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56b12dab34fe8" w:history="1">
              <w:r>
                <w:rPr>
                  <w:rStyle w:val="Hyperlink"/>
                </w:rPr>
                <w:t>2026-2032年中国针织机械发展现状与前景分析报告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56b12dab34fe8" w:history="1">
              <w:r>
                <w:rPr>
                  <w:rStyle w:val="Hyperlink"/>
                </w:rPr>
                <w:t>2026-2032年中国针织机械发展现状与前景分析报告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56b12dab34fe8" w:history="1">
                <w:r>
                  <w:rPr>
                    <w:rStyle w:val="Hyperlink"/>
                  </w:rPr>
                  <w:t>https://www.20087.com/9/63/ZhenZhiJiXieFaZhanXianZhuangQianJing.html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械行业经历了从手动到自动化、再到智能化的转变，目前处于技术密集型和资本密集型发展阶段。现代化的针织机械不仅提高了生产效率，还实现了产品多样性和高质量的要求。数字化和网络化技术的应用，如嵌入式控制系统和智能传感器，使得机器能够进行自我诊断和优化，减少停机时间和维护成本。</w:t>
      </w:r>
      <w:r>
        <w:rPr>
          <w:rFonts w:hint="eastAsia"/>
        </w:rPr>
        <w:br/>
      </w:r>
      <w:r>
        <w:rPr>
          <w:rFonts w:hint="eastAsia"/>
        </w:rPr>
        <w:t>　　未来，针织机械行业将更加注重智能制造和可持续生产。工业4.0概念的实施将推动针织机械向更高级别的自动化和智能化发展，包括实时生产数据收集、分析和预测性维护。同时，对环保材料和绿色生产过程的关注将引导行业开发低能耗、低排放的新型针织机械，以及可回收纤维的高效加工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56b12dab34fe8" w:history="1">
        <w:r>
          <w:rPr>
            <w:rStyle w:val="Hyperlink"/>
          </w:rPr>
          <w:t>2026-2032年中国针织机械发展现状与前景分析报告</w:t>
        </w:r>
      </w:hyperlink>
      <w:r>
        <w:rPr>
          <w:rFonts w:hint="eastAsia"/>
        </w:rPr>
        <w:t>》系统分析了针织机械行业的市场需求、市场规模及价格动态，全面梳理了针织机械产业链结构，并对针织机械细分市场进行了深入探究。报告基于详实数据，科学预测了针织机械市场前景与发展趋势，重点剖析了品牌竞争格局、市场集中度及重点企业的市场地位。通过SWOT分析，报告识别了行业面临的机遇与风险，并提出了针对性发展策略与建议，为针织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一、针织机械行业定义及分类</w:t>
      </w:r>
      <w:r>
        <w:rPr>
          <w:rFonts w:hint="eastAsia"/>
        </w:rPr>
        <w:br/>
      </w:r>
      <w:r>
        <w:rPr>
          <w:rFonts w:hint="eastAsia"/>
        </w:rPr>
        <w:t>　　　　二、针织机械行业经济特性</w:t>
      </w:r>
      <w:r>
        <w:rPr>
          <w:rFonts w:hint="eastAsia"/>
        </w:rPr>
        <w:br/>
      </w:r>
      <w:r>
        <w:rPr>
          <w:rFonts w:hint="eastAsia"/>
        </w:rPr>
        <w:t>　　　　三、针织机械行业产业链简介</w:t>
      </w:r>
      <w:r>
        <w:rPr>
          <w:rFonts w:hint="eastAsia"/>
        </w:rPr>
        <w:br/>
      </w:r>
      <w:r>
        <w:rPr>
          <w:rFonts w:hint="eastAsia"/>
        </w:rPr>
        <w:t>　　第二节 针织机械行业发展成熟度</w:t>
      </w:r>
      <w:r>
        <w:rPr>
          <w:rFonts w:hint="eastAsia"/>
        </w:rPr>
        <w:br/>
      </w:r>
      <w:r>
        <w:rPr>
          <w:rFonts w:hint="eastAsia"/>
        </w:rPr>
        <w:t>　　　　一、针织机械行业发展周期分析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针织机械行业相关产业动态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2025-2026年针织机械行业发展环境分析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针织机械行业环境分析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针织机械行业相关政策、法规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针织机械行业技术发展现状及趋势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当前我国针织机械技术发展现状</w:t>
      </w:r>
      <w:r>
        <w:rPr>
          <w:rFonts w:hint="eastAsia"/>
        </w:rPr>
        <w:br/>
      </w:r>
      <w:r>
        <w:rPr>
          <w:rFonts w:hint="eastAsia"/>
        </w:rPr>
        <w:t>　　第二节 中外针织机械技术差距及产生差距的主要原因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提高我国针织机械技术的对策</w:t>
      </w:r>
      <w:r>
        <w:rPr>
          <w:rFonts w:hint="eastAsia"/>
        </w:rPr>
        <w:br/>
      </w:r>
      <w:r>
        <w:rPr>
          <w:rFonts w:hint="eastAsia"/>
        </w:rPr>
        <w:t>　　第四节 我国针织机械产品研发、设计发展趋势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中国针织机械市场发展调研</w:t>
      </w:r>
      <w:r>
        <w:rPr>
          <w:rFonts w:hint="eastAsia"/>
        </w:rPr>
        <w:br/>
      </w:r>
      <w:r>
        <w:rPr>
          <w:rFonts w:hint="eastAsia"/>
        </w:rPr>
        <w:t>　　第一节 针织机械市场现状分析及预测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一、2020-2025年中国针织机械市场规模分析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二、2026-2032年中国针织机械市场规模预测</w:t>
      </w:r>
      <w:r>
        <w:rPr>
          <w:rFonts w:hint="eastAsia"/>
        </w:rPr>
        <w:br/>
      </w:r>
      <w:r>
        <w:rPr>
          <w:rFonts w:hint="eastAsia"/>
        </w:rPr>
        <w:t>　　第二节 针织机械行业产能分析及预测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一、2020-2025年中国针织机械行业产能分析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二、2026-2032年中国针织机械行业产能预测</w:t>
      </w:r>
      <w:r>
        <w:rPr>
          <w:rFonts w:hint="eastAsia"/>
        </w:rPr>
        <w:br/>
      </w:r>
      <w:r>
        <w:rPr>
          <w:rFonts w:hint="eastAsia"/>
        </w:rPr>
        <w:t>　　第三节 针织机械行业产量分析及预测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一、2020-2025年中国针织机械行业产量分析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二、2026-2032年中国针织机械行业产量预测</w:t>
      </w:r>
      <w:r>
        <w:rPr>
          <w:rFonts w:hint="eastAsia"/>
        </w:rPr>
        <w:br/>
      </w:r>
      <w:r>
        <w:rPr>
          <w:rFonts w:hint="eastAsia"/>
        </w:rPr>
        <w:t>　　第四节 针织机械市场需求分析及预测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一、2020-2025年中国针织机械市场需求分析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二、2026-2032年中国针织机械市场需求预测分析</w:t>
      </w:r>
      <w:r>
        <w:rPr>
          <w:rFonts w:hint="eastAsia"/>
        </w:rPr>
        <w:br/>
      </w:r>
      <w:r>
        <w:rPr>
          <w:rFonts w:hint="eastAsia"/>
        </w:rPr>
        <w:t>　　第五节 针织机械进出口数据分析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二、2026-2032年国内针织机械进出口情况预测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2020-2025年中国针织机械行业总体发展状况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一、中国针织机械行业重点区域市场结构变化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二、重点地区（一）针织机械行业发展分析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三、重点地区（二）针织机械行业发展分析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四、重点地区（三）针织机械行业发展分析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五、重点地区（四）针织机械行业发展分析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六、重点地区（五）针织机械行业发展分析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三、主要针织机械品牌产品价位分析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五、价格在针织机械行业竞争中的重要性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2026年中国针织机械行业上下游行业发展分析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针织机械上游行业分析</w:t>
      </w:r>
      <w:r>
        <w:rPr>
          <w:rFonts w:hint="eastAsia"/>
        </w:rPr>
        <w:br/>
      </w:r>
      <w:r>
        <w:rPr>
          <w:rFonts w:hint="eastAsia"/>
        </w:rPr>
        <w:t>　　　　一、针织机械产品成本构成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四、上游供给对针织机械行业的影响</w:t>
      </w:r>
      <w:r>
        <w:rPr>
          <w:rFonts w:hint="eastAsia"/>
        </w:rPr>
        <w:br/>
      </w:r>
      <w:r>
        <w:rPr>
          <w:rFonts w:hint="eastAsia"/>
        </w:rPr>
        <w:t>　　第二节 针织机械下游行业分析</w:t>
      </w:r>
      <w:r>
        <w:rPr>
          <w:rFonts w:hint="eastAsia"/>
        </w:rPr>
        <w:br/>
      </w:r>
      <w:r>
        <w:rPr>
          <w:rFonts w:hint="eastAsia"/>
        </w:rPr>
        <w:t>　　　　一、针织机械下游行业分布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四、下游需求对针织机械行业的影响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2026年中国针织机械产业市场竞争格局分析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2026年中国针织机械产业竞争现状分析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一、针织机械竞争力分析</w:t>
      </w:r>
      <w:r>
        <w:rPr>
          <w:rFonts w:hint="eastAsia"/>
        </w:rPr>
        <w:br/>
      </w:r>
      <w:r>
        <w:rPr>
          <w:rFonts w:hint="eastAsia"/>
        </w:rPr>
        <w:t>　　　　二、针织机械技术竞争分析</w:t>
      </w:r>
      <w:r>
        <w:rPr>
          <w:rFonts w:hint="eastAsia"/>
        </w:rPr>
        <w:br/>
      </w:r>
      <w:r>
        <w:rPr>
          <w:rFonts w:hint="eastAsia"/>
        </w:rPr>
        <w:t>　　　　三、针织机械价格竞争分析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2026年中国针织机械产业集中度分析</w:t>
      </w:r>
      <w:r>
        <w:rPr>
          <w:rFonts w:hint="eastAsia"/>
        </w:rPr>
        <w:br/>
      </w:r>
      <w:r>
        <w:rPr>
          <w:rFonts w:hint="eastAsia"/>
        </w:rPr>
        <w:t>　　　　一、针织机械市场集中度分析</w:t>
      </w:r>
      <w:r>
        <w:rPr>
          <w:rFonts w:hint="eastAsia"/>
        </w:rPr>
        <w:br/>
      </w:r>
      <w:r>
        <w:rPr>
          <w:rFonts w:hint="eastAsia"/>
        </w:rPr>
        <w:t>　　　　二、针织机械企业集中度分析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2026-2032年提高针织机械企业竞争力的策略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2026年影响针织机械行业发展的主要因素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一、影响针织机械行业运行的有利因素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二、影响针织机械行业运行的稳定因素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三、影响针织机械行业运行的不利因素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四、我国针织机械行业发展面临的挑战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五、我国针织机械行业发展面临的机遇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对针织机械行业投资风险预警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一、2026-2032年针织机械行业市场风险及控制策略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二、2026-2032年针织机械行业政策风险及控制策略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三、2026-2032年针织机械行业经营风险及控制策略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四、2026-2032年针织机械同业竞争风险及控制策略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五、2026-2032年针织机械行业其他风险及控制策略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2026-2032年针织机械市场发展潜力分析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2026-2032年针织机械行业发展趋势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2026-2032年针织机械行业投资前景研究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(中智^林)对我国针织机械品牌的战略思考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二、针织机械实施品牌战略的意义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四、我国针织机械企业的品牌战略</w:t>
      </w:r>
      <w:r>
        <w:rPr>
          <w:rFonts w:hint="eastAsia"/>
        </w:rPr>
        <w:br/>
      </w:r>
      <w:r>
        <w:rPr>
          <w:rFonts w:hint="eastAsia"/>
        </w:rPr>
        <w:t>　　　　五、针织机械品牌战略管理的策略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针织机械行业类别</w:t>
      </w:r>
      <w:r>
        <w:rPr>
          <w:rFonts w:hint="eastAsia"/>
        </w:rPr>
        <w:br/>
      </w:r>
      <w:r>
        <w:rPr>
          <w:rFonts w:hint="eastAsia"/>
        </w:rPr>
        <w:t>　　图表 针织机械行业产业链调研</w:t>
      </w:r>
      <w:r>
        <w:rPr>
          <w:rFonts w:hint="eastAsia"/>
        </w:rPr>
        <w:br/>
      </w:r>
      <w:r>
        <w:rPr>
          <w:rFonts w:hint="eastAsia"/>
        </w:rPr>
        <w:t>　　图表 针织机械行业现状</w:t>
      </w:r>
      <w:r>
        <w:rPr>
          <w:rFonts w:hint="eastAsia"/>
        </w:rPr>
        <w:br/>
      </w:r>
      <w:r>
        <w:rPr>
          <w:rFonts w:hint="eastAsia"/>
        </w:rPr>
        <w:t>　　图表 针织机械行业标准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2025年中国针织机械行业产能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2020-2025年中国针织机械行业产量统计</w:t>
      </w:r>
      <w:r>
        <w:rPr>
          <w:rFonts w:hint="eastAsia"/>
        </w:rPr>
        <w:br/>
      </w:r>
      <w:r>
        <w:rPr>
          <w:rFonts w:hint="eastAsia"/>
        </w:rPr>
        <w:t>　　图表 针织机械行业动态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2020-2025年中国针织机械市场需求量</w:t>
      </w:r>
      <w:r>
        <w:rPr>
          <w:rFonts w:hint="eastAsia"/>
        </w:rPr>
        <w:br/>
      </w:r>
      <w:r>
        <w:rPr>
          <w:rFonts w:hint="eastAsia"/>
        </w:rPr>
        <w:t>　　图表 2025年中国针织机械行业需求区域调研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2020-2025年中国针织机械行情</w:t>
      </w:r>
      <w:r>
        <w:rPr>
          <w:rFonts w:hint="eastAsia"/>
        </w:rPr>
        <w:br/>
      </w:r>
      <w:r>
        <w:rPr>
          <w:rFonts w:hint="eastAsia"/>
        </w:rPr>
        <w:t>　　图表 2020-2025年中国针织机械价格走势图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2020-2025年中国针织机械行业销售收入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2020-2025年中国针织机械行业盈利情况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2020-2025年中国针织机械行业利润总额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2020-2025年中国针织机械出口统计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**地区针织机械市场规模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</w:t>
      </w:r>
      <w:r>
        <w:rPr>
          <w:rFonts w:hint="eastAsia"/>
        </w:rPr>
        <w:br/>
      </w:r>
      <w:r>
        <w:rPr>
          <w:rFonts w:hint="eastAsia"/>
        </w:rPr>
        <w:t>　　图表 **地区针织机械市场调研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**地区针织机械市场规模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</w:t>
      </w:r>
      <w:r>
        <w:rPr>
          <w:rFonts w:hint="eastAsia"/>
        </w:rPr>
        <w:br/>
      </w:r>
      <w:r>
        <w:rPr>
          <w:rFonts w:hint="eastAsia"/>
        </w:rPr>
        <w:t>　　图表 **地区针织机械市场调研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针织机械行业竞争对手分析</w:t>
      </w:r>
      <w:r>
        <w:rPr>
          <w:rFonts w:hint="eastAsia"/>
        </w:rPr>
        <w:br/>
      </w:r>
      <w:r>
        <w:rPr>
          <w:rFonts w:hint="eastAsia"/>
        </w:rPr>
        <w:t>　　图表 针织机械重点企业（一）基本信息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2026-2032年中国针织机械行业市场规模预测</w:t>
      </w:r>
      <w:r>
        <w:rPr>
          <w:rFonts w:hint="eastAsia"/>
        </w:rPr>
        <w:br/>
      </w:r>
      <w:r>
        <w:rPr>
          <w:rFonts w:hint="eastAsia"/>
        </w:rPr>
        <w:t>　　图表 针织机械行业准入条件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2026-2032年中国针织机械市场前景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2026-2032年中国针织机械行业信息化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2026-2032年中国针织机械行业风险分析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2026-2032年中国针织机械行业发展趋势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56b12dab34fe8" w:history="1">
        <w:r>
          <w:rPr>
            <w:rStyle w:val="Hyperlink"/>
          </w:rPr>
          <w:t>2026-2032年中国针织机械发展现状与前景分析报告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56b12dab34fe8" w:history="1">
        <w:r>
          <w:rPr>
            <w:rStyle w:val="Hyperlink"/>
          </w:rPr>
          <w:t>https://www.20087.com/9/63/ZhenZhiJiXieFaZhanXianZhuangQianJing.html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热点：针织机器图片、针织机械工厂、针织机械设备生产厂家、针织机械手套、针织机器有哪些、针织机械世界十大品牌、针织机针床、针织机械大圆机、针织机械展会2023年时间表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b00f77f8e4249" w:history="1">
      <w:r>
        <w:rPr>
          <w:rStyle w:val="Hyperlink"/>
        </w:rPr>
        <w:t>2026-2032年中国针织机械发展现状与前景分析报告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enZhiJiXieFaZhanXianZhuangQianJing.html" TargetMode="External" Id="Rca456b12dab3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enZhiJiXieFaZhanXianZhuangQianJing.html" TargetMode="External" Id="R7e1b00f77f8e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2025-09-15T04:40:00Z</dcterms:created>
  <dcterms:modified xsi:type="dcterms:W3CDTF">2025-09-15T05:40:00Z</dcterms:modified>
  <dc:subject>2026-2032年中国针织机械发展现状与前景分析报告</dc:subject>
  <dc:title>2026-2032年中国针织机械发展现状与前景分析报告</dc:title>
  <cp:keywords>2026-2032年中国针织机械发展现状与前景分析报告</cp:keywords>
  <dc:description>2026-2032年中国针织机械发展现状与前景分析报告</dc:description>
</cp:coreProperties>
</file>