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1913bed774c6c" w:history="1">
              <w:r>
                <w:rPr>
                  <w:rStyle w:val="Hyperlink"/>
                </w:rPr>
                <w:t>2023-2029年中国铸铁件行业深度调研及发展趋势预测报告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1913bed774c6c" w:history="1">
              <w:r>
                <w:rPr>
                  <w:rStyle w:val="Hyperlink"/>
                </w:rPr>
                <w:t>2023-2029年中国铸铁件行业深度调研及发展趋势预测报告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1913bed774c6c" w:history="1">
                <w:r>
                  <w:rPr>
                    <w:rStyle w:val="Hyperlink"/>
                  </w:rPr>
                  <w:t>https://www.20087.com/9/63/ZhuTieJianShiChangQianJing.html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件是通过铸造工艺制成的铁质零件，广泛应用于汽车、机械、建筑等领域。近年来，随着工业化进程的加快和制造业的快速发展，铸铁件的市场需求持续增长。目前，市场上的铸铁件产品种类丰富，包括灰铸铁、球墨铸铁、可锻铸铁等，能够满足不同应用场景的需求。同时，为了提高铸铁件的性能和生产效率，许多企业开始采用先进的铸造技术和自动化设备。</w:t>
      </w:r>
      <w:r>
        <w:rPr>
          <w:rFonts w:hint="eastAsia"/>
        </w:rPr>
        <w:br/>
      </w:r>
      <w:r>
        <w:rPr>
          <w:rFonts w:hint="eastAsia"/>
        </w:rPr>
        <w:t>　　未来，铸铁件的的发展将更加注重产品的性能提升和绿色生产。性能提升方面，通过改进材料和工艺，提高铸铁件的强度、耐磨性和耐腐蚀性，满足高端应用领域的需求。绿色生产方面，研发和生产低能耗、低污染的铸铁件，减少对环境的影响。此外，铸铁件的智能化制造也将成为行业发展的重要方向，通过集成传感器、大数据等技术，实现生产过程的智能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1913bed774c6c" w:history="1">
        <w:r>
          <w:rPr>
            <w:rStyle w:val="Hyperlink"/>
          </w:rPr>
          <w:t>2023-2029年中国铸铁件行业深度调研及发展趋势预测报告</w:t>
        </w:r>
      </w:hyperlink>
      <w:r>
        <w:rPr>
          <w:rFonts w:hint="eastAsia"/>
        </w:rPr>
        <w:t>》基于国家统计局、铸铁件相关协会等渠道的资料数据，全方位剖析了铸铁件行业的现状与市场需求，详细探讨了铸铁件市场规模、产业链构成及价格动态，并针对铸铁件各细分市场进行了分析。同时，铸铁件报告还对市场前景、发展趋势进行了科学预测，评估了行业内品牌竞争格局、市场集中度以及铸铁件重点企业的表现。此外，铸铁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一、铸铁件的定义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铸铁件产品细分及特性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铸铁件行业地位分析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2022-2023年中国铸铁件行业宏观经济环境分析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中国铸铁件行业政策技术环境分析</w:t>
      </w:r>
      <w:r>
        <w:rPr>
          <w:rFonts w:hint="eastAsia"/>
        </w:rPr>
        <w:br/>
      </w:r>
      <w:r>
        <w:rPr>
          <w:rFonts w:hint="eastAsia"/>
        </w:rPr>
        <w:t>　　第一节 铸铁件行业政策法规环境分析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一、铸铁件行业“十三五”规划解读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二、铸铁件行业相关标准概述</w:t>
      </w:r>
      <w:r>
        <w:rPr>
          <w:rFonts w:hint="eastAsia"/>
        </w:rPr>
        <w:br/>
      </w:r>
      <w:r>
        <w:rPr>
          <w:rFonts w:hint="eastAsia"/>
        </w:rPr>
        <w:t>　　　　三、铸铁件行业税收政策分析</w:t>
      </w:r>
      <w:r>
        <w:rPr>
          <w:rFonts w:hint="eastAsia"/>
        </w:rPr>
        <w:br/>
      </w:r>
      <w:r>
        <w:rPr>
          <w:rFonts w:hint="eastAsia"/>
        </w:rPr>
        <w:t>　　　　四、铸铁件行业环保政策分析</w:t>
      </w:r>
      <w:r>
        <w:rPr>
          <w:rFonts w:hint="eastAsia"/>
        </w:rPr>
        <w:br/>
      </w:r>
      <w:r>
        <w:rPr>
          <w:rFonts w:hint="eastAsia"/>
        </w:rPr>
        <w:t>　　　　五、铸铁件行业政策走势及其影响</w:t>
      </w:r>
      <w:r>
        <w:rPr>
          <w:rFonts w:hint="eastAsia"/>
        </w:rPr>
        <w:br/>
      </w:r>
      <w:r>
        <w:rPr>
          <w:rFonts w:hint="eastAsia"/>
        </w:rPr>
        <w:t>　　第二节 铸铁件行业技术环境分析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一、国际铸铁件技术发展趋势</w:t>
      </w:r>
      <w:r>
        <w:rPr>
          <w:rFonts w:hint="eastAsia"/>
        </w:rPr>
        <w:br/>
      </w:r>
      <w:r>
        <w:rPr>
          <w:rFonts w:hint="eastAsia"/>
        </w:rPr>
        <w:t>　　　　二、国内铸铁件技术水平现状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2018-2023年中国铸铁件行业总体发展状况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中国铸铁件行业规模情况分析</w:t>
      </w:r>
      <w:r>
        <w:rPr>
          <w:rFonts w:hint="eastAsia"/>
        </w:rPr>
        <w:br/>
      </w:r>
      <w:r>
        <w:rPr>
          <w:rFonts w:hint="eastAsia"/>
        </w:rPr>
        <w:t>　　　　一、铸铁件行业单位规模情况分析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二、铸铁件行业人员规模状况分析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三、铸铁件行业资产规模状况分析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四、铸铁件行业市场规模状况分析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五、铸铁件行业敏感性分析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中国铸铁件行业产销情况分析</w:t>
      </w:r>
      <w:r>
        <w:rPr>
          <w:rFonts w:hint="eastAsia"/>
        </w:rPr>
        <w:br/>
      </w:r>
      <w:r>
        <w:rPr>
          <w:rFonts w:hint="eastAsia"/>
        </w:rPr>
        <w:t>　　　　一、铸铁件行业生产情况分析</w:t>
      </w:r>
      <w:r>
        <w:rPr>
          <w:rFonts w:hint="eastAsia"/>
        </w:rPr>
        <w:br/>
      </w:r>
      <w:r>
        <w:rPr>
          <w:rFonts w:hint="eastAsia"/>
        </w:rPr>
        <w:t>　　　　二、铸铁件行业销售情况分析</w:t>
      </w:r>
      <w:r>
        <w:rPr>
          <w:rFonts w:hint="eastAsia"/>
        </w:rPr>
        <w:br/>
      </w:r>
      <w:r>
        <w:rPr>
          <w:rFonts w:hint="eastAsia"/>
        </w:rPr>
        <w:t>　　　　三、铸铁件行业产销情况分析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中国铸铁件行业财务能力分析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一、铸铁件行业盈利能力分析</w:t>
      </w:r>
      <w:r>
        <w:rPr>
          <w:rFonts w:hint="eastAsia"/>
        </w:rPr>
        <w:br/>
      </w:r>
      <w:r>
        <w:rPr>
          <w:rFonts w:hint="eastAsia"/>
        </w:rPr>
        <w:t>　　　　二、铸铁件行业偿债能力分析</w:t>
      </w:r>
      <w:r>
        <w:rPr>
          <w:rFonts w:hint="eastAsia"/>
        </w:rPr>
        <w:br/>
      </w:r>
      <w:r>
        <w:rPr>
          <w:rFonts w:hint="eastAsia"/>
        </w:rPr>
        <w:t>　　　　三、铸铁件行业营运能力分析</w:t>
      </w:r>
      <w:r>
        <w:rPr>
          <w:rFonts w:hint="eastAsia"/>
        </w:rPr>
        <w:br/>
      </w:r>
      <w:r>
        <w:rPr>
          <w:rFonts w:hint="eastAsia"/>
        </w:rPr>
        <w:t>　　　　四、铸铁件行业发展能力分析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2018-2023年中国铸铁件行业市场发展分析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2018-2023年中国铸铁件市场分析</w:t>
      </w:r>
      <w:r>
        <w:rPr>
          <w:rFonts w:hint="eastAsia"/>
        </w:rPr>
        <w:br/>
      </w:r>
      <w:r>
        <w:rPr>
          <w:rFonts w:hint="eastAsia"/>
        </w:rPr>
        <w:t>　　　　一、2022-2023年铸铁件市场形势回顾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二、2022-2023年铸铁件市场形势分析</w:t>
      </w:r>
      <w:r>
        <w:rPr>
          <w:rFonts w:hint="eastAsia"/>
        </w:rPr>
        <w:br/>
      </w:r>
      <w:r>
        <w:rPr>
          <w:rFonts w:hint="eastAsia"/>
        </w:rPr>
        <w:t>　　第二节 中国铸铁件行业市场产品价格走势分析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一、中国铸铁件行业市场价格影响因素分析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二、2018-2023年中国铸铁件行业市场价格走势分析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中国铸铁件行业市场发展的主要策略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一、发展国内铸铁件业的相关建议与对策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二、中国铸铁件产业的发展建议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2018-2023年中国铸铁件行业进出口市场分析</w:t>
      </w:r>
      <w:r>
        <w:rPr>
          <w:rFonts w:hint="eastAsia"/>
        </w:rPr>
        <w:br/>
      </w:r>
      <w:r>
        <w:rPr>
          <w:rFonts w:hint="eastAsia"/>
        </w:rPr>
        <w:t>　　第一节 铸铁件进出口市场分析</w:t>
      </w:r>
      <w:r>
        <w:rPr>
          <w:rFonts w:hint="eastAsia"/>
        </w:rPr>
        <w:br/>
      </w:r>
      <w:r>
        <w:rPr>
          <w:rFonts w:hint="eastAsia"/>
        </w:rPr>
        <w:t>　　　　一、铸铁件进出口产品构成特点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铸铁件行业进出口数据统计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一、2018-2023年铸铁件进口量统计</w:t>
      </w:r>
      <w:r>
        <w:rPr>
          <w:rFonts w:hint="eastAsia"/>
        </w:rPr>
        <w:br/>
      </w:r>
      <w:r>
        <w:rPr>
          <w:rFonts w:hint="eastAsia"/>
        </w:rPr>
        <w:t>　　　　二、2018-2023年铸铁件出口量统计</w:t>
      </w:r>
      <w:r>
        <w:rPr>
          <w:rFonts w:hint="eastAsia"/>
        </w:rPr>
        <w:br/>
      </w:r>
      <w:r>
        <w:rPr>
          <w:rFonts w:hint="eastAsia"/>
        </w:rPr>
        <w:t>　　第三节 铸铁件进出口区域格局分析</w:t>
      </w:r>
      <w:r>
        <w:rPr>
          <w:rFonts w:hint="eastAsia"/>
        </w:rPr>
        <w:br/>
      </w:r>
      <w:r>
        <w:rPr>
          <w:rFonts w:hint="eastAsia"/>
        </w:rPr>
        <w:t>　　　　一、铸铁件进口地区格局</w:t>
      </w:r>
      <w:r>
        <w:rPr>
          <w:rFonts w:hint="eastAsia"/>
        </w:rPr>
        <w:br/>
      </w:r>
      <w:r>
        <w:rPr>
          <w:rFonts w:hint="eastAsia"/>
        </w:rPr>
        <w:t>　　　　二、铸铁件出口地区格局</w:t>
      </w:r>
      <w:r>
        <w:rPr>
          <w:rFonts w:hint="eastAsia"/>
        </w:rPr>
        <w:br/>
      </w:r>
      <w:r>
        <w:rPr>
          <w:rFonts w:hint="eastAsia"/>
        </w:rPr>
        <w:t>　　第四节 2023-2029年铸铁件进出口预测</w:t>
      </w:r>
      <w:r>
        <w:rPr>
          <w:rFonts w:hint="eastAsia"/>
        </w:rPr>
        <w:br/>
      </w:r>
      <w:r>
        <w:rPr>
          <w:rFonts w:hint="eastAsia"/>
        </w:rPr>
        <w:t>　　　　一、2023-2029年铸铁件进口预测</w:t>
      </w:r>
      <w:r>
        <w:rPr>
          <w:rFonts w:hint="eastAsia"/>
        </w:rPr>
        <w:br/>
      </w:r>
      <w:r>
        <w:rPr>
          <w:rFonts w:hint="eastAsia"/>
        </w:rPr>
        <w:t>　　　　二、2023-2029年铸铁件出口预测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2018-2023年中国铸铁件行业竞争格局分析</w:t>
      </w:r>
      <w:r>
        <w:rPr>
          <w:rFonts w:hint="eastAsia"/>
        </w:rPr>
        <w:br/>
      </w:r>
      <w:r>
        <w:rPr>
          <w:rFonts w:hint="eastAsia"/>
        </w:rPr>
        <w:t>　　第一节 铸铁件行业竞争结构分析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铸铁件企业国际竞争力比较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铸铁件行业竞争格局分析</w:t>
      </w:r>
      <w:r>
        <w:rPr>
          <w:rFonts w:hint="eastAsia"/>
        </w:rPr>
        <w:br/>
      </w:r>
      <w:r>
        <w:rPr>
          <w:rFonts w:hint="eastAsia"/>
        </w:rPr>
        <w:t>　　　　一、铸铁件行业集中度分析</w:t>
      </w:r>
      <w:r>
        <w:rPr>
          <w:rFonts w:hint="eastAsia"/>
        </w:rPr>
        <w:br/>
      </w:r>
      <w:r>
        <w:rPr>
          <w:rFonts w:hint="eastAsia"/>
        </w:rPr>
        <w:t>　　　　二、铸铁件行业竞争程度分析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2023-2029年铸铁件行业竞争策略分析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二、2023-2029年铸铁件行业竞争格局展望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三、2023-2029年铸铁件行业竞争策略分析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三、铸铁件企业经营情况分析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三、铸铁件企业经营情况分析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三、铸铁件企业经营情况分析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三、铸铁件企业经营情况分析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三、铸铁件企业经营情况分析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三、铸铁件企业经营情况分析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三、铸铁件企业经营情况分析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三、铸铁件企业经营情况分析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2023-2029年中国铸铁件行业发展前景预测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2023-2029年中国铸铁件行业市场发展趋势预测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三、2023-2029年中国铸铁件行业市场价格走势预测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2023-2029年中国铸铁件技术发展趋势预测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2023-2029年中国铸铁件行业投资分析</w:t>
      </w:r>
      <w:r>
        <w:rPr>
          <w:rFonts w:hint="eastAsia"/>
        </w:rPr>
        <w:br/>
      </w:r>
      <w:r>
        <w:rPr>
          <w:rFonts w:hint="eastAsia"/>
        </w:rPr>
        <w:t>　　第一节 铸铁件行业投资机会分析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铸铁件行业投资风险分析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中.智林－铸铁件行业投资建议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1913bed774c6c" w:history="1">
        <w:r>
          <w:rPr>
            <w:rStyle w:val="Hyperlink"/>
          </w:rPr>
          <w:t>2023-2029年中国铸铁件行业深度调研及发展趋势预测报告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1913bed774c6c" w:history="1">
        <w:r>
          <w:rPr>
            <w:rStyle w:val="Hyperlink"/>
          </w:rPr>
          <w:t>https://www.20087.com/9/63/ZhuTieJianShiChangQianJing.html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4ed0e1d544109" w:history="1">
      <w:r>
        <w:rPr>
          <w:rStyle w:val="Hyperlink"/>
        </w:rPr>
        <w:t>2023-2029年中国铸铁件行业深度调研及发展趋势预测报告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uTieJianShiChangQianJing.html" TargetMode="External" Id="R75e1913bed77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uTieJianShiChangQianJing.html" TargetMode="External" Id="R2af4ed0e1d54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2023-01-22T07:53:00Z</dcterms:created>
  <dcterms:modified xsi:type="dcterms:W3CDTF">2023-01-22T08:53:00Z</dcterms:modified>
  <dc:subject>2023-2029年中国铸铁件行业深度调研及发展趋势预测报告</dc:subject>
  <dc:title>2023-2029年中国铸铁件行业深度调研及发展趋势预测报告</dc:title>
  <cp:keywords>2023-2029年中国铸铁件行业深度调研及发展趋势预测报告</cp:keywords>
  <dc:description>2023-2029年中国铸铁件行业深度调研及发展趋势预测报告</dc:description>
</cp:coreProperties>
</file>