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17c324c8b420b" w:history="1">
              <w:r>
                <w:rPr>
                  <w:rStyle w:val="Hyperlink"/>
                </w:rPr>
                <w:t>2025版中国面板市场现状调研与发展前景趋势分析报告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17c324c8b420b" w:history="1">
              <w:r>
                <w:rPr>
                  <w:rStyle w:val="Hyperlink"/>
                </w:rPr>
                <w:t>2025版中国面板市场现状调研与发展前景趋势分析报告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17c324c8b420b" w:history="1">
                <w:r>
                  <w:rPr>
                    <w:rStyle w:val="Hyperlink"/>
                  </w:rPr>
                  <w:t>https://www.20087.com/9/63/MianBanHangYeDiaoChaBaoGao.html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特别是液晶显示（LCD）和有机发光二极管（OLED）面板，近年来在消费电子和商用显示市场中占据主导地位。随着5G、物联网和智能设备的普及，高分辨率、低功耗、宽视角的面板需求激增。技术进步使得面板更加轻薄、色彩更加鲜艳，同时，折叠屏、曲面屏等创新形态的出现，为终端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未来，面板行业将朝着更高性能和更广泛应用方向发展。一方面，Micro LED和Mini LED等新技术将推动面板行业进入新的发展阶段，提供更高的对比度、更宽的色域和更快的响应时间，满足高端显示需求。另一方面，面板将更加嵌入日常生活，如智能窗户、可穿戴设备和智能家居中的集成显示，拓展了面板技术的应用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经济走势的影响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（3）对面板产业的影响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</w:t>
      </w:r>
      <w:r>
        <w:rPr>
          <w:rFonts w:hint="eastAsia"/>
        </w:rPr>
        <w:br/>
      </w:r>
      <w:r>
        <w:rPr>
          <w:rFonts w:hint="eastAsia"/>
        </w:rPr>
        <w:t>　　　　3）国内tft-lcd技术现状</w:t>
      </w:r>
      <w:r>
        <w:rPr>
          <w:rFonts w:hint="eastAsia"/>
        </w:rPr>
        <w:br/>
      </w:r>
      <w:r>
        <w:rPr>
          <w:rFonts w:hint="eastAsia"/>
        </w:rPr>
        <w:t>　　　　4）tft-lcd技术发展趋势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 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（1）玻璃基板供需状况</w:t>
      </w:r>
      <w:r>
        <w:rPr>
          <w:rFonts w:hint="eastAsia"/>
        </w:rPr>
        <w:br/>
      </w:r>
      <w:r>
        <w:rPr>
          <w:rFonts w:hint="eastAsia"/>
        </w:rPr>
        <w:t>　　　　（2）玻璃基板市场格局</w:t>
      </w:r>
      <w:r>
        <w:rPr>
          <w:rFonts w:hint="eastAsia"/>
        </w:rPr>
        <w:br/>
      </w:r>
      <w:r>
        <w:rPr>
          <w:rFonts w:hint="eastAsia"/>
        </w:rPr>
        <w:t>　　　　（3）玻璃基板投资动向</w:t>
      </w:r>
      <w:r>
        <w:rPr>
          <w:rFonts w:hint="eastAsia"/>
        </w:rPr>
        <w:br/>
      </w:r>
      <w:r>
        <w:rPr>
          <w:rFonts w:hint="eastAsia"/>
        </w:rPr>
        <w:t>　　　　（4）玻璃基板技术进展</w:t>
      </w:r>
      <w:r>
        <w:rPr>
          <w:rFonts w:hint="eastAsia"/>
        </w:rPr>
        <w:br/>
      </w:r>
      <w:r>
        <w:rPr>
          <w:rFonts w:hint="eastAsia"/>
        </w:rPr>
        <w:t>　　　　（5）玻璃基板市场展望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（2）液晶材料市场格局</w:t>
      </w:r>
      <w:r>
        <w:rPr>
          <w:rFonts w:hint="eastAsia"/>
        </w:rPr>
        <w:br/>
      </w:r>
      <w:r>
        <w:rPr>
          <w:rFonts w:hint="eastAsia"/>
        </w:rPr>
        <w:t>　　　　（3）液晶材料技术进展</w:t>
      </w:r>
      <w:r>
        <w:rPr>
          <w:rFonts w:hint="eastAsia"/>
        </w:rPr>
        <w:br/>
      </w:r>
      <w:r>
        <w:rPr>
          <w:rFonts w:hint="eastAsia"/>
        </w:rPr>
        <w:t>　　　　（4）液晶材料市场展望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（1）偏光片供需状况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（3）偏光片技术进展</w:t>
      </w:r>
      <w:r>
        <w:rPr>
          <w:rFonts w:hint="eastAsia"/>
        </w:rPr>
        <w:br/>
      </w:r>
      <w:r>
        <w:rPr>
          <w:rFonts w:hint="eastAsia"/>
        </w:rPr>
        <w:t>　　　　（4）偏光片市场展望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（1）彩色滤光片供需状况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（4）彩色滤光片市场展望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（1）背光源供需状况</w:t>
      </w:r>
      <w:r>
        <w:rPr>
          <w:rFonts w:hint="eastAsia"/>
        </w:rPr>
        <w:br/>
      </w:r>
      <w:r>
        <w:rPr>
          <w:rFonts w:hint="eastAsia"/>
        </w:rPr>
        <w:t>　　　　（2）背光源市场格局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（4）背光源市场展望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　　（1）驱动ic供需状况</w:t>
      </w:r>
      <w:r>
        <w:rPr>
          <w:rFonts w:hint="eastAsia"/>
        </w:rPr>
        <w:br/>
      </w:r>
      <w:r>
        <w:rPr>
          <w:rFonts w:hint="eastAsia"/>
        </w:rPr>
        <w:t>　　　　（2）驱动ic市场格局</w:t>
      </w:r>
      <w:r>
        <w:rPr>
          <w:rFonts w:hint="eastAsia"/>
        </w:rPr>
        <w:br/>
      </w:r>
      <w:r>
        <w:rPr>
          <w:rFonts w:hint="eastAsia"/>
        </w:rPr>
        <w:t>　　　　（3）驱动ic技术进展</w:t>
      </w:r>
      <w:r>
        <w:rPr>
          <w:rFonts w:hint="eastAsia"/>
        </w:rPr>
        <w:br/>
      </w:r>
      <w:r>
        <w:rPr>
          <w:rFonts w:hint="eastAsia"/>
        </w:rPr>
        <w:t>　　　　（4）驱动ic市场展望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平板电视市场分析</w:t>
      </w:r>
      <w:r>
        <w:rPr>
          <w:rFonts w:hint="eastAsia"/>
        </w:rPr>
        <w:br/>
      </w:r>
      <w:r>
        <w:rPr>
          <w:rFonts w:hint="eastAsia"/>
        </w:rPr>
        <w:t>　　　　（1）全球平板电视产量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（2）中国平板电视产量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（3）平板电视产量预测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（2）笔记本电脑产量</w:t>
      </w:r>
      <w:r>
        <w:rPr>
          <w:rFonts w:hint="eastAsia"/>
        </w:rPr>
        <w:br/>
      </w:r>
      <w:r>
        <w:rPr>
          <w:rFonts w:hint="eastAsia"/>
        </w:rPr>
        <w:t>　　　　（3）平板电脑产销量</w:t>
      </w:r>
      <w:r>
        <w:rPr>
          <w:rFonts w:hint="eastAsia"/>
        </w:rPr>
        <w:br/>
      </w:r>
      <w:r>
        <w:rPr>
          <w:rFonts w:hint="eastAsia"/>
        </w:rPr>
        <w:t>　　　　（4）计算机产量预测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（1）全球手机产量</w:t>
      </w:r>
      <w:r>
        <w:rPr>
          <w:rFonts w:hint="eastAsia"/>
        </w:rPr>
        <w:br/>
      </w:r>
      <w:r>
        <w:rPr>
          <w:rFonts w:hint="eastAsia"/>
        </w:rPr>
        <w:t>　　　　（2）中国手机产量</w:t>
      </w:r>
      <w:r>
        <w:rPr>
          <w:rFonts w:hint="eastAsia"/>
        </w:rPr>
        <w:br/>
      </w:r>
      <w:r>
        <w:rPr>
          <w:rFonts w:hint="eastAsia"/>
        </w:rPr>
        <w:t>　　　　（3）手机产量预测</w:t>
      </w:r>
      <w:r>
        <w:rPr>
          <w:rFonts w:hint="eastAsia"/>
        </w:rPr>
        <w:br/>
      </w:r>
      <w:r>
        <w:rPr>
          <w:rFonts w:hint="eastAsia"/>
        </w:rPr>
        <w:t>　　　　2.3.4 电子书市场分析</w:t>
      </w:r>
      <w:r>
        <w:rPr>
          <w:rFonts w:hint="eastAsia"/>
        </w:rPr>
        <w:br/>
      </w:r>
      <w:r>
        <w:rPr>
          <w:rFonts w:hint="eastAsia"/>
        </w:rPr>
        <w:t>　　　　（1）全球电子书产量</w:t>
      </w:r>
      <w:r>
        <w:rPr>
          <w:rFonts w:hint="eastAsia"/>
        </w:rPr>
        <w:br/>
      </w:r>
      <w:r>
        <w:rPr>
          <w:rFonts w:hint="eastAsia"/>
        </w:rPr>
        <w:t>　　　　（2）中国电子书产量</w:t>
      </w:r>
      <w:r>
        <w:rPr>
          <w:rFonts w:hint="eastAsia"/>
        </w:rPr>
        <w:br/>
      </w:r>
      <w:r>
        <w:rPr>
          <w:rFonts w:hint="eastAsia"/>
        </w:rPr>
        <w:t>　　　　（3）电子书产量预测</w:t>
      </w:r>
      <w:r>
        <w:rPr>
          <w:rFonts w:hint="eastAsia"/>
        </w:rPr>
        <w:br/>
      </w:r>
      <w:r>
        <w:rPr>
          <w:rFonts w:hint="eastAsia"/>
        </w:rPr>
        <w:t>　　　　2.3.5 车载gps市场分析</w:t>
      </w:r>
      <w:r>
        <w:rPr>
          <w:rFonts w:hint="eastAsia"/>
        </w:rPr>
        <w:br/>
      </w:r>
      <w:r>
        <w:rPr>
          <w:rFonts w:hint="eastAsia"/>
        </w:rPr>
        <w:t>　　　　（1）全球车载导航销量</w:t>
      </w:r>
      <w:r>
        <w:rPr>
          <w:rFonts w:hint="eastAsia"/>
        </w:rPr>
        <w:br/>
      </w:r>
      <w:r>
        <w:rPr>
          <w:rFonts w:hint="eastAsia"/>
        </w:rPr>
        <w:t>　　　　（2）中国车载导航销量</w:t>
      </w:r>
      <w:r>
        <w:rPr>
          <w:rFonts w:hint="eastAsia"/>
        </w:rPr>
        <w:br/>
      </w:r>
      <w:r>
        <w:rPr>
          <w:rFonts w:hint="eastAsia"/>
        </w:rPr>
        <w:t>　　　　（3）车载导航销量预测</w:t>
      </w:r>
      <w:r>
        <w:rPr>
          <w:rFonts w:hint="eastAsia"/>
        </w:rPr>
        <w:br/>
      </w:r>
      <w:r>
        <w:rPr>
          <w:rFonts w:hint="eastAsia"/>
        </w:rPr>
        <w:t>　　　　2.3.6 数码相机市场分析</w:t>
      </w:r>
      <w:r>
        <w:rPr>
          <w:rFonts w:hint="eastAsia"/>
        </w:rPr>
        <w:br/>
      </w:r>
      <w:r>
        <w:rPr>
          <w:rFonts w:hint="eastAsia"/>
        </w:rPr>
        <w:t>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（3）数码相机产量预测</w:t>
      </w:r>
      <w:r>
        <w:rPr>
          <w:rFonts w:hint="eastAsia"/>
        </w:rPr>
        <w:br/>
      </w:r>
      <w:r>
        <w:rPr>
          <w:rFonts w:hint="eastAsia"/>
        </w:rPr>
        <w:t>　　　　2.3.7 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全面面板产业发展概况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（1）日本面板产业市场规模</w:t>
      </w:r>
      <w:r>
        <w:rPr>
          <w:rFonts w:hint="eastAsia"/>
        </w:rPr>
        <w:br/>
      </w:r>
      <w:r>
        <w:rPr>
          <w:rFonts w:hint="eastAsia"/>
        </w:rPr>
        <w:t>　　　　（2）日本面板产业市场格局</w:t>
      </w:r>
      <w:r>
        <w:rPr>
          <w:rFonts w:hint="eastAsia"/>
        </w:rPr>
        <w:br/>
      </w:r>
      <w:r>
        <w:rPr>
          <w:rFonts w:hint="eastAsia"/>
        </w:rPr>
        <w:t>　　　　（3）日本面板产业发展趋势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（1）韩国面板产业市场规模</w:t>
      </w:r>
      <w:r>
        <w:rPr>
          <w:rFonts w:hint="eastAsia"/>
        </w:rPr>
        <w:br/>
      </w:r>
      <w:r>
        <w:rPr>
          <w:rFonts w:hint="eastAsia"/>
        </w:rPr>
        <w:t>　　　　（2）韩国面板产业市场格局</w:t>
      </w:r>
      <w:r>
        <w:rPr>
          <w:rFonts w:hint="eastAsia"/>
        </w:rPr>
        <w:br/>
      </w:r>
      <w:r>
        <w:rPr>
          <w:rFonts w:hint="eastAsia"/>
        </w:rPr>
        <w:t>　　　　（3）韩国面板产业发展趋势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（3）中国台湾面板产业发展趋势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（3）韩国三星移动显示（smd）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 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中国面板产业总体状况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中国面板产业发展特点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（1）年度出口规模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　　（1）年度进口规模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（2）韩国lg display（lgd）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（7）中国香港青雅（geen tech）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（1）液晶面板出货总量</w:t>
      </w:r>
      <w:r>
        <w:rPr>
          <w:rFonts w:hint="eastAsia"/>
        </w:rPr>
        <w:br/>
      </w:r>
      <w:r>
        <w:rPr>
          <w:rFonts w:hint="eastAsia"/>
        </w:rPr>
        <w:t>　　　　（2）细分领域出货数量</w:t>
      </w:r>
      <w:r>
        <w:rPr>
          <w:rFonts w:hint="eastAsia"/>
        </w:rPr>
        <w:br/>
      </w:r>
      <w:r>
        <w:rPr>
          <w:rFonts w:hint="eastAsia"/>
        </w:rPr>
        <w:t>　　　　1）lcd显示器</w:t>
      </w:r>
      <w:r>
        <w:rPr>
          <w:rFonts w:hint="eastAsia"/>
        </w:rPr>
        <w:br/>
      </w:r>
      <w:r>
        <w:rPr>
          <w:rFonts w:hint="eastAsia"/>
        </w:rPr>
        <w:t>　　　　2）笔记本电脑</w:t>
      </w:r>
      <w:r>
        <w:rPr>
          <w:rFonts w:hint="eastAsia"/>
        </w:rPr>
        <w:br/>
      </w:r>
      <w:r>
        <w:rPr>
          <w:rFonts w:hint="eastAsia"/>
        </w:rPr>
        <w:t>　　　　3）平板电脑</w:t>
      </w:r>
      <w:r>
        <w:rPr>
          <w:rFonts w:hint="eastAsia"/>
        </w:rPr>
        <w:br/>
      </w:r>
      <w:r>
        <w:rPr>
          <w:rFonts w:hint="eastAsia"/>
        </w:rPr>
        <w:t>　　　　4）lcd电视</w:t>
      </w:r>
      <w:r>
        <w:rPr>
          <w:rFonts w:hint="eastAsia"/>
        </w:rPr>
        <w:br/>
      </w:r>
      <w:r>
        <w:rPr>
          <w:rFonts w:hint="eastAsia"/>
        </w:rPr>
        <w:t>　　　　5）公共显示</w:t>
      </w:r>
      <w:r>
        <w:rPr>
          <w:rFonts w:hint="eastAsia"/>
        </w:rPr>
        <w:br/>
      </w:r>
      <w:r>
        <w:rPr>
          <w:rFonts w:hint="eastAsia"/>
        </w:rPr>
        <w:t>　　　　6）其它领域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　　（1）全球液晶面板产能预测</w:t>
      </w:r>
      <w:r>
        <w:rPr>
          <w:rFonts w:hint="eastAsia"/>
        </w:rPr>
        <w:br/>
      </w:r>
      <w:r>
        <w:rPr>
          <w:rFonts w:hint="eastAsia"/>
        </w:rPr>
        <w:t>　　　　（2）全球液晶面板需求预测</w:t>
      </w:r>
      <w:r>
        <w:rPr>
          <w:rFonts w:hint="eastAsia"/>
        </w:rPr>
        <w:br/>
      </w:r>
      <w:r>
        <w:rPr>
          <w:rFonts w:hint="eastAsia"/>
        </w:rPr>
        <w:t>　　　　（3）全球液晶面板价格预测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（1）中国液晶面板产能情况</w:t>
      </w:r>
      <w:r>
        <w:rPr>
          <w:rFonts w:hint="eastAsia"/>
        </w:rPr>
        <w:br/>
      </w:r>
      <w:r>
        <w:rPr>
          <w:rFonts w:hint="eastAsia"/>
        </w:rPr>
        <w:t>　　　　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1）投资总金额比较</w:t>
      </w:r>
      <w:r>
        <w:rPr>
          <w:rFonts w:hint="eastAsia"/>
        </w:rPr>
        <w:br/>
      </w:r>
      <w:r>
        <w:rPr>
          <w:rFonts w:hint="eastAsia"/>
        </w:rPr>
        <w:t>　　　　2）每月量产数据比较</w:t>
      </w:r>
      <w:r>
        <w:rPr>
          <w:rFonts w:hint="eastAsia"/>
        </w:rPr>
        <w:br/>
      </w:r>
      <w:r>
        <w:rPr>
          <w:rFonts w:hint="eastAsia"/>
        </w:rPr>
        <w:t>　　　　3）量产年份比较</w:t>
      </w:r>
      <w:r>
        <w:rPr>
          <w:rFonts w:hint="eastAsia"/>
        </w:rPr>
        <w:br/>
      </w:r>
      <w:r>
        <w:rPr>
          <w:rFonts w:hint="eastAsia"/>
        </w:rPr>
        <w:t>　　　　4）对外年供应能力比较</w:t>
      </w:r>
      <w:r>
        <w:rPr>
          <w:rFonts w:hint="eastAsia"/>
        </w:rPr>
        <w:br/>
      </w:r>
      <w:r>
        <w:rPr>
          <w:rFonts w:hint="eastAsia"/>
        </w:rPr>
        <w:t>　　5.5 tft-lcd产业发展分析</w:t>
      </w:r>
      <w:r>
        <w:rPr>
          <w:rFonts w:hint="eastAsia"/>
        </w:rPr>
        <w:br/>
      </w:r>
      <w:r>
        <w:rPr>
          <w:rFonts w:hint="eastAsia"/>
        </w:rPr>
        <w:t>　　　　5.5.1 tft-lcd概述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5.5.2 tft-lcd产业分析</w:t>
      </w:r>
      <w:r>
        <w:rPr>
          <w:rFonts w:hint="eastAsia"/>
        </w:rPr>
        <w:br/>
      </w:r>
      <w:r>
        <w:rPr>
          <w:rFonts w:hint="eastAsia"/>
        </w:rPr>
        <w:t>　　　　（1）tft-lcd产业主要特点</w:t>
      </w:r>
      <w:r>
        <w:rPr>
          <w:rFonts w:hint="eastAsia"/>
        </w:rPr>
        <w:br/>
      </w:r>
      <w:r>
        <w:rPr>
          <w:rFonts w:hint="eastAsia"/>
        </w:rPr>
        <w:t>　　　　（2）全球tft-lcd产业发展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2）tft-lcd产业规模</w:t>
      </w:r>
      <w:r>
        <w:rPr>
          <w:rFonts w:hint="eastAsia"/>
        </w:rPr>
        <w:br/>
      </w:r>
      <w:r>
        <w:rPr>
          <w:rFonts w:hint="eastAsia"/>
        </w:rPr>
        <w:t>　　　　3）tft-lcd产能分布</w:t>
      </w:r>
      <w:r>
        <w:rPr>
          <w:rFonts w:hint="eastAsia"/>
        </w:rPr>
        <w:br/>
      </w:r>
      <w:r>
        <w:rPr>
          <w:rFonts w:hint="eastAsia"/>
        </w:rPr>
        <w:t>　　　　4）tft-lcd产业格局</w:t>
      </w:r>
      <w:r>
        <w:rPr>
          <w:rFonts w:hint="eastAsia"/>
        </w:rPr>
        <w:br/>
      </w:r>
      <w:r>
        <w:rPr>
          <w:rFonts w:hint="eastAsia"/>
        </w:rPr>
        <w:t>　　　　5）tft-lcd需求预测</w:t>
      </w:r>
      <w:r>
        <w:rPr>
          <w:rFonts w:hint="eastAsia"/>
        </w:rPr>
        <w:br/>
      </w:r>
      <w:r>
        <w:rPr>
          <w:rFonts w:hint="eastAsia"/>
        </w:rPr>
        <w:t>　　　　（3）中国tft-lcd产业发展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2）tft-lcd产业集群</w:t>
      </w:r>
      <w:r>
        <w:rPr>
          <w:rFonts w:hint="eastAsia"/>
        </w:rPr>
        <w:br/>
      </w:r>
      <w:r>
        <w:rPr>
          <w:rFonts w:hint="eastAsia"/>
        </w:rPr>
        <w:t>　　　　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等离子面板行业发展分析</w:t>
      </w:r>
      <w:r>
        <w:rPr>
          <w:rFonts w:hint="eastAsia"/>
        </w:rPr>
        <w:br/>
      </w:r>
      <w:r>
        <w:rPr>
          <w:rFonts w:hint="eastAsia"/>
        </w:rPr>
        <w:t>　　6.1 等离子电视发展状况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等离子电视发展瓶颈</w:t>
      </w:r>
      <w:r>
        <w:rPr>
          <w:rFonts w:hint="eastAsia"/>
        </w:rPr>
        <w:br/>
      </w:r>
      <w:r>
        <w:rPr>
          <w:rFonts w:hint="eastAsia"/>
        </w:rPr>
        <w:t>　　6.2 等离子面板市场分析</w:t>
      </w:r>
      <w:r>
        <w:rPr>
          <w:rFonts w:hint="eastAsia"/>
        </w:rPr>
        <w:br/>
      </w:r>
      <w:r>
        <w:rPr>
          <w:rFonts w:hint="eastAsia"/>
        </w:rPr>
        <w:t>　　　　6.2.1 等离子面板供需分析</w:t>
      </w:r>
      <w:r>
        <w:rPr>
          <w:rFonts w:hint="eastAsia"/>
        </w:rPr>
        <w:br/>
      </w:r>
      <w:r>
        <w:rPr>
          <w:rFonts w:hint="eastAsia"/>
        </w:rPr>
        <w:t>　　　　6.2.2 等离子面板价格走势</w:t>
      </w:r>
      <w:r>
        <w:rPr>
          <w:rFonts w:hint="eastAsia"/>
        </w:rPr>
        <w:br/>
      </w:r>
      <w:r>
        <w:rPr>
          <w:rFonts w:hint="eastAsia"/>
        </w:rPr>
        <w:t>　　　　6.2.3 等离子面板三大集群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（2）华中地区</w:t>
      </w:r>
      <w:r>
        <w:rPr>
          <w:rFonts w:hint="eastAsia"/>
        </w:rPr>
        <w:br/>
      </w:r>
      <w:r>
        <w:rPr>
          <w:rFonts w:hint="eastAsia"/>
        </w:rPr>
        <w:t>　　　　（3）西部地区</w:t>
      </w:r>
      <w:r>
        <w:rPr>
          <w:rFonts w:hint="eastAsia"/>
        </w:rPr>
        <w:br/>
      </w:r>
      <w:r>
        <w:rPr>
          <w:rFonts w:hint="eastAsia"/>
        </w:rPr>
        <w:t>　　6.3 等离子面板市场格局</w:t>
      </w:r>
      <w:r>
        <w:rPr>
          <w:rFonts w:hint="eastAsia"/>
        </w:rPr>
        <w:br/>
      </w:r>
      <w:r>
        <w:rPr>
          <w:rFonts w:hint="eastAsia"/>
        </w:rPr>
        <w:t>　　　　6.3.1 国际市场竞争格局</w:t>
      </w:r>
      <w:r>
        <w:rPr>
          <w:rFonts w:hint="eastAsia"/>
        </w:rPr>
        <w:br/>
      </w:r>
      <w:r>
        <w:rPr>
          <w:rFonts w:hint="eastAsia"/>
        </w:rPr>
        <w:t>　　　　6.3.2 国内市场竞争格局</w:t>
      </w:r>
      <w:r>
        <w:rPr>
          <w:rFonts w:hint="eastAsia"/>
        </w:rPr>
        <w:br/>
      </w:r>
      <w:r>
        <w:rPr>
          <w:rFonts w:hint="eastAsia"/>
        </w:rPr>
        <w:t>　　　　6.3.3 市场竞争趋势预判</w:t>
      </w:r>
      <w:r>
        <w:rPr>
          <w:rFonts w:hint="eastAsia"/>
        </w:rPr>
        <w:br/>
      </w:r>
      <w:r>
        <w:rPr>
          <w:rFonts w:hint="eastAsia"/>
        </w:rPr>
        <w:t>　　6.4 等离子面板发展趋势</w:t>
      </w:r>
      <w:r>
        <w:rPr>
          <w:rFonts w:hint="eastAsia"/>
        </w:rPr>
        <w:br/>
      </w:r>
      <w:r>
        <w:rPr>
          <w:rFonts w:hint="eastAsia"/>
        </w:rPr>
        <w:t>　　　　6.4.1 等离子面板产能规划</w:t>
      </w:r>
      <w:r>
        <w:rPr>
          <w:rFonts w:hint="eastAsia"/>
        </w:rPr>
        <w:br/>
      </w:r>
      <w:r>
        <w:rPr>
          <w:rFonts w:hint="eastAsia"/>
        </w:rPr>
        <w:t>　　　　6.4.2 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（3）全球触控面板竞争态势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（1）电阻式触控面板市场分析</w:t>
      </w:r>
      <w:r>
        <w:rPr>
          <w:rFonts w:hint="eastAsia"/>
        </w:rPr>
        <w:br/>
      </w:r>
      <w:r>
        <w:rPr>
          <w:rFonts w:hint="eastAsia"/>
        </w:rPr>
        <w:t>　　　　（2）电容式触控面板市场分析</w:t>
      </w:r>
      <w:r>
        <w:rPr>
          <w:rFonts w:hint="eastAsia"/>
        </w:rPr>
        <w:br/>
      </w:r>
      <w:r>
        <w:rPr>
          <w:rFonts w:hint="eastAsia"/>
        </w:rPr>
        <w:t>　　　　（3）红外式触控面板市场分析</w:t>
      </w:r>
      <w:r>
        <w:rPr>
          <w:rFonts w:hint="eastAsia"/>
        </w:rPr>
        <w:br/>
      </w:r>
      <w:r>
        <w:rPr>
          <w:rFonts w:hint="eastAsia"/>
        </w:rPr>
        <w:t>　　　　（4）表面声波式触控面板市场分析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1）手机用触控面板市场</w:t>
      </w:r>
      <w:r>
        <w:rPr>
          <w:rFonts w:hint="eastAsia"/>
        </w:rPr>
        <w:br/>
      </w:r>
      <w:r>
        <w:rPr>
          <w:rFonts w:hint="eastAsia"/>
        </w:rPr>
        <w:t>　　　　2）电子书用触控面板市场</w:t>
      </w:r>
      <w:r>
        <w:rPr>
          <w:rFonts w:hint="eastAsia"/>
        </w:rPr>
        <w:br/>
      </w:r>
      <w:r>
        <w:rPr>
          <w:rFonts w:hint="eastAsia"/>
        </w:rPr>
        <w:t>　　　　3）车载gps用触控面板市场</w:t>
      </w:r>
      <w:r>
        <w:rPr>
          <w:rFonts w:hint="eastAsia"/>
        </w:rPr>
        <w:br/>
      </w:r>
      <w:r>
        <w:rPr>
          <w:rFonts w:hint="eastAsia"/>
        </w:rPr>
        <w:t>　　　　4）mp3、mp4用触控面板市场</w:t>
      </w:r>
      <w:r>
        <w:rPr>
          <w:rFonts w:hint="eastAsia"/>
        </w:rPr>
        <w:br/>
      </w:r>
      <w:r>
        <w:rPr>
          <w:rFonts w:hint="eastAsia"/>
        </w:rPr>
        <w:t>　　　　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（2）大尺寸触控面板市场分析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t>　　7.5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7.5.1 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（1）手机用触控面板前景预测</w:t>
      </w:r>
      <w:r>
        <w:rPr>
          <w:rFonts w:hint="eastAsia"/>
        </w:rPr>
        <w:br/>
      </w:r>
      <w:r>
        <w:rPr>
          <w:rFonts w:hint="eastAsia"/>
        </w:rPr>
        <w:t>　　　　（2）平板电脑用触控面板前景预测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（3）电子书用触控面板前景预测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（4）车载gps用触控面板前景预测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（5）游戏机、dc、dv用触控面板前景预测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7.5.2 济研：全球触控面板行业前景预测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（1）全球触控面板出货量预测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（3）全球触控面板产品结构预测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中^智^林－面板产业发展前景与投融资分析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9.1 面板产业发展前景预测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9.1.3 面板产业发展前景预测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（3）产业投资风险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（1）国家财政支持</w:t>
      </w:r>
      <w:r>
        <w:rPr>
          <w:rFonts w:hint="eastAsia"/>
        </w:rPr>
        <w:br/>
      </w:r>
      <w:r>
        <w:rPr>
          <w:rFonts w:hint="eastAsia"/>
        </w:rPr>
        <w:t>　　　　（2）产业基金支持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</w:t>
      </w:r>
      <w:r>
        <w:rPr>
          <w:rFonts w:hint="eastAsia"/>
        </w:rPr>
        <w:br/>
      </w:r>
      <w:r>
        <w:rPr>
          <w:rFonts w:hint="eastAsia"/>
        </w:rPr>
        <w:t>　　　　9.3.4 面板产业主要建议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14：2025-2031年康宁公司玻璃基板分季度营业收入和净利润情况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19：2020-2025年tft-lcd用偏光片的需求增长情况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34：2020-2025年中国汽车销量及预测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35：2020-2025年非交叉型乘用车销量结构及预测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36：2020-2025年导航车市场渗透率及预测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37：2020-2025年中国导航车销量及预测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38：2025年面板产业供需事件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39：2025年全球tv面板供需预测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40：2025年全球电视面板价格走势预测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41：2020-2025年我国面板进出口总体情况（单位：万美元，%）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43：2020-2025年中国面板产业月度出口走势（单位：万美元）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44：2020-2025年中国面板出口产品结构（单位：万美元）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46：2020-2025年中国面板产业月度进口走势（单位：万美元）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47：2020-2025年中国面板进口产品结构（单位：万美元）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17c324c8b420b" w:history="1">
        <w:r>
          <w:rPr>
            <w:rStyle w:val="Hyperlink"/>
          </w:rPr>
          <w:t>2025版中国面板市场现状调研与发展前景趋势分析报告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17c324c8b420b" w:history="1">
        <w:r>
          <w:rPr>
            <w:rStyle w:val="Hyperlink"/>
          </w:rPr>
          <w:t>https://www.20087.com/9/63/MianBanHangYeDiaoChaBaoGao.html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ed4dbe67475c" w:history="1">
      <w:r>
        <w:rPr>
          <w:rStyle w:val="Hyperlink"/>
        </w:rPr>
        <w:t>2025版中国面板市场现状调研与发展前景趋势分析报告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ianBanHangYeDiaoChaBaoGao.html" TargetMode="External" Id="R9bf17c324c8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ianBanHangYeDiaoChaBaoGao.html" TargetMode="External" Id="Rf62aed4dbe6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2025-05-10T23:33:00Z</dcterms:created>
  <dcterms:modified xsi:type="dcterms:W3CDTF">2025-05-11T00:33:00Z</dcterms:modified>
  <dc:subject>2025版中国面板市场现状调研与发展前景趋势分析报告</dc:subject>
  <dc:title>2025版中国面板市场现状调研与发展前景趋势分析报告</dc:title>
  <cp:keywords>2025版中国面板市场现状调研与发展前景趋势分析报告</cp:keywords>
  <dc:description>2025版中国面板市场现状调研与发展前景趋势分析报告</dc:description>
</cp:coreProperties>
</file>