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08a6018442a0" w:history="1">
              <w:r>
                <w:rPr>
                  <w:rStyle w:val="Hyperlink"/>
                </w:rPr>
                <w:t>2025-2031年中国船用泵市场调研及投资前景分析报告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08a6018442a0" w:history="1">
              <w:r>
                <w:rPr>
                  <w:rStyle w:val="Hyperlink"/>
                </w:rPr>
                <w:t>2025-2031年中国船用泵市场调研及投资前景分析报告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08a6018442a0" w:history="1">
                <w:r>
                  <w:rPr>
                    <w:rStyle w:val="Hyperlink"/>
                  </w:rPr>
                  <w:t>https://www.20087.com/A/33/ChuanYongBengShiChangFengXianFenXi.html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泵是船舶必不可少的关键部件之一，用于输送液体介质，包括冷却水、燃油、润滑油等。随着海洋运输业的发展和船舶技术的进步，对船用泵的要求也越来越高。当前市场上，船用泵的技术水平和性能已经达到了较高水平，能够满足大多数船舶的需求。同时，随着环保法规的日益严格，船用泵的能效和环保特性也成为了重要考量因素。</w:t>
      </w:r>
      <w:r>
        <w:rPr>
          <w:rFonts w:hint="eastAsia"/>
        </w:rPr>
        <w:br/>
      </w:r>
      <w:r>
        <w:rPr>
          <w:rFonts w:hint="eastAsia"/>
        </w:rPr>
        <w:t>　　未来的船用泵行业将更加注重技术创新和环保性能。随着船舶行业向更加高效、低排放方向发展，对船用泵的能效要求将不断提高，因此泵的设计和制造技术将不断进步，以提高泵的运行效率并降低能耗。同时，为了满足严格的排放标准，船用泵将更加注重降低噪音和振动，减少对环境的影响。此外，随着数字化技术的应用，船用泵的智能化程度也将提高，便于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08a6018442a0" w:history="1">
        <w:r>
          <w:rPr>
            <w:rStyle w:val="Hyperlink"/>
          </w:rPr>
          <w:t>2025-2031年中国船用泵市场调研及投资前景分析报告</w:t>
        </w:r>
      </w:hyperlink>
      <w:r>
        <w:rPr>
          <w:rFonts w:hint="eastAsia"/>
        </w:rPr>
        <w:t>》依托权威数据资源和长期市场监测，对船用泵市场现状进行了系统分析，并结合船用泵行业特点对未来发展趋势作出科学预判。报告深入探讨了船用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船用泵产业概述</w:t>
      </w:r>
      <w:r>
        <w:rPr>
          <w:rFonts w:hint="eastAsia"/>
        </w:rPr>
        <w:br/>
      </w:r>
      <w:r>
        <w:rPr>
          <w:rFonts w:hint="eastAsia"/>
        </w:rPr>
        <w:t>　　第一节 船用泵产业定义</w:t>
      </w:r>
      <w:r>
        <w:rPr>
          <w:rFonts w:hint="eastAsia"/>
        </w:rPr>
        <w:br/>
      </w:r>
      <w:r>
        <w:rPr>
          <w:rFonts w:hint="eastAsia"/>
        </w:rPr>
        <w:t>　　第二节 船用泵产业发展历程</w:t>
      </w:r>
      <w:r>
        <w:rPr>
          <w:rFonts w:hint="eastAsia"/>
        </w:rPr>
        <w:br/>
      </w:r>
      <w:r>
        <w:rPr>
          <w:rFonts w:hint="eastAsia"/>
        </w:rPr>
        <w:t>　　第三节 船用泵分类情况</w:t>
      </w:r>
      <w:r>
        <w:rPr>
          <w:rFonts w:hint="eastAsia"/>
        </w:rPr>
        <w:br/>
      </w:r>
      <w:r>
        <w:rPr>
          <w:rFonts w:hint="eastAsia"/>
        </w:rPr>
        <w:t>　　第四节 船用泵产业链分析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船用泵行业经济环境分析</w:t>
      </w:r>
      <w:r>
        <w:rPr>
          <w:rFonts w:hint="eastAsia"/>
        </w:rPr>
        <w:br/>
      </w:r>
      <w:r>
        <w:rPr>
          <w:rFonts w:hint="eastAsia"/>
        </w:rPr>
        <w:t>　　第二节 船用泵行业政策环境分析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二、相关船用泵行业标准分析</w:t>
      </w:r>
      <w:r>
        <w:rPr>
          <w:rFonts w:hint="eastAsia"/>
        </w:rPr>
        <w:br/>
      </w:r>
      <w:r>
        <w:rPr>
          <w:rFonts w:hint="eastAsia"/>
        </w:rPr>
        <w:t>　　第三节 船用泵行业社会环境分析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2019-2024年中国船用泵行业总体规模</w:t>
      </w:r>
      <w:r>
        <w:rPr>
          <w:rFonts w:hint="eastAsia"/>
        </w:rPr>
        <w:br/>
      </w:r>
      <w:r>
        <w:rPr>
          <w:rFonts w:hint="eastAsia"/>
        </w:rPr>
        <w:t>　　第二节 中国船用泵行业盈利情况分析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一、2019-2024年船用泵行业产量统计分析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三、2025-2031年中国船用泵市场需求预测分析</w:t>
      </w:r>
      <w:r>
        <w:rPr>
          <w:rFonts w:hint="eastAsia"/>
        </w:rPr>
        <w:br/>
      </w:r>
      <w:r>
        <w:rPr>
          <w:rFonts w:hint="eastAsia"/>
        </w:rPr>
        <w:t>　　第五节 船用泵产业供需平衡状况分析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中国船用泵行业规模情况分析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五、船用泵行业敏感性分析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中国船用泵行业财务能力分析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一、船用泵行业盈利能力分析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二、船用泵行业偿债能力分析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三、船用泵行业营运能力分析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国内船用泵产品价格走势及影响因素分析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当前国内船用泵市场价格及评述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船用泵行业竞争格局分析</w:t>
      </w:r>
      <w:r>
        <w:rPr>
          <w:rFonts w:hint="eastAsia"/>
        </w:rPr>
        <w:br/>
      </w:r>
      <w:r>
        <w:rPr>
          <w:rFonts w:hint="eastAsia"/>
        </w:rPr>
        <w:t>　　第一节 船用泵行业集中度分析</w:t>
      </w:r>
      <w:r>
        <w:rPr>
          <w:rFonts w:hint="eastAsia"/>
        </w:rPr>
        <w:br/>
      </w:r>
      <w:r>
        <w:rPr>
          <w:rFonts w:hint="eastAsia"/>
        </w:rPr>
        <w:t>　　　　一、船用泵市场集中度分析</w:t>
      </w:r>
      <w:r>
        <w:rPr>
          <w:rFonts w:hint="eastAsia"/>
        </w:rPr>
        <w:br/>
      </w:r>
      <w:r>
        <w:rPr>
          <w:rFonts w:hint="eastAsia"/>
        </w:rPr>
        <w:t>　　　　二、船用泵企业集中度分析</w:t>
      </w:r>
      <w:r>
        <w:rPr>
          <w:rFonts w:hint="eastAsia"/>
        </w:rPr>
        <w:br/>
      </w:r>
      <w:r>
        <w:rPr>
          <w:rFonts w:hint="eastAsia"/>
        </w:rPr>
        <w:t>　　　　三、船用泵区域集中度分析</w:t>
      </w:r>
      <w:r>
        <w:rPr>
          <w:rFonts w:hint="eastAsia"/>
        </w:rPr>
        <w:br/>
      </w:r>
      <w:r>
        <w:rPr>
          <w:rFonts w:hint="eastAsia"/>
        </w:rPr>
        <w:t>　　第二节 船用泵行业竞争格局分析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船用泵市场营销策略分析</w:t>
      </w:r>
      <w:r>
        <w:rPr>
          <w:rFonts w:hint="eastAsia"/>
        </w:rPr>
        <w:br/>
      </w:r>
      <w:r>
        <w:rPr>
          <w:rFonts w:hint="eastAsia"/>
        </w:rPr>
        <w:t>　　　　一、船用泵定价策略与市场定位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二、船用泵渠道布局与分销策略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船用泵品牌建设与推广策略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一、船用泵品牌定位与价值主张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船用泵企业竞争力提升路径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二、船用泵技术创新与研发投入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船用泵企业战略规划与实施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二、船用泵行业品牌竞争格局分析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2025-2031年中国船用泵行业发展前景预测分析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一、未来全球船用泵行业发展预测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二、未来我国船用泵市场前景广阔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三、今后两年船用泵产业上市前景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四、2025-2031年中国船用泵产业市场规模预测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2025-2031年中国船用泵行业发展趋势分析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一、船用泵行业消费趋势</w:t>
      </w:r>
      <w:r>
        <w:rPr>
          <w:rFonts w:hint="eastAsia"/>
        </w:rPr>
        <w:br/>
      </w:r>
      <w:r>
        <w:rPr>
          <w:rFonts w:hint="eastAsia"/>
        </w:rPr>
        <w:t>　　　　二、未来船用泵产业创新的发展趋势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三、“十五五”期间我国船用泵行业发展剖析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五、未来船用泵行业发展变局剖析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船用泵行业发展机会分析</w:t>
      </w:r>
      <w:r>
        <w:rPr>
          <w:rFonts w:hint="eastAsia"/>
        </w:rPr>
        <w:br/>
      </w:r>
      <w:r>
        <w:rPr>
          <w:rFonts w:hint="eastAsia"/>
        </w:rPr>
        <w:t>　　　　一、船用泵行业总体发展机会及趋势预测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二、船用泵行业细分市场发展机会分析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三、船用泵行业技术创新带来的发展机遇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四、船用泵行业产业链延伸机会分析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船用泵行业风险预警及应对策略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二、船用泵产业政策变动风险分析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三、船用泵市场竞争风险预警</w:t>
      </w:r>
      <w:r>
        <w:rPr>
          <w:rFonts w:hint="eastAsia"/>
        </w:rPr>
        <w:br/>
      </w:r>
      <w:r>
        <w:rPr>
          <w:rFonts w:hint="eastAsia"/>
        </w:rPr>
        <w:t>　　　　四、船用泵行业技术风险防范</w:t>
      </w:r>
      <w:r>
        <w:rPr>
          <w:rFonts w:hint="eastAsia"/>
        </w:rPr>
        <w:br/>
      </w:r>
      <w:r>
        <w:rPr>
          <w:rFonts w:hint="eastAsia"/>
        </w:rPr>
        <w:t>　　　　五、船用泵行业供应链风险管控</w:t>
      </w:r>
      <w:r>
        <w:rPr>
          <w:rFonts w:hint="eastAsia"/>
        </w:rPr>
        <w:br/>
      </w:r>
      <w:r>
        <w:rPr>
          <w:rFonts w:hint="eastAsia"/>
        </w:rPr>
        <w:t>　　第三节 船用泵行业发展建议</w:t>
      </w:r>
      <w:r>
        <w:rPr>
          <w:rFonts w:hint="eastAsia"/>
        </w:rPr>
        <w:br/>
      </w:r>
      <w:r>
        <w:rPr>
          <w:rFonts w:hint="eastAsia"/>
        </w:rPr>
        <w:t>　　　　一、船用泵企业战略转型升级建议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二、船用泵行业并购重组策略分析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三、船用泵市场拓展与营销策略建议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四、船用泵企业核心竞争力培育建议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2025-2031年船用泵行业投资分析</w:t>
      </w:r>
      <w:r>
        <w:rPr>
          <w:rFonts w:hint="eastAsia"/>
        </w:rPr>
        <w:br/>
      </w:r>
      <w:r>
        <w:rPr>
          <w:rFonts w:hint="eastAsia"/>
        </w:rPr>
        <w:t>　　　　一、船用泵行业投资规模预测</w:t>
      </w:r>
      <w:r>
        <w:rPr>
          <w:rFonts w:hint="eastAsia"/>
        </w:rPr>
        <w:br/>
      </w:r>
      <w:r>
        <w:rPr>
          <w:rFonts w:hint="eastAsia"/>
        </w:rPr>
        <w:t>　　　　二、船用泵行业投资结构分析</w:t>
      </w:r>
      <w:r>
        <w:rPr>
          <w:rFonts w:hint="eastAsia"/>
        </w:rPr>
        <w:br/>
      </w:r>
      <w:r>
        <w:rPr>
          <w:rFonts w:hint="eastAsia"/>
        </w:rPr>
        <w:t>　　　　三、船用泵行业区域投资热点分析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四、船用泵行业投资回报率预测</w:t>
      </w:r>
      <w:r>
        <w:rPr>
          <w:rFonts w:hint="eastAsia"/>
        </w:rPr>
        <w:br/>
      </w:r>
      <w:r>
        <w:rPr>
          <w:rFonts w:hint="eastAsia"/>
        </w:rPr>
        <w:t>　　第二节 船用泵行业投资机会评估</w:t>
      </w:r>
      <w:r>
        <w:rPr>
          <w:rFonts w:hint="eastAsia"/>
        </w:rPr>
        <w:br/>
      </w:r>
      <w:r>
        <w:rPr>
          <w:rFonts w:hint="eastAsia"/>
        </w:rPr>
        <w:t>　　　　一、船用泵行业重点投资领域分析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二、船用泵行业创新投资模式研究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三、船用泵行业投资风险评估</w:t>
      </w:r>
      <w:r>
        <w:rPr>
          <w:rFonts w:hint="eastAsia"/>
        </w:rPr>
        <w:br/>
      </w:r>
      <w:r>
        <w:rPr>
          <w:rFonts w:hint="eastAsia"/>
        </w:rPr>
        <w:t>　　　　四、船用泵行业投资策略建议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中-智-林-：船用泵行业发展前景展望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一、2025-2031年船用泵市场规模预测</w:t>
      </w:r>
      <w:r>
        <w:rPr>
          <w:rFonts w:hint="eastAsia"/>
        </w:rPr>
        <w:br/>
      </w:r>
      <w:r>
        <w:rPr>
          <w:rFonts w:hint="eastAsia"/>
        </w:rPr>
        <w:t>　　　　二、船用泵行业技术发展趋势分析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三、船用泵行业竞争格局演变预测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四、船用泵行业未来发展方向研判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2025年船用泵行业壁垒</w:t>
      </w:r>
      <w:r>
        <w:rPr>
          <w:rFonts w:hint="eastAsia"/>
        </w:rPr>
        <w:br/>
      </w:r>
      <w:r>
        <w:rPr>
          <w:rFonts w:hint="eastAsia"/>
        </w:rPr>
        <w:t>　　图表 2025年船用泵市场前景分析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2025-2031年中国船用泵市场需求预测</w:t>
      </w:r>
      <w:r>
        <w:rPr>
          <w:rFonts w:hint="eastAsia"/>
        </w:rPr>
        <w:br/>
      </w:r>
      <w:r>
        <w:rPr>
          <w:rFonts w:hint="eastAsia"/>
        </w:rPr>
        <w:t>　　图表 2025年船用泵发展趋势预测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08a6018442a0" w:history="1">
        <w:r>
          <w:rPr>
            <w:rStyle w:val="Hyperlink"/>
          </w:rPr>
          <w:t>2025-2031年中国船用泵市场调研及投资前景分析报告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08a6018442a0" w:history="1">
        <w:r>
          <w:rPr>
            <w:rStyle w:val="Hyperlink"/>
          </w:rPr>
          <w:t>https://www.20087.com/A/33/ChuanYongBengShiChangFengXianFenXi.html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热点：泵船厂家、船用泵按工作原理可分为 三类、船用喷射泵工作原理、船用泵中适合关排出阀启动的是、船用水泵型号、船用泵的分类、不锈钢船用泵、船用泵的管理要点、船用泵的分类有哪些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7f4723944305" w:history="1">
      <w:r>
        <w:rPr>
          <w:rStyle w:val="Hyperlink"/>
        </w:rPr>
        <w:t>2025-2031年中国船用泵市场调研及投资前景分析报告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ChuanYongBengShiChangFengXianFenXi.html" TargetMode="External" Id="R32c308a6018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ChuanYongBengShiChangFengXianFenXi.html" TargetMode="External" Id="R12a07f47239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2024-11-07T05:50:00Z</dcterms:created>
  <dcterms:modified xsi:type="dcterms:W3CDTF">2024-11-07T06:50:00Z</dcterms:modified>
  <dc:subject>2025-2031年中国船用泵市场调研及投资前景分析报告</dc:subject>
  <dc:title>2025-2031年中国船用泵市场调研及投资前景分析报告</dc:title>
  <cp:keywords>2025-2031年中国船用泵市场调研及投资前景分析报告</cp:keywords>
  <dc:description>2025-2031年中国船用泵市场调研及投资前景分析报告</dc:description>
</cp:coreProperties>
</file>