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8285806f24930" w:history="1">
              <w:r>
                <w:rPr>
                  <w:rStyle w:val="Hyperlink"/>
                </w:rPr>
                <w:t>中国中水回用设备市场研究分析与发展趋势预测报告（2024-2030年）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8285806f24930" w:history="1">
              <w:r>
                <w:rPr>
                  <w:rStyle w:val="Hyperlink"/>
                </w:rPr>
                <w:t>中国中水回用设备市场研究分析与发展趋势预测报告（2024-2030年）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8285806f24930" w:history="1">
                <w:r>
                  <w:rPr>
                    <w:rStyle w:val="Hyperlink"/>
                  </w:rPr>
                  <w:t>https://www.20087.com/A/23/ZhongShuiHuiYongSheBeiShiChangFenXiBaoGao.html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水回用设备是一种水资源再利用的关键技术装备，近年来得到了迅速发展。随着水资源短缺问题的日益严峻以及环境保护意识的增强，中水回用设备在工业、市政、农业等多个领域得到广泛应用。目前，中水回用设备不仅在技术上实现了重大突破，例如膜分离技术、高级氧化技术等，还在能耗、维护成本等方面进行了优化，提高了整体系统的经济性和实用性。此外，随着智能化技术的应用，许多中水回用设备已经具备了远程监控、自动调节等功能，大大提升了运行效率和管理水平。</w:t>
      </w:r>
      <w:r>
        <w:rPr>
          <w:rFonts w:hint="eastAsia"/>
        </w:rPr>
        <w:br/>
      </w:r>
      <w:r>
        <w:rPr>
          <w:rFonts w:hint="eastAsia"/>
        </w:rPr>
        <w:t>　　未来，中水回用设备的发展将更加注重技术创新和环保效能。一方面，通过新材料、新技术的应用，中水回用设备将实现更高水平的水质净化能力，同时降低能耗和运行成本，提高整体系统的经济性和可靠性。另一方面，随着物联网技术的发展，中水回用设备将更加智能化，通过集成先进的传感器和控制系统，实现对水质的实时监测和自动调节，提高系统的稳定性和安全性。此外，随着环保法规的日益严格，中水回用设备将更加注重环保性能，减少二次污染，实现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8285806f24930" w:history="1">
        <w:r>
          <w:rPr>
            <w:rStyle w:val="Hyperlink"/>
          </w:rPr>
          <w:t>中国中水回用设备市场研究分析与发展趋势预测报告（2024-2030年）</w:t>
        </w:r>
      </w:hyperlink>
      <w:r>
        <w:rPr>
          <w:rFonts w:hint="eastAsia"/>
        </w:rPr>
        <w:t>》基于国家统计局、中水回用设备相关协会等渠道的资料数据，全方位剖析了中水回用设备行业的现状与市场需求，详细探讨了中水回用设备市场规模、产业链构成及价格动态，并针对中水回用设备各细分市场进行了分析。同时，中水回用设备报告还对市场前景、发展趋势进行了科学预测，评估了行业内品牌竞争格局、市场集中度以及中水回用设备重点企业的表现。此外，中水回用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中水回用设备产品特性</w:t>
      </w:r>
      <w:r>
        <w:rPr>
          <w:rFonts w:hint="eastAsia"/>
        </w:rPr>
        <w:br/>
      </w:r>
      <w:r>
        <w:rPr>
          <w:rFonts w:hint="eastAsia"/>
        </w:rPr>
        <w:t>　　第一节 中水回用设备产品定义</w:t>
      </w:r>
      <w:r>
        <w:rPr>
          <w:rFonts w:hint="eastAsia"/>
        </w:rPr>
        <w:br/>
      </w:r>
      <w:r>
        <w:rPr>
          <w:rFonts w:hint="eastAsia"/>
        </w:rPr>
        <w:t>　　第二节 中水回用设备产品分类</w:t>
      </w:r>
      <w:r>
        <w:rPr>
          <w:rFonts w:hint="eastAsia"/>
        </w:rPr>
        <w:br/>
      </w:r>
      <w:r>
        <w:rPr>
          <w:rFonts w:hint="eastAsia"/>
        </w:rPr>
        <w:t>　　第三节 中水回用设备产品发展社会背景</w:t>
      </w:r>
      <w:r>
        <w:rPr>
          <w:rFonts w:hint="eastAsia"/>
        </w:rPr>
        <w:br/>
      </w:r>
      <w:r>
        <w:rPr>
          <w:rFonts w:hint="eastAsia"/>
        </w:rPr>
        <w:t>　　第四节 中水回用设备产业链概述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二、中水回用设备产业链模型分析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2023-2024年中水回用设备市场分析</w:t>
      </w:r>
      <w:r>
        <w:rPr>
          <w:rFonts w:hint="eastAsia"/>
        </w:rPr>
        <w:br/>
      </w:r>
      <w:r>
        <w:rPr>
          <w:rFonts w:hint="eastAsia"/>
        </w:rPr>
        <w:t>　　第一节 国际中水回用设备市场发展总体概况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一、2024年国际中水回用设备市场现状分析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二、2024年主要国家和地区中水回用设备行业情况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三、2024-2030年国际中水回用设备行业发展趋势分析</w:t>
      </w:r>
      <w:r>
        <w:rPr>
          <w:rFonts w:hint="eastAsia"/>
        </w:rPr>
        <w:br/>
      </w:r>
      <w:r>
        <w:rPr>
          <w:rFonts w:hint="eastAsia"/>
        </w:rPr>
        <w:t>　　第二节 我国中水回用设备市场的发展状况</w:t>
      </w:r>
      <w:r>
        <w:rPr>
          <w:rFonts w:hint="eastAsia"/>
        </w:rPr>
        <w:br/>
      </w:r>
      <w:r>
        <w:rPr>
          <w:rFonts w:hint="eastAsia"/>
        </w:rPr>
        <w:t>　　　　一、我国中水回用设备市场发展基本情况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二、2024年中水回用设备市场的总体现状</w:t>
      </w:r>
      <w:r>
        <w:rPr>
          <w:rFonts w:hint="eastAsia"/>
        </w:rPr>
        <w:br/>
      </w:r>
      <w:r>
        <w:rPr>
          <w:rFonts w:hint="eastAsia"/>
        </w:rPr>
        <w:t>　　　　三、中水回用设备行业发展中存在的问题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四、我国中水回用设备行业相关政策分析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中水回用设备行业所处生命周期分析</w:t>
      </w:r>
      <w:r>
        <w:rPr>
          <w:rFonts w:hint="eastAsia"/>
        </w:rPr>
        <w:br/>
      </w:r>
      <w:r>
        <w:rPr>
          <w:rFonts w:hint="eastAsia"/>
        </w:rPr>
        <w:t>　　第一节 中水回用设备行业生命周期</w:t>
      </w:r>
      <w:r>
        <w:rPr>
          <w:rFonts w:hint="eastAsia"/>
        </w:rPr>
        <w:br/>
      </w:r>
      <w:r>
        <w:rPr>
          <w:rFonts w:hint="eastAsia"/>
        </w:rPr>
        <w:t>　　第二节 中水回用设备行业技术变革与产品革新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一、中水回用设备行业技术现状分析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二、中水回用设备产品技术革新趋势预测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一、中水回用设备产品市场进入壁垒分析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二、中水回用设备产品市场退出壁垒分析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中国中水回用设备行业生产分析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2019-2024年中水回用设备行业产能规模分析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2019-2024年中水回用设备行业产量分析</w:t>
      </w:r>
      <w:r>
        <w:rPr>
          <w:rFonts w:hint="eastAsia"/>
        </w:rPr>
        <w:br/>
      </w:r>
      <w:r>
        <w:rPr>
          <w:rFonts w:hint="eastAsia"/>
        </w:rPr>
        <w:t>　　第三节 中水回用设备产业地区分布情况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未来几年中水回用设备行业产量变化趋势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中国中水回用设备行业供需状况分析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2019-2024年中水回用设备行业产销率分析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2019-2024年中水回用设备行业进出口状况分析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2019-2024年中水回用设备行业需求状况分析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2019-2024年中水回用设备行业供需平衡分析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2024-2030年中水回用设备行业供需平衡预测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中国中水回用设备产品价格分析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2019-2024年中国中水回用设备产品平均价格回顾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2024-2030年中水回用设备产品价格预测</w:t>
      </w:r>
      <w:r>
        <w:rPr>
          <w:rFonts w:hint="eastAsia"/>
        </w:rPr>
        <w:br/>
      </w:r>
      <w:r>
        <w:rPr>
          <w:rFonts w:hint="eastAsia"/>
        </w:rPr>
        <w:t>　　第三节 中国中水回用设备价格影响因素分析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中水回用设备行业运行状况分析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2019-2024年中水回用设备行业市场规模分析</w:t>
      </w:r>
      <w:r>
        <w:rPr>
          <w:rFonts w:hint="eastAsia"/>
        </w:rPr>
        <w:br/>
      </w:r>
      <w:r>
        <w:rPr>
          <w:rFonts w:hint="eastAsia"/>
        </w:rPr>
        <w:t>　　第二节 中水回用设备行业总体效益运行状况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一、中水回用设备行业总体销售效益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二、2019-2024年中水回用设备行业总体盈利能力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三、2019-2024年中水回用设备行业总体发展能力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四、2019-2024年中水回用设备行业总体偿债能力</w:t>
      </w:r>
      <w:r>
        <w:rPr>
          <w:rFonts w:hint="eastAsia"/>
        </w:rPr>
        <w:br/>
      </w:r>
      <w:r>
        <w:rPr>
          <w:rFonts w:hint="eastAsia"/>
        </w:rPr>
        <w:t>　　第三节 2024年中水回用设备行业不同地区行业效益状况对比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2024年中水回用设备行业不同类型运行效益对比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2024年中水回用设备行业不同规模运行效益对比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中国中水回用设备市场营销策略竞争分析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中水回用设备市场产品策略</w:t>
      </w:r>
      <w:r>
        <w:rPr>
          <w:rFonts w:hint="eastAsia"/>
        </w:rPr>
        <w:br/>
      </w:r>
      <w:r>
        <w:rPr>
          <w:rFonts w:hint="eastAsia"/>
        </w:rPr>
        <w:t>　　第二节 中水回用设备市场渠道策略</w:t>
      </w:r>
      <w:r>
        <w:rPr>
          <w:rFonts w:hint="eastAsia"/>
        </w:rPr>
        <w:br/>
      </w:r>
      <w:r>
        <w:rPr>
          <w:rFonts w:hint="eastAsia"/>
        </w:rPr>
        <w:t>　　第三节 中水回用设备市场价格策略</w:t>
      </w:r>
      <w:r>
        <w:rPr>
          <w:rFonts w:hint="eastAsia"/>
        </w:rPr>
        <w:br/>
      </w:r>
      <w:r>
        <w:rPr>
          <w:rFonts w:hint="eastAsia"/>
        </w:rPr>
        <w:t>　　第四节 中水回用设备广告媒体策略</w:t>
      </w:r>
      <w:r>
        <w:rPr>
          <w:rFonts w:hint="eastAsia"/>
        </w:rPr>
        <w:br/>
      </w:r>
      <w:r>
        <w:rPr>
          <w:rFonts w:hint="eastAsia"/>
        </w:rPr>
        <w:t>　　第五节 中水回用设备客户服务策略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国内中水回用设备行业重点企业发展分析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中水回用设备重点企业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中水回用设备重点企业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中水回用设备重点企业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中水回用设备重点企业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中水回用设备重点企业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中水回用设备企业发展策略分析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中水回用设备市场策略分析</w:t>
      </w:r>
      <w:r>
        <w:rPr>
          <w:rFonts w:hint="eastAsia"/>
        </w:rPr>
        <w:br/>
      </w:r>
      <w:r>
        <w:rPr>
          <w:rFonts w:hint="eastAsia"/>
        </w:rPr>
        <w:t>　　　　一、中水回用设备价格策略分析</w:t>
      </w:r>
      <w:r>
        <w:rPr>
          <w:rFonts w:hint="eastAsia"/>
        </w:rPr>
        <w:br/>
      </w:r>
      <w:r>
        <w:rPr>
          <w:rFonts w:hint="eastAsia"/>
        </w:rPr>
        <w:t>　　　　二、中水回用设备渠道策略分析</w:t>
      </w:r>
      <w:r>
        <w:rPr>
          <w:rFonts w:hint="eastAsia"/>
        </w:rPr>
        <w:br/>
      </w:r>
      <w:r>
        <w:rPr>
          <w:rFonts w:hint="eastAsia"/>
        </w:rPr>
        <w:t>　　第二节 中水回用设备销售策略分析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提高中水回用设备企业竞争力的策略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一、提高中国中水回用设备企业核心竞争力的对策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二、中水回用设备企业提升竞争力的主要方向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三、影响中水回用设备企业核心竞争力的因素及提升途径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四、提高中水回用设备企业竞争力的策略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对我国中水回用设备品牌的战略思考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一、中水回用设备实施品牌战略的意义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二、中水回用设备企业品牌的现状分析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三、我国中水回用设备企业的品牌战略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四、中水回用设备品牌战略管理的策略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2024-2030年中水回用设备行业发展趋势及投资风险分析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当前中水回用设备行业存在的问题</w:t>
      </w:r>
      <w:r>
        <w:rPr>
          <w:rFonts w:hint="eastAsia"/>
        </w:rPr>
        <w:br/>
      </w:r>
      <w:r>
        <w:rPr>
          <w:rFonts w:hint="eastAsia"/>
        </w:rPr>
        <w:t>　　第二节 中水回用设备行业未来发展预测分析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一、中国中水回用设备行业发展方向分析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二、2024-2030年中国中水回用设备行业发展规模预测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三、2024-2030年中国中水回用设备行业投资发展趋势预测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2024-2030年中国中水回用设备行业投资风险分析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中水回用设备行业项目投资建议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中水回用设备行业技术应用注意事项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中水回用设备项目投资注意事项</w:t>
      </w:r>
      <w:r>
        <w:rPr>
          <w:rFonts w:hint="eastAsia"/>
        </w:rPr>
        <w:br/>
      </w:r>
      <w:r>
        <w:rPr>
          <w:rFonts w:hint="eastAsia"/>
        </w:rPr>
        <w:t>　　第三节 中水回用设备行业生产开发注意事项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中水回用设备行业销售注意事项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2024-2030年中国中水回用设备行业发展预测分析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2024-2030年国内中水回用设备产业宏观预测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2024-2030年中国中水回用设备市场趋势分析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2024-2030年中国中水回用设备市场发展空间分析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中⋅智林⋅：2024-2030年中国中水回用设备市场战略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中水回用设备行业产业链模型</w:t>
      </w:r>
      <w:r>
        <w:rPr>
          <w:rFonts w:hint="eastAsia"/>
        </w:rPr>
        <w:br/>
      </w:r>
      <w:r>
        <w:rPr>
          <w:rFonts w:hint="eastAsia"/>
        </w:rPr>
        <w:t>　　图表 2019-2024年中水回用设备行业产能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中水回用设备产品生产地区分布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2024-2030年中水回用设备行业产量预测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2019-2024年中水回用设备行业产销率</w:t>
      </w:r>
      <w:r>
        <w:rPr>
          <w:rFonts w:hint="eastAsia"/>
        </w:rPr>
        <w:br/>
      </w:r>
      <w:r>
        <w:rPr>
          <w:rFonts w:hint="eastAsia"/>
        </w:rPr>
        <w:t>　　图表 2019-2024年中水回用设备行业进口量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2019-2024年中水回用设备行业需求量</w:t>
      </w:r>
      <w:r>
        <w:rPr>
          <w:rFonts w:hint="eastAsia"/>
        </w:rPr>
        <w:br/>
      </w:r>
      <w:r>
        <w:rPr>
          <w:rFonts w:hint="eastAsia"/>
        </w:rPr>
        <w:t>　　图表 2019-2024年中水回用设备产品平均价格</w:t>
      </w:r>
      <w:r>
        <w:rPr>
          <w:rFonts w:hint="eastAsia"/>
        </w:rPr>
        <w:br/>
      </w:r>
      <w:r>
        <w:rPr>
          <w:rFonts w:hint="eastAsia"/>
        </w:rPr>
        <w:t>　　图表 2024-2030年中水回用设备产品价格预测</w:t>
      </w:r>
      <w:r>
        <w:rPr>
          <w:rFonts w:hint="eastAsia"/>
        </w:rPr>
        <w:br/>
      </w:r>
      <w:r>
        <w:rPr>
          <w:rFonts w:hint="eastAsia"/>
        </w:rPr>
        <w:t>　　图表 2019-2024年中水回用设备行业市场规模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2019-2024年中水回用设备行业总体盈利能力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2019-2024年中水回用设备行业总体发展能力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2019-2024年中水回用设备行业总体偿债能力</w:t>
      </w:r>
      <w:r>
        <w:rPr>
          <w:rFonts w:hint="eastAsia"/>
        </w:rPr>
        <w:br/>
      </w:r>
      <w:r>
        <w:rPr>
          <w:rFonts w:hint="eastAsia"/>
        </w:rPr>
        <w:t>　　图表 近三年中水回用设备企业经营情况分析</w:t>
      </w:r>
      <w:r>
        <w:rPr>
          <w:rFonts w:hint="eastAsia"/>
        </w:rPr>
        <w:br/>
      </w:r>
      <w:r>
        <w:rPr>
          <w:rFonts w:hint="eastAsia"/>
        </w:rPr>
        <w:t>　　图表 近三年中水回用设备企业财务数据分析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8285806f24930" w:history="1">
        <w:r>
          <w:rPr>
            <w:rStyle w:val="Hyperlink"/>
          </w:rPr>
          <w:t>中国中水回用设备市场研究分析与发展趋势预测报告（2024-2030年）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8285806f24930" w:history="1">
        <w:r>
          <w:rPr>
            <w:rStyle w:val="Hyperlink"/>
          </w:rPr>
          <w:t>https://www.20087.com/A/23/ZhongShuiHuiYongSheBeiShiChangFenXiBaoGao.html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52de2fd004df3" w:history="1">
      <w:r>
        <w:rPr>
          <w:rStyle w:val="Hyperlink"/>
        </w:rPr>
        <w:t>中国中水回用设备市场研究分析与发展趋势预测报告（2024-2030年）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ZhongShuiHuiYongSheBeiShiChangFenXiBaoGao.html" TargetMode="External" Id="R8be8285806f2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ZhongShuiHuiYongSheBeiShiChangFenXiBaoGao.html" TargetMode="External" Id="R16152de2fd00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2024-07-11T03:18:00Z</dcterms:created>
  <dcterms:modified xsi:type="dcterms:W3CDTF">2024-07-11T04:18:00Z</dcterms:modified>
  <dc:subject>中国中水回用设备市场研究分析与发展趋势预测报告（2024-2030年）</dc:subject>
  <dc:title>中国中水回用设备市场研究分析与发展趋势预测报告（2024-2030年）</dc:title>
  <cp:keywords>中国中水回用设备市场研究分析与发展趋势预测报告（2024-2030年）</cp:keywords>
  <dc:description>中国中水回用设备市场研究分析与发展趋势预测报告（2024-2030年）</dc:description>
</cp:coreProperties>
</file>