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457c827bba4af6" w:history="1">
              <w:r>
                <w:rPr>
                  <w:rStyle w:val="Hyperlink"/>
                </w:rPr>
                <w:t>2026年中国储能机行业研究分析及未来发展趋势预测报告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457c827bba4af6" w:history="1">
              <w:r>
                <w:rPr>
                  <w:rStyle w:val="Hyperlink"/>
                </w:rPr>
                <w:t>2026年中国储能机行业研究分析及未来发展趋势预测报告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031083A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457c827bba4af6" w:history="1">
                <w:r>
                  <w:rPr>
                    <w:rStyle w:val="Hyperlink"/>
                  </w:rPr>
                  <w:t>https://www.20087.com/A/83/ChuNengJiFaZhanQuShi.html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储能机，尤其是电池储能系统，是支撑可再生能源大规模并网的关键技术。随着光伏和风电装机容量的激增，对储能系统的需求急剧上升，以解决能源供需时空不匹配的问题。目前，锂离子电池是市场上的主流储能技术，但钠离子电池、液流电池等新型储能技术也在快速发展中，提供了更多的技术选项和成本优势。</w:t>
      </w:r>
      <w:r>
        <w:rPr>
          <w:rFonts w:hint="eastAsia"/>
        </w:rPr>
        <w:br/>
      </w:r>
      <w:r>
        <w:rPr>
          <w:rFonts w:hint="eastAsia"/>
        </w:rPr>
        <w:t>　　未来，储能机将向着更高能量密度、更长寿命和更低成本的方向发展。市场调研网认为，技术创新将推动储能材料的突破，如固态电解质的使用，将显著提高电池的安全性和能量效率。此外，储能机将更加集成化和智能化，通过能源管理系统(EMS)优化电网调度，实现分布式能源的高效利用。随着储能成本的下降，其在家庭储能、电动汽车充电站和微电网中的应用将更加广泛。</w:t>
      </w:r>
      <w:r>
        <w:rPr>
          <w:rFonts w:hint="eastAsia"/>
        </w:rPr>
        <w:br/>
      </w:r>
      <w:r>
        <w:rPr>
          <w:rFonts w:hint="eastAsia"/>
        </w:rPr>
        <w:t>　　</w:t>
      </w:r>
      <w:hyperlink r:id="Rb4457c827bba4af6" w:history="1">
        <w:r>
          <w:rPr>
            <w:rStyle w:val="Hyperlink"/>
          </w:rPr>
          <w:t>2026年中国储能机行业研究分析及未来发展趋势预测报告</w:t>
        </w:r>
      </w:hyperlink>
      <w:r>
        <w:rPr>
          <w:rFonts w:hint="eastAsia"/>
        </w:rPr>
        <w:t>基于统计局、相关行业协会及科研机构的详实数据，采用定量与定性相结合的分析方法，系统呈现储能机行业现状，涵盖储能机市场规模、产销格局、价格走势、技术特点及产业链结构，分析储能机重点企业竞争策略与市场表现。通过研究储能机消费群体特征、区域分布情况，评估行业政策影响，预测储能机市场发展前景与投资价值。报告为储能机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储能机产品概述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中国储能机行业供给情况分析及趋势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2021-2026年中国储能机行业市场供给分析</w:t>
      </w:r>
      <w:r>
        <w:rPr>
          <w:rFonts w:hint="eastAsia"/>
        </w:rPr>
        <w:br/>
      </w:r>
      <w:r>
        <w:rPr>
          <w:rFonts w:hint="eastAsia"/>
        </w:rPr>
        <w:t>　　　　一、储能机整体供给情况分析</w:t>
      </w:r>
      <w:r>
        <w:rPr>
          <w:rFonts w:hint="eastAsia"/>
        </w:rPr>
        <w:br/>
      </w:r>
      <w:r>
        <w:rPr>
          <w:rFonts w:hint="eastAsia"/>
        </w:rPr>
        <w:t>　　　　二、储能机重点区域供给分析</w:t>
      </w:r>
      <w:r>
        <w:rPr>
          <w:rFonts w:hint="eastAsia"/>
        </w:rPr>
        <w:br/>
      </w:r>
      <w:r>
        <w:rPr>
          <w:rFonts w:hint="eastAsia"/>
        </w:rPr>
        <w:t>　　第二节 储能机行业供给关系因素分析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2026-2032年中国储能机行业市场供给趋势</w:t>
      </w:r>
      <w:r>
        <w:rPr>
          <w:rFonts w:hint="eastAsia"/>
        </w:rPr>
        <w:br/>
      </w:r>
      <w:r>
        <w:rPr>
          <w:rFonts w:hint="eastAsia"/>
        </w:rPr>
        <w:t>　　　　一、储能机整体供给情况趋势分析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二、储能机重点区域供给趋势分析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三、影响未来储能机供给的因素分析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储能机行业宏观经济环境分析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2026年中国储能机行业发展概况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2026年中国储能机行业发展态势分析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2026年中国储能机行业发展特点分析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2026年中国储能机行业市场供需分析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2026年中国储能机行业价格分析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2021-2026年中国储能机行业整体运行状况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2021-2026年储能机行业产销分析</w:t>
      </w:r>
      <w:r>
        <w:rPr>
          <w:rFonts w:hint="eastAsia"/>
        </w:rPr>
        <w:br/>
      </w:r>
      <w:r>
        <w:rPr>
          <w:rFonts w:hint="eastAsia"/>
        </w:rPr>
        <w:t>　　第二节 2021-2026年储能机行业盈利能力分析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2021-2026年储能机行业偿债能力分析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2021-2026年储能机行业营运能力分析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2026-2032年中国储能机行业进出口市场分析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2021-2026年储能机行业进出口特点分析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2021-2026年储能机行业进出口量分析</w:t>
      </w:r>
      <w:r>
        <w:rPr>
          <w:rFonts w:hint="eastAsia"/>
        </w:rPr>
        <w:br/>
      </w:r>
      <w:r>
        <w:rPr>
          <w:rFonts w:hint="eastAsia"/>
        </w:rPr>
        <w:t>　　　　一、储能机进口分析</w:t>
      </w:r>
      <w:r>
        <w:rPr>
          <w:rFonts w:hint="eastAsia"/>
        </w:rPr>
        <w:br/>
      </w:r>
      <w:r>
        <w:rPr>
          <w:rFonts w:hint="eastAsia"/>
        </w:rPr>
        <w:t>　　　　二、储能机出口分析</w:t>
      </w:r>
      <w:r>
        <w:rPr>
          <w:rFonts w:hint="eastAsia"/>
        </w:rPr>
        <w:br/>
      </w:r>
      <w:r>
        <w:rPr>
          <w:rFonts w:hint="eastAsia"/>
        </w:rPr>
        <w:t>　　第三节 2026-2032年储能机行业进出口市场预测</w:t>
      </w:r>
      <w:r>
        <w:rPr>
          <w:rFonts w:hint="eastAsia"/>
        </w:rPr>
        <w:br/>
      </w:r>
      <w:r>
        <w:rPr>
          <w:rFonts w:hint="eastAsia"/>
        </w:rPr>
        <w:t>　　　　一、储能机进口预测</w:t>
      </w:r>
      <w:r>
        <w:rPr>
          <w:rFonts w:hint="eastAsia"/>
        </w:rPr>
        <w:br/>
      </w:r>
      <w:r>
        <w:rPr>
          <w:rFonts w:hint="eastAsia"/>
        </w:rPr>
        <w:t>　　　　二、储能机出口预测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2026-2032年储能机行业投资价值（绩效）及行业发展预测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2026-2032年储能机行业成长性分析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2026-2032年储能机行业经营能力分析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2026-2032年储能机行业盈利能力分析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2026-2032年储能机行业偿债能力分析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2026-2032年中国储能机行业产值预测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2026-2032年中国储能机行业销售收入预测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2026-2032年中国储能机行业总资产预测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2021-2026年中国储能机产业重点区域运行分析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2021-2026年重点地区（一）储能机产业运行情况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2021-2026年重点地区（二）储能机产业运行情况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2021-2026年重点地区（三）储能机产业运行情况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2021-2026年重点地区（四）储能机产业运行情况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2021-2026年重点地区（五）储能机产业运行情况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2021-2026年重点地区（六）储能机产业运行情况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2021-2026年重点地区（七）储能机产业运行情况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中国储能机行业重点企业竞争力分析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储能机行业竞争格局分析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2021-2026年中国储能机行业集中度分析</w:t>
      </w:r>
      <w:r>
        <w:rPr>
          <w:rFonts w:hint="eastAsia"/>
        </w:rPr>
        <w:br/>
      </w:r>
      <w:r>
        <w:rPr>
          <w:rFonts w:hint="eastAsia"/>
        </w:rPr>
        <w:t>　　第二节 储能机国内外SWOT分析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2026-2032年中国储能机行业竞争格局预测分析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中国储能机行业投资策略分析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2021-2026年中国储能机行业投资环境分析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2021-2026年中国储能机行业投资收益分析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2021-2026年中国储能机行业产品投资方向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2026-2032年中国储能机行业投资收益预测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二、2026-2032年中国储能机行业工业总产值预测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三、2026-2032年中国储能机行业销售收入预测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四、2026-2032年中国储能机行业利润总额预测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五、2026-2032年中国储能机行业总资产预测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中国储能机行业投资风险分析</w:t>
      </w:r>
      <w:r>
        <w:rPr>
          <w:rFonts w:hint="eastAsia"/>
        </w:rPr>
        <w:br/>
      </w:r>
      <w:r>
        <w:rPr>
          <w:rFonts w:hint="eastAsia"/>
        </w:rPr>
        <w:t>　　第一节 中国储能机行业内部风险分析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中国储能机行业外部风险分析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(中-智-林)项目投资建议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储能机图片</w:t>
      </w:r>
      <w:r>
        <w:rPr>
          <w:rFonts w:hint="eastAsia"/>
        </w:rPr>
        <w:br/>
      </w:r>
      <w:r>
        <w:rPr>
          <w:rFonts w:hint="eastAsia"/>
        </w:rPr>
        <w:t>　　图表 储能机种类 分类</w:t>
      </w:r>
      <w:r>
        <w:rPr>
          <w:rFonts w:hint="eastAsia"/>
        </w:rPr>
        <w:br/>
      </w:r>
      <w:r>
        <w:rPr>
          <w:rFonts w:hint="eastAsia"/>
        </w:rPr>
        <w:t>　　图表 储能机用途 应用</w:t>
      </w:r>
      <w:r>
        <w:rPr>
          <w:rFonts w:hint="eastAsia"/>
        </w:rPr>
        <w:br/>
      </w:r>
      <w:r>
        <w:rPr>
          <w:rFonts w:hint="eastAsia"/>
        </w:rPr>
        <w:t>　　图表 储能机主要特点</w:t>
      </w:r>
      <w:r>
        <w:rPr>
          <w:rFonts w:hint="eastAsia"/>
        </w:rPr>
        <w:br/>
      </w:r>
      <w:r>
        <w:rPr>
          <w:rFonts w:hint="eastAsia"/>
        </w:rPr>
        <w:t>　　图表 储能机产业链分析</w:t>
      </w:r>
      <w:r>
        <w:rPr>
          <w:rFonts w:hint="eastAsia"/>
        </w:rPr>
        <w:br/>
      </w:r>
      <w:r>
        <w:rPr>
          <w:rFonts w:hint="eastAsia"/>
        </w:rPr>
        <w:t>　　图表 储能机政策分析</w:t>
      </w:r>
      <w:r>
        <w:rPr>
          <w:rFonts w:hint="eastAsia"/>
        </w:rPr>
        <w:br/>
      </w:r>
      <w:r>
        <w:rPr>
          <w:rFonts w:hint="eastAsia"/>
        </w:rPr>
        <w:t>　　图表 储能机技术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2021-2026年中国储能机行业市场规模及增长情况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2021-2026年储能机行业市场容量分析</w:t>
      </w:r>
      <w:r>
        <w:rPr>
          <w:rFonts w:hint="eastAsia"/>
        </w:rPr>
        <w:br/>
      </w:r>
      <w:r>
        <w:rPr>
          <w:rFonts w:hint="eastAsia"/>
        </w:rPr>
        <w:t>　　图表 储能机生产现状</w:t>
      </w:r>
      <w:r>
        <w:rPr>
          <w:rFonts w:hint="eastAsia"/>
        </w:rPr>
        <w:br/>
      </w:r>
      <w:r>
        <w:rPr>
          <w:rFonts w:hint="eastAsia"/>
        </w:rPr>
        <w:t>　　图表 2021-2026年中国储能机行业产能统计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2021-2026年中国储能机行业产量及增长趋势</w:t>
      </w:r>
      <w:r>
        <w:rPr>
          <w:rFonts w:hint="eastAsia"/>
        </w:rPr>
        <w:br/>
      </w:r>
      <w:r>
        <w:rPr>
          <w:rFonts w:hint="eastAsia"/>
        </w:rPr>
        <w:t>　　图表 储能机行业动态</w:t>
      </w:r>
      <w:r>
        <w:rPr>
          <w:rFonts w:hint="eastAsia"/>
        </w:rPr>
        <w:br/>
      </w:r>
      <w:r>
        <w:rPr>
          <w:rFonts w:hint="eastAsia"/>
        </w:rPr>
        <w:t>　　图表 2021-2026年中国储能机市场需求量及增速统计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2021-2026年中国储能机行业销售收入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2026年中国储能机行业需求领域分布格局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2021-2026年中国储能机行业利润总额统计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2021-2026年中国储能机进口情况分析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2021-2026年中国储能机出口情况分析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2021-2026年中国储能机行业企业数量情况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2021-2026年中国储能机行业企业平均规模情况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2021-2026年中国储能机价格走势</w:t>
      </w:r>
      <w:r>
        <w:rPr>
          <w:rFonts w:hint="eastAsia"/>
        </w:rPr>
        <w:br/>
      </w:r>
      <w:r>
        <w:rPr>
          <w:rFonts w:hint="eastAsia"/>
        </w:rPr>
        <w:t>　　图表 2026年储能机成本和利润分析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**地区储能机市场规模及增长情况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**地区储能机行业市场需求情况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**地区储能机市场规模及增长情况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**地区储能机行业市场需求情况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**地区储能机市场规模及增长情况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**地区储能机行业市场需求情况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**地区储能机市场规模及增长情况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**地区储能机行业市场需求情况</w:t>
      </w:r>
      <w:r>
        <w:rPr>
          <w:rFonts w:hint="eastAsia"/>
        </w:rPr>
        <w:br/>
      </w:r>
      <w:r>
        <w:rPr>
          <w:rFonts w:hint="eastAsia"/>
        </w:rPr>
        <w:t>　　图表 储能机品牌</w:t>
      </w:r>
      <w:r>
        <w:rPr>
          <w:rFonts w:hint="eastAsia"/>
        </w:rPr>
        <w:br/>
      </w:r>
      <w:r>
        <w:rPr>
          <w:rFonts w:hint="eastAsia"/>
        </w:rPr>
        <w:t>　　图表 储能机企业（一）概况</w:t>
      </w:r>
      <w:r>
        <w:rPr>
          <w:rFonts w:hint="eastAsia"/>
        </w:rPr>
        <w:br/>
      </w:r>
      <w:r>
        <w:rPr>
          <w:rFonts w:hint="eastAsia"/>
        </w:rPr>
        <w:t>　　图表 企业储能机型号 规格</w:t>
      </w:r>
      <w:r>
        <w:rPr>
          <w:rFonts w:hint="eastAsia"/>
        </w:rPr>
        <w:br/>
      </w:r>
      <w:r>
        <w:rPr>
          <w:rFonts w:hint="eastAsia"/>
        </w:rPr>
        <w:t>　　图表 储能机企业（一）经营分析</w:t>
      </w:r>
      <w:r>
        <w:rPr>
          <w:rFonts w:hint="eastAsia"/>
        </w:rPr>
        <w:br/>
      </w:r>
      <w:r>
        <w:rPr>
          <w:rFonts w:hint="eastAsia"/>
        </w:rPr>
        <w:t>　　图表 储能机企业（一）盈利能力情况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储能机企业（一）偿债能力情况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储能机企业（一）运营能力情况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储能机企业（一）成长能力情况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储能机上游现状</w:t>
      </w:r>
      <w:r>
        <w:rPr>
          <w:rFonts w:hint="eastAsia"/>
        </w:rPr>
        <w:br/>
      </w:r>
      <w:r>
        <w:rPr>
          <w:rFonts w:hint="eastAsia"/>
        </w:rPr>
        <w:t>　　图表 储能机下游调研</w:t>
      </w:r>
      <w:r>
        <w:rPr>
          <w:rFonts w:hint="eastAsia"/>
        </w:rPr>
        <w:br/>
      </w:r>
      <w:r>
        <w:rPr>
          <w:rFonts w:hint="eastAsia"/>
        </w:rPr>
        <w:t>　　图表 储能机企业（二）概况</w:t>
      </w:r>
      <w:r>
        <w:rPr>
          <w:rFonts w:hint="eastAsia"/>
        </w:rPr>
        <w:br/>
      </w:r>
      <w:r>
        <w:rPr>
          <w:rFonts w:hint="eastAsia"/>
        </w:rPr>
        <w:t>　　图表 企业储能机型号 规格</w:t>
      </w:r>
      <w:r>
        <w:rPr>
          <w:rFonts w:hint="eastAsia"/>
        </w:rPr>
        <w:br/>
      </w:r>
      <w:r>
        <w:rPr>
          <w:rFonts w:hint="eastAsia"/>
        </w:rPr>
        <w:t>　　图表 储能机企业（二）经营分析</w:t>
      </w:r>
      <w:r>
        <w:rPr>
          <w:rFonts w:hint="eastAsia"/>
        </w:rPr>
        <w:br/>
      </w:r>
      <w:r>
        <w:rPr>
          <w:rFonts w:hint="eastAsia"/>
        </w:rPr>
        <w:t>　　图表 储能机企业（二）盈利能力情况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储能机企业（二）偿债能力情况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储能机企业（二）运营能力情况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储能机企业（二）成长能力情况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储能机企业（三）概况</w:t>
      </w:r>
      <w:r>
        <w:rPr>
          <w:rFonts w:hint="eastAsia"/>
        </w:rPr>
        <w:br/>
      </w:r>
      <w:r>
        <w:rPr>
          <w:rFonts w:hint="eastAsia"/>
        </w:rPr>
        <w:t>　　图表 企业储能机型号 规格</w:t>
      </w:r>
      <w:r>
        <w:rPr>
          <w:rFonts w:hint="eastAsia"/>
        </w:rPr>
        <w:br/>
      </w:r>
      <w:r>
        <w:rPr>
          <w:rFonts w:hint="eastAsia"/>
        </w:rPr>
        <w:t>　　图表 储能机企业（三）经营分析</w:t>
      </w:r>
      <w:r>
        <w:rPr>
          <w:rFonts w:hint="eastAsia"/>
        </w:rPr>
        <w:br/>
      </w:r>
      <w:r>
        <w:rPr>
          <w:rFonts w:hint="eastAsia"/>
        </w:rPr>
        <w:t>　　图表 储能机企业（三）盈利能力情况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储能机企业（三）偿债能力情况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储能机企业（三）运营能力情况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储能机企业（三）成长能力情况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储能机优势</w:t>
      </w:r>
      <w:r>
        <w:rPr>
          <w:rFonts w:hint="eastAsia"/>
        </w:rPr>
        <w:br/>
      </w:r>
      <w:r>
        <w:rPr>
          <w:rFonts w:hint="eastAsia"/>
        </w:rPr>
        <w:t>　　图表 储能机劣势</w:t>
      </w:r>
      <w:r>
        <w:rPr>
          <w:rFonts w:hint="eastAsia"/>
        </w:rPr>
        <w:br/>
      </w:r>
      <w:r>
        <w:rPr>
          <w:rFonts w:hint="eastAsia"/>
        </w:rPr>
        <w:t>　　图表 储能机机会</w:t>
      </w:r>
      <w:r>
        <w:rPr>
          <w:rFonts w:hint="eastAsia"/>
        </w:rPr>
        <w:br/>
      </w:r>
      <w:r>
        <w:rPr>
          <w:rFonts w:hint="eastAsia"/>
        </w:rPr>
        <w:t>　　图表 储能机威胁</w:t>
      </w:r>
      <w:r>
        <w:rPr>
          <w:rFonts w:hint="eastAsia"/>
        </w:rPr>
        <w:br/>
      </w:r>
      <w:r>
        <w:rPr>
          <w:rFonts w:hint="eastAsia"/>
        </w:rPr>
        <w:t>　　图表 2026-2032年中国储能机行业产能预测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2026-2032年中国储能机行业产量预测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2026-2032年中国储能机市场销售预测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2026-2032年中国储能机行业市场规模预测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2026-2032年中国储能机市场前景分析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2026-2032年中国储能机行业风险分析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2026-2032年中国储能机行业发展趋势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457c827bba4af6" w:history="1">
        <w:r>
          <w:rPr>
            <w:rStyle w:val="Hyperlink"/>
          </w:rPr>
          <w:t>2026年中国储能机行业研究分析及未来发展趋势预测报告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031083A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457c827bba4af6" w:history="1">
        <w:r>
          <w:rPr>
            <w:rStyle w:val="Hyperlink"/>
          </w:rPr>
          <w:t>https://www.20087.com/A/83/ChuNengJiFaZhanQuShi.html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热点：储能与新能源的区别、储能机器人概念股、什么是飞轮储能、储能机组、中车储能属于什么档次、储能机箱图片、中国燃气轮机三巨头、储能机电建模、飞轮储能工作原理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bfde9123cf48ca" w:history="1">
      <w:r>
        <w:rPr>
          <w:rStyle w:val="Hyperlink"/>
        </w:rPr>
        <w:t>2026年中国储能机行业研究分析及未来发展趋势预测报告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3/ChuNengJiFaZhanQuShi.html" TargetMode="External" Id="Rb4457c827bba4a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3/ChuNengJiFaZhanQuShi.html" TargetMode="External" Id="R9dbfde9123cf48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2026-04-30T08:06:00Z</dcterms:created>
  <dcterms:modified xsi:type="dcterms:W3CDTF">2026-04-30T09:06:00Z</dcterms:modified>
  <dc:subject>2026年中国储能机行业研究分析及未来发展趋势预测报告</dc:subject>
  <dc:title>2026年中国储能机行业研究分析及未来发展趋势预测报告</dc:title>
  <cp:keywords>2026年中国储能机行业研究分析及未来发展趋势预测报告</cp:keywords>
  <dc:description>2026年中国储能机行业研究分析及未来发展趋势预测报告</dc:description>
</cp:coreProperties>
</file>