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f3700e9cc43f6" w:history="1">
              <w:r>
                <w:rPr>
                  <w:rStyle w:val="Hyperlink"/>
                </w:rPr>
                <w:t>2024-2030年中国电子模块行业研究分析及发展趋势预测报告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f3700e9cc43f6" w:history="1">
              <w:r>
                <w:rPr>
                  <w:rStyle w:val="Hyperlink"/>
                </w:rPr>
                <w:t>2024-2030年中国电子模块行业研究分析及发展趋势预测报告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f3700e9cc43f6" w:history="1">
                <w:r>
                  <w:rPr>
                    <w:rStyle w:val="Hyperlink"/>
                  </w:rPr>
                  <w:t>https://www.20087.com/A/73/DianZiMoKuaiShiChangFenXiBaoGao.html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模块是包含集成电路、电阻、电容等电子元件的预制单元，用于构建复杂的电子系统。近年来，随着微电子技术和封装技术的发展，电子模块的集成度和可靠性显著提升，能够支持更高频率、更大功率和更复杂功能的电子设备。同时，模块化设计简化了系统集成，降低了研发成本，缩短了产品上市时间。</w:t>
      </w:r>
      <w:r>
        <w:rPr>
          <w:rFonts w:hint="eastAsia"/>
        </w:rPr>
        <w:br/>
      </w:r>
      <w:r>
        <w:rPr>
          <w:rFonts w:hint="eastAsia"/>
        </w:rPr>
        <w:t>　　未来，电子模块将朝着更高集成度、更低功耗和更智能的方向发展。先进封装技术，如SiP（系统级封装）和3D堆叠，将推动电子模块向微型化和高性能迈进。同时，集成人工智能算法和传感器的智能模块，将使电子设备具备自主感知、学习和决策能力，推动物联网、自动驾驶和可穿戴设备等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f3700e9cc43f6" w:history="1">
        <w:r>
          <w:rPr>
            <w:rStyle w:val="Hyperlink"/>
          </w:rPr>
          <w:t>2024-2030年中国电子模块行业研究分析及发展趋势预测报告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电子模块产业链。电子模块报告详细分析了市场竞争格局，聚焦了重点企业及品牌影响力，并对价格机制和电子模块细分市场特征进行了探讨。此外，报告还对市场前景进行了展望，预测了行业发展趋势，并就潜在的风险与机遇提供了专业的见解。电子模块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电子模块行业概述</w:t>
      </w:r>
      <w:r>
        <w:rPr>
          <w:rFonts w:hint="eastAsia"/>
        </w:rPr>
        <w:br/>
      </w:r>
      <w:r>
        <w:rPr>
          <w:rFonts w:hint="eastAsia"/>
        </w:rPr>
        <w:t>　　第一节 电子模块行业界定</w:t>
      </w:r>
      <w:r>
        <w:rPr>
          <w:rFonts w:hint="eastAsia"/>
        </w:rPr>
        <w:br/>
      </w:r>
      <w:r>
        <w:rPr>
          <w:rFonts w:hint="eastAsia"/>
        </w:rPr>
        <w:t>　　第二节 电子模块行业发展历程</w:t>
      </w:r>
      <w:r>
        <w:rPr>
          <w:rFonts w:hint="eastAsia"/>
        </w:rPr>
        <w:br/>
      </w:r>
      <w:r>
        <w:rPr>
          <w:rFonts w:hint="eastAsia"/>
        </w:rPr>
        <w:t>　　第三节 电子模块产业链分析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二、电子模块产业链模型分析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2023-2024年中国电子模块行业发展环境分析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中国电子模块行业发展经济环境分析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中国电子模块行业发展政策环境分析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一、电子模块行业政策影响分析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二、相关电子模块行业标准分析</w:t>
      </w:r>
      <w:r>
        <w:rPr>
          <w:rFonts w:hint="eastAsia"/>
        </w:rPr>
        <w:br/>
      </w:r>
      <w:r>
        <w:rPr>
          <w:rFonts w:hint="eastAsia"/>
        </w:rPr>
        <w:t>　　第三节 中国电子模块行业发展社会环境分析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中国电子模块行业供给与需求情况分析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2019-2024年中国电子模块行业总体规模</w:t>
      </w:r>
      <w:r>
        <w:rPr>
          <w:rFonts w:hint="eastAsia"/>
        </w:rPr>
        <w:br/>
      </w:r>
      <w:r>
        <w:rPr>
          <w:rFonts w:hint="eastAsia"/>
        </w:rPr>
        <w:t>　　第二节 中国电子模块行业供给概况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一、2019-2024年中国电子模块供给情况分析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二、2024年中国电子模块行业供给特点分析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三、2024-2030年中国电子模块行业供给预测</w:t>
      </w:r>
      <w:r>
        <w:rPr>
          <w:rFonts w:hint="eastAsia"/>
        </w:rPr>
        <w:br/>
      </w:r>
      <w:r>
        <w:rPr>
          <w:rFonts w:hint="eastAsia"/>
        </w:rPr>
        <w:t>　　第三节 中国电子模块行业需求概况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一、2019-2024年中国电子模块行业需求情况分析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三、2024-2030年中国电子模块市场需求预测</w:t>
      </w:r>
      <w:r>
        <w:rPr>
          <w:rFonts w:hint="eastAsia"/>
        </w:rPr>
        <w:br/>
      </w:r>
      <w:r>
        <w:rPr>
          <w:rFonts w:hint="eastAsia"/>
        </w:rPr>
        <w:t>　　第四节 电子模块产业供需平衡状况分析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国内电子模块产品价格走势及影响因素分析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2019-2024年国内电子模块市场价格回顾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当前国内电子模块市场价格及评述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国内电子模块价格影响因素分析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电子模块行业细分产品——**市场调研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电子模块行业细分产品——**市场调研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2023-2024年我国电子模块行业发展现状分析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我国电子模块行业发展现状</w:t>
      </w:r>
      <w:r>
        <w:rPr>
          <w:rFonts w:hint="eastAsia"/>
        </w:rPr>
        <w:br/>
      </w:r>
      <w:r>
        <w:rPr>
          <w:rFonts w:hint="eastAsia"/>
        </w:rPr>
        <w:t>　　　　一、电子模块行业品牌发展现状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二、电子模块行业需求市场现状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三、电子模块市场需求层次分析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四、我国电子模块市场走向分析</w:t>
      </w:r>
      <w:r>
        <w:rPr>
          <w:rFonts w:hint="eastAsia"/>
        </w:rPr>
        <w:br/>
      </w:r>
      <w:r>
        <w:rPr>
          <w:rFonts w:hint="eastAsia"/>
        </w:rPr>
        <w:t>　　第二节 中国电子模块产品技术分析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一、2023-2024年电子模块产品技术变化特点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二、2023-2024年电子模块产品市场的新技术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三、2023-2024年电子模块产品市场现状分析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中国电子模块行业存在的问题</w:t>
      </w:r>
      <w:r>
        <w:rPr>
          <w:rFonts w:hint="eastAsia"/>
        </w:rPr>
        <w:br/>
      </w:r>
      <w:r>
        <w:rPr>
          <w:rFonts w:hint="eastAsia"/>
        </w:rPr>
        <w:t>　　　　一、电子模块产品市场存在的主要问题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二、国内电子模块产品市场的三大瓶颈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三、电子模块产品市场遭遇的规模难题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对中国电子模块市场的分析及思考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一、电子模块市场特点</w:t>
      </w:r>
      <w:r>
        <w:rPr>
          <w:rFonts w:hint="eastAsia"/>
        </w:rPr>
        <w:br/>
      </w:r>
      <w:r>
        <w:rPr>
          <w:rFonts w:hint="eastAsia"/>
        </w:rPr>
        <w:t>　　　　二、电子模块市场分析</w:t>
      </w:r>
      <w:r>
        <w:rPr>
          <w:rFonts w:hint="eastAsia"/>
        </w:rPr>
        <w:br/>
      </w:r>
      <w:r>
        <w:rPr>
          <w:rFonts w:hint="eastAsia"/>
        </w:rPr>
        <w:t>　　　　三、电子模块市场变化的方向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四、中国电子模块行业发展的新思路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五、对中国电子模块行业发展的思考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2023-2024年中国电子模块行业发展概况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2023-2024年中国电子模块行业发展态势分析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2023-2024年中国电子模块行业发展特点分析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2023-2024年中国电子模块行业市场供需分析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电子模块行业市场竞争策略分析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电子模块行业竞争结构分析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二、电子模块产品竞争策略分析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三、典型电子模块企业产品竞争策略分析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三、2024-2030年电子模块行业竞争策略分析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电子模块行业投资与发展前景分析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2024年电子模块行业投资情况分析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一、2024年电子模块总体投资结构</w:t>
      </w:r>
      <w:r>
        <w:rPr>
          <w:rFonts w:hint="eastAsia"/>
        </w:rPr>
        <w:br/>
      </w:r>
      <w:r>
        <w:rPr>
          <w:rFonts w:hint="eastAsia"/>
        </w:rPr>
        <w:t>　　　　二、2024年电子模块投资规模情况</w:t>
      </w:r>
      <w:r>
        <w:rPr>
          <w:rFonts w:hint="eastAsia"/>
        </w:rPr>
        <w:br/>
      </w:r>
      <w:r>
        <w:rPr>
          <w:rFonts w:hint="eastAsia"/>
        </w:rPr>
        <w:t>　　　　三、2024年电子模块投资增速情况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四、2024年电子模块分地区投资分析</w:t>
      </w:r>
      <w:r>
        <w:rPr>
          <w:rFonts w:hint="eastAsia"/>
        </w:rPr>
        <w:br/>
      </w:r>
      <w:r>
        <w:rPr>
          <w:rFonts w:hint="eastAsia"/>
        </w:rPr>
        <w:t>　　第二节 电子模块行业投资机会分析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一、电子模块投资项目分析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二、可以投资的电子模块模式</w:t>
      </w:r>
      <w:r>
        <w:rPr>
          <w:rFonts w:hint="eastAsia"/>
        </w:rPr>
        <w:br/>
      </w:r>
      <w:r>
        <w:rPr>
          <w:rFonts w:hint="eastAsia"/>
        </w:rPr>
        <w:t>　　　　三、2024年电子模块投资机会</w:t>
      </w:r>
      <w:r>
        <w:rPr>
          <w:rFonts w:hint="eastAsia"/>
        </w:rPr>
        <w:br/>
      </w:r>
      <w:r>
        <w:rPr>
          <w:rFonts w:hint="eastAsia"/>
        </w:rPr>
        <w:t>　　　　四、2024年电子模块投资新方向</w:t>
      </w:r>
      <w:r>
        <w:rPr>
          <w:rFonts w:hint="eastAsia"/>
        </w:rPr>
        <w:br/>
      </w:r>
      <w:r>
        <w:rPr>
          <w:rFonts w:hint="eastAsia"/>
        </w:rPr>
        <w:t>　　第三节 电子模块行业发展前景分析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一、新冠疫情下电子模块市场的发展前景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二、2024年电子模块市场面临的发展商机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2019-2024年中国电子模块行业重点区域发展分析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一、中国电子模块行业重点区域市场结构变化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二、**地区电子模块行业发展分析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三、**地区电子模块行业发展分析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四、**地区电子模块行业发展分析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五、**地区电子模块行业发展分析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六、**地区电子模块行业发展分析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二、电子模块企业经营情况分析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三、电子模块企业发展规划及前景展望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2024-2030年中国电子模块行业发展前景预测分析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中国电子模块行业发展预测分析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一、未来电子模块发展分析</w:t>
      </w:r>
      <w:r>
        <w:rPr>
          <w:rFonts w:hint="eastAsia"/>
        </w:rPr>
        <w:br/>
      </w:r>
      <w:r>
        <w:rPr>
          <w:rFonts w:hint="eastAsia"/>
        </w:rPr>
        <w:t>　　　　二、未来电子模块行业技术开发方向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三、总体电子模块行业“十四五”整体规划及预测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中国电子模块行业市场前景分析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一、电子模块产品差异化是企业发展的方向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2024-2030年电子模块行业发展趋势及投资风险分析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当前电子模块存在的问题</w:t>
      </w:r>
      <w:r>
        <w:rPr>
          <w:rFonts w:hint="eastAsia"/>
        </w:rPr>
        <w:br/>
      </w:r>
      <w:r>
        <w:rPr>
          <w:rFonts w:hint="eastAsia"/>
        </w:rPr>
        <w:t>　　第二节 电子模块未来发展预测分析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一、中国电子模块发展方向分析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二、2024-2030年中国电子模块行业发展规模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三、2024-2030年中国电子模块行业发展趋势预测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一、电子模块市场竞争风险</w:t>
      </w:r>
      <w:r>
        <w:rPr>
          <w:rFonts w:hint="eastAsia"/>
        </w:rPr>
        <w:br/>
      </w:r>
      <w:r>
        <w:rPr>
          <w:rFonts w:hint="eastAsia"/>
        </w:rPr>
        <w:t>　　　　二、电子模块原材料压力风险分析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三、电子模块技术风险分析</w:t>
      </w:r>
      <w:r>
        <w:rPr>
          <w:rFonts w:hint="eastAsia"/>
        </w:rPr>
        <w:br/>
      </w:r>
      <w:r>
        <w:rPr>
          <w:rFonts w:hint="eastAsia"/>
        </w:rPr>
        <w:t>　　　　四、电子模块政策和体制风险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2024-2030年中国电子模块行业投资战略研究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2023-2024年中国电子模块行业投资策略分析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一、2023-2024年电子模块投资策略</w:t>
      </w:r>
      <w:r>
        <w:rPr>
          <w:rFonts w:hint="eastAsia"/>
        </w:rPr>
        <w:br/>
      </w:r>
      <w:r>
        <w:rPr>
          <w:rFonts w:hint="eastAsia"/>
        </w:rPr>
        <w:t>　　　　二、2023-2024年电子模块投资筹划策略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三、2023-2024年电子模块品牌竞争战略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2024-2030年中国电子模块行业品牌建设策略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一、电子模块的规划</w:t>
      </w:r>
      <w:r>
        <w:rPr>
          <w:rFonts w:hint="eastAsia"/>
        </w:rPr>
        <w:br/>
      </w:r>
      <w:r>
        <w:rPr>
          <w:rFonts w:hint="eastAsia"/>
        </w:rPr>
        <w:t>　　　　二、电子模块的建设</w:t>
      </w:r>
      <w:r>
        <w:rPr>
          <w:rFonts w:hint="eastAsia"/>
        </w:rPr>
        <w:br/>
      </w:r>
      <w:r>
        <w:rPr>
          <w:rFonts w:hint="eastAsia"/>
        </w:rPr>
        <w:t>　　　　三、电子模块业成功之道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电子模块市场指标预测及电子模块项目投资建议</w:t>
      </w:r>
      <w:r>
        <w:rPr>
          <w:rFonts w:hint="eastAsia"/>
        </w:rPr>
        <w:br/>
      </w:r>
      <w:r>
        <w:rPr>
          <w:rFonts w:hint="eastAsia"/>
        </w:rPr>
        <w:t>　　第一节 中国电子模块行业市场发展趋势预测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电子模块产品投资机会</w:t>
      </w:r>
      <w:r>
        <w:rPr>
          <w:rFonts w:hint="eastAsia"/>
        </w:rPr>
        <w:br/>
      </w:r>
      <w:r>
        <w:rPr>
          <w:rFonts w:hint="eastAsia"/>
        </w:rPr>
        <w:t>　　第三节 电子模块产品投资趋势分析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电子模块 项目投资建议</w:t>
      </w:r>
      <w:r>
        <w:rPr>
          <w:rFonts w:hint="eastAsia"/>
        </w:rPr>
        <w:br/>
      </w:r>
      <w:r>
        <w:rPr>
          <w:rFonts w:hint="eastAsia"/>
        </w:rPr>
        <w:t>　　　　一、电子模块行业投资环境考察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二、电子模块投资风险及控制策略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三、电子模块产品投资方向建议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四、电子模块项目投资建议</w:t>
      </w:r>
      <w:r>
        <w:rPr>
          <w:rFonts w:hint="eastAsia"/>
        </w:rPr>
        <w:br/>
      </w:r>
      <w:r>
        <w:rPr>
          <w:rFonts w:hint="eastAsia"/>
        </w:rPr>
        <w:t>　　　　　　1、电子模块技术应用注意事项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2、电子模块项目投资注意事项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3、电子模块生产开发注意事项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4、电子模块销售注意事项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电子模块产业链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2019-2024年中国电子模块市场需求量及增速统计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2019-2024年中国电子模块行业市场规模及增长情况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2024-2030年中国电子模块市场需求量预测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2024-2030年中国电子模块行业市场规模预测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2024-2030年中国电子模块行业发展趋势预测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f3700e9cc43f6" w:history="1">
        <w:r>
          <w:rPr>
            <w:rStyle w:val="Hyperlink"/>
          </w:rPr>
          <w:t>2024-2030年中国电子模块行业研究分析及发展趋势预测报告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f3700e9cc43f6" w:history="1">
        <w:r>
          <w:rPr>
            <w:rStyle w:val="Hyperlink"/>
          </w:rPr>
          <w:t>https://www.20087.com/A/73/DianZiMoKuaiShiChangFenXiBaoGao.html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a1e7cbd7b471a" w:history="1">
      <w:r>
        <w:rPr>
          <w:rStyle w:val="Hyperlink"/>
        </w:rPr>
        <w:t>2024-2030年中国电子模块行业研究分析及发展趋势预测报告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DianZiMoKuaiShiChangFenXiBaoGao.html" TargetMode="External" Id="R814f3700e9cc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DianZiMoKuaiShiChangFenXiBaoGao.html" TargetMode="External" Id="R84aa1e7cbd7b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2024-03-03T02:29:00Z</dcterms:created>
  <dcterms:modified xsi:type="dcterms:W3CDTF">2024-03-03T03:29:00Z</dcterms:modified>
  <dc:subject>2024-2030年中国电子模块行业研究分析及发展趋势预测报告</dc:subject>
  <dc:title>2024-2030年中国电子模块行业研究分析及发展趋势预测报告</dc:title>
  <cp:keywords>2024-2030年中国电子模块行业研究分析及发展趋势预测报告</cp:keywords>
  <dc:description>2024-2030年中国电子模块行业研究分析及发展趋势预测报告</dc:description>
</cp:coreProperties>
</file>