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b432451864416" w:history="1">
              <w:r>
                <w:rPr>
                  <w:rStyle w:val="Hyperlink"/>
                </w:rPr>
                <w:t>中国金属切削机床行业研究分析与发展趋势预测报告（2025-2031年）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b432451864416" w:history="1">
              <w:r>
                <w:rPr>
                  <w:rStyle w:val="Hyperlink"/>
                </w:rPr>
                <w:t>中国金属切削机床行业研究分析与发展趋势预测报告（2025-2031年）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b432451864416" w:history="1">
                <w:r>
                  <w:rPr>
                    <w:rStyle w:val="Hyperlink"/>
                  </w:rPr>
                  <w:t>https://www.20087.com/A/A3/JinShuQieXueJiChuangHangYeFenXiBaoGao.html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是机械制造业的基石，用于加工各种金属零件，其技术水平直接影响着整个制造业的加工能力和产品质量。近年来，数控机床（CNC）的普及和智能化技术的应用，极大提升了金属切削的精度和效率。高速加工、干切削和复合加工等先进工艺，减少了加工时间和能源消耗，满足了精密制造和复杂几何形状零件的加工需求。</w:t>
      </w:r>
      <w:r>
        <w:rPr>
          <w:rFonts w:hint="eastAsia"/>
        </w:rPr>
        <w:br/>
      </w:r>
      <w:r>
        <w:rPr>
          <w:rFonts w:hint="eastAsia"/>
        </w:rPr>
        <w:t>　　未来，金属切削机床行业将更加聚焦于智能制造和定制化服务。一方面，通过集成物联网和大数据分析，实现机床状态的实时监控和预测性维护，提高设备的可靠性和生产计划的灵活性。另一方面，随着增材制造技术（3D打印）的成熟，金属切削机床将与之结合，形成混合制造解决方案，以满足小批量、多品种的生产需求，进一步提升企业的市场响应速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b432451864416" w:history="1">
        <w:r>
          <w:rPr>
            <w:rStyle w:val="Hyperlink"/>
          </w:rPr>
          <w:t>中国金属切削机床行业研究分析与发展趋势预测报告（2025-2031年）</w:t>
        </w:r>
      </w:hyperlink>
      <w:r>
        <w:rPr>
          <w:rFonts w:hint="eastAsia"/>
        </w:rPr>
        <w:t>》依托权威数据资源和长期市场监测，对金属切削机床市场现状进行了系统分析，并结合金属切削机床行业特点对未来发展趋势作出科学预判。报告深入探讨了金属切削机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金属切削机床产业概述</w:t>
      </w:r>
      <w:r>
        <w:rPr>
          <w:rFonts w:hint="eastAsia"/>
        </w:rPr>
        <w:br/>
      </w:r>
      <w:r>
        <w:rPr>
          <w:rFonts w:hint="eastAsia"/>
        </w:rPr>
        <w:t>　　第一节 金属切削机床产业定义</w:t>
      </w:r>
      <w:r>
        <w:rPr>
          <w:rFonts w:hint="eastAsia"/>
        </w:rPr>
        <w:br/>
      </w:r>
      <w:r>
        <w:rPr>
          <w:rFonts w:hint="eastAsia"/>
        </w:rPr>
        <w:t>　　第二节 金属切削机床产业发展历程</w:t>
      </w:r>
      <w:r>
        <w:rPr>
          <w:rFonts w:hint="eastAsia"/>
        </w:rPr>
        <w:br/>
      </w:r>
      <w:r>
        <w:rPr>
          <w:rFonts w:hint="eastAsia"/>
        </w:rPr>
        <w:t>　　第三节 金属切削机床分类情况</w:t>
      </w:r>
      <w:r>
        <w:rPr>
          <w:rFonts w:hint="eastAsia"/>
        </w:rPr>
        <w:br/>
      </w:r>
      <w:r>
        <w:rPr>
          <w:rFonts w:hint="eastAsia"/>
        </w:rPr>
        <w:t>　　第四节 金属切削机床产业链分析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2024-2025年中国金属切削机床行业发展环境分析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金属切削机床行业经济环境分析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金属切削机床行业政策环境分析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一、金属切削机床行业相关政策</w:t>
      </w:r>
      <w:r>
        <w:rPr>
          <w:rFonts w:hint="eastAsia"/>
        </w:rPr>
        <w:br/>
      </w:r>
      <w:r>
        <w:rPr>
          <w:rFonts w:hint="eastAsia"/>
        </w:rPr>
        <w:t>　　　　二、金属切削机床行业相关标准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中国金属切削机床市场规模情况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中国金属切削机床行业盈利情况分析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中国金属切削机床市场需求状况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二、2025年金属切削机床行业市场需求特点分析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三、2025-2031年金属切削机床市场需求预测</w:t>
      </w:r>
      <w:r>
        <w:rPr>
          <w:rFonts w:hint="eastAsia"/>
        </w:rPr>
        <w:br/>
      </w:r>
      <w:r>
        <w:rPr>
          <w:rFonts w:hint="eastAsia"/>
        </w:rPr>
        <w:t>　　第四节 中国金属切削机床行业产量情况分析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一、2019-2024年金属切削机床行业产量统计</w:t>
      </w:r>
      <w:r>
        <w:rPr>
          <w:rFonts w:hint="eastAsia"/>
        </w:rPr>
        <w:br/>
      </w:r>
      <w:r>
        <w:rPr>
          <w:rFonts w:hint="eastAsia"/>
        </w:rPr>
        <w:t>　　　　二、金属切削机床行业产量特点分析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三、2025-2031年金属切削机床行业产量预测</w:t>
      </w:r>
      <w:r>
        <w:rPr>
          <w:rFonts w:hint="eastAsia"/>
        </w:rPr>
        <w:br/>
      </w:r>
      <w:r>
        <w:rPr>
          <w:rFonts w:hint="eastAsia"/>
        </w:rPr>
        <w:t>　　第五节 金属切削机床行业市场供需平衡状况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2024-2025年金属切削机床行业技术发展现状及趋势分析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金属切削机床行业技术发展方向、趋势预测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金属切削机床行业出口情况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三、2025-2031年金属切削机床行业出口情况预测</w:t>
      </w:r>
      <w:r>
        <w:rPr>
          <w:rFonts w:hint="eastAsia"/>
        </w:rPr>
        <w:br/>
      </w:r>
      <w:r>
        <w:rPr>
          <w:rFonts w:hint="eastAsia"/>
        </w:rPr>
        <w:t>　　第二节 金属切削机床行业进口情况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三、2025-2031年金属切削机床行业进口情况预测</w:t>
      </w:r>
      <w:r>
        <w:rPr>
          <w:rFonts w:hint="eastAsia"/>
        </w:rPr>
        <w:br/>
      </w:r>
      <w:r>
        <w:rPr>
          <w:rFonts w:hint="eastAsia"/>
        </w:rPr>
        <w:t>　　第三节 金属切削机床行业进出口面临的挑战及对策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2019-2024年中国金属切削机床行业重点区域发展分析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金属切削机床行业上、下游市场分析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金属切削机床行业上游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金属切削机床行业下游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金属切削机床行业竞争格局分析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金属切削机床行业集中度分析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一、金属切削机床市场集中度分析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二、金属切削机床企业集中度分析</w:t>
      </w:r>
      <w:r>
        <w:rPr>
          <w:rFonts w:hint="eastAsia"/>
        </w:rPr>
        <w:br/>
      </w:r>
      <w:r>
        <w:rPr>
          <w:rFonts w:hint="eastAsia"/>
        </w:rPr>
        <w:t>　　　　三、金属切削机床区域集中度分析</w:t>
      </w:r>
      <w:r>
        <w:rPr>
          <w:rFonts w:hint="eastAsia"/>
        </w:rPr>
        <w:br/>
      </w:r>
      <w:r>
        <w:rPr>
          <w:rFonts w:hint="eastAsia"/>
        </w:rPr>
        <w:t>　　第二节 金属切削机床行业竞争格局分析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一、2025年金属切削机床行业竞争分析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二、2025年中外金属切削机床产品竞争分析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三、2019-2024年中国金属切削机床市场竞争分析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四、2025-2031年国内主要金属切削机床企业动向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中国金属切削机床行业重点企业竞争力分析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第二节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第三节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第四节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第五节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金属切削机床企业发展策略分析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金属切削机床市场策略分析</w:t>
      </w:r>
      <w:r>
        <w:rPr>
          <w:rFonts w:hint="eastAsia"/>
        </w:rPr>
        <w:br/>
      </w:r>
      <w:r>
        <w:rPr>
          <w:rFonts w:hint="eastAsia"/>
        </w:rPr>
        <w:t>　　　　一、金属切削机床价格策略分析</w:t>
      </w:r>
      <w:r>
        <w:rPr>
          <w:rFonts w:hint="eastAsia"/>
        </w:rPr>
        <w:br/>
      </w:r>
      <w:r>
        <w:rPr>
          <w:rFonts w:hint="eastAsia"/>
        </w:rPr>
        <w:t>　　　　二、金属切削机床渠道策略分析</w:t>
      </w:r>
      <w:r>
        <w:rPr>
          <w:rFonts w:hint="eastAsia"/>
        </w:rPr>
        <w:br/>
      </w:r>
      <w:r>
        <w:rPr>
          <w:rFonts w:hint="eastAsia"/>
        </w:rPr>
        <w:t>　　第二节 金属切削机床销售策略分析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提高金属切削机床企业竞争力的策略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一、提高中国金属切削机床企业核心竞争力的对策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二、济研：金属切削机床企业提升竞争力的主要方向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三、影响金属切削机床企业核心竞争力的因素及提升途径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四、提高金属切削机床企业竞争力的策略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对我国金属切削机床品牌的战略思考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二、金属切削机床企业品牌的现状分析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三、我国金属切削机床企业的品牌战略</w:t>
      </w:r>
      <w:r>
        <w:rPr>
          <w:rFonts w:hint="eastAsia"/>
        </w:rPr>
        <w:br/>
      </w:r>
      <w:r>
        <w:rPr>
          <w:rFonts w:hint="eastAsia"/>
        </w:rPr>
        <w:t>　　　　四、金属切削机床品牌战略管理的策略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金属切削机床行业发展因素与投资风险分析预测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影响金属切削机床行业发展主要因素分析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一、2025年影响金属切削机床行业发展的不利因素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二、2025年影响金属切削机床行业发展的稳定因素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三、2025年影响金属切削机床行业发展的有利因素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四、2025年中国金属切削机床行业发展面临的机遇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五、2025年中国金属切削机床行业发展面临的挑战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金属切削机床行业投资风险分析预测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四、2025-2031年金属切削机床行业竞争风险分析预测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五、2025-2031年金属切削机床行业管理风险分析预测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六、2025-2031年金属切削机床行业其他风险分析预测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金属切削机床行业投资情况与发展前景分析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2019-2024年金属切削机床行业投资情况分析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二、2019-2024年金属切削机床投资规模情况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三、2019-2024年金属切削机床投资增速情况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四、2019-2024年金属切削机床分地区投资分析</w:t>
      </w:r>
      <w:r>
        <w:rPr>
          <w:rFonts w:hint="eastAsia"/>
        </w:rPr>
        <w:br/>
      </w:r>
      <w:r>
        <w:rPr>
          <w:rFonts w:hint="eastAsia"/>
        </w:rPr>
        <w:t>　　第二节 金属切削机床行业投资机会分析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一、金属切削机床投资项目分析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二、可以投资的金属切削机床模式</w:t>
      </w:r>
      <w:r>
        <w:rPr>
          <w:rFonts w:hint="eastAsia"/>
        </w:rPr>
        <w:br/>
      </w:r>
      <w:r>
        <w:rPr>
          <w:rFonts w:hint="eastAsia"/>
        </w:rPr>
        <w:t>　　　　三、2025年金属切削机床投资机会分析</w:t>
      </w:r>
      <w:r>
        <w:rPr>
          <w:rFonts w:hint="eastAsia"/>
        </w:rPr>
        <w:br/>
      </w:r>
      <w:r>
        <w:rPr>
          <w:rFonts w:hint="eastAsia"/>
        </w:rPr>
        <w:t>　　　　四、2025年金属切削机床投资新方向</w:t>
      </w:r>
      <w:r>
        <w:rPr>
          <w:rFonts w:hint="eastAsia"/>
        </w:rPr>
        <w:br/>
      </w:r>
      <w:r>
        <w:rPr>
          <w:rFonts w:hint="eastAsia"/>
        </w:rPr>
        <w:t>　　第三节 金属切削机床行业发展前景分析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一、2025年金属切削机床市场发展前景</w:t>
      </w:r>
      <w:r>
        <w:rPr>
          <w:rFonts w:hint="eastAsia"/>
        </w:rPr>
        <w:br/>
      </w:r>
      <w:r>
        <w:rPr>
          <w:rFonts w:hint="eastAsia"/>
        </w:rPr>
        <w:t>　　　　二、2025年金属切削机床市场面临的发展商机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金属切削机床市场预测及项目投资建议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中国金属切削机床行业生产、营销企业投资运作模式分析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金属切削机床行业外销与内销优势分析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2025-2031年中国金属切削机床行业投资规模预测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2025-2031年金属切削机床行业市场盈利预测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(中⋅智⋅林)金属切削机床行业项目投资建议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一、金属切削机床技术应用注意事项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二、金属切削机床项目投资注意事项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三、金属切削机床生产开发注意事项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四、金属切削机床销售注意事项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金属切削机床行业历程</w:t>
      </w:r>
      <w:r>
        <w:rPr>
          <w:rFonts w:hint="eastAsia"/>
        </w:rPr>
        <w:br/>
      </w:r>
      <w:r>
        <w:rPr>
          <w:rFonts w:hint="eastAsia"/>
        </w:rPr>
        <w:t>　　图表 金属切削机床行业生命周期</w:t>
      </w:r>
      <w:r>
        <w:rPr>
          <w:rFonts w:hint="eastAsia"/>
        </w:rPr>
        <w:br/>
      </w:r>
      <w:r>
        <w:rPr>
          <w:rFonts w:hint="eastAsia"/>
        </w:rPr>
        <w:t>　　图表 金属切削机床行业产业链分析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2019-2024年金属切削机床行业市场容量分析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2025年中国金属切削机床行业需求领域分布格局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2025年中国金属切削机床进口国家及地区分析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2025年中国金属切削机床出口国家及地区分析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b432451864416" w:history="1">
        <w:r>
          <w:rPr>
            <w:rStyle w:val="Hyperlink"/>
          </w:rPr>
          <w:t>中国金属切削机床行业研究分析与发展趋势预测报告（2025-2031年）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b432451864416" w:history="1">
        <w:r>
          <w:rPr>
            <w:rStyle w:val="Hyperlink"/>
          </w:rPr>
          <w:t>https://www.20087.com/A/A3/JinShuQieXueJiChuangHangYeFenXiBaoGao.html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有哪些、金属切削机床第三版课后答案、金属切削机床操作时应戴护目镜、金属雕刻机、金属切削机床设计手册、中国现在有几刀机床、金属切削机床图片、金属切削加工及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0fca551564351" w:history="1">
      <w:r>
        <w:rPr>
          <w:rStyle w:val="Hyperlink"/>
        </w:rPr>
        <w:t>中国金属切削机床行业研究分析与发展趋势预测报告（2025-2031年）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JinShuQieXueJiChuangHangYeFenXiBaoGao.html" TargetMode="External" Id="Rb7eb43245186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JinShuQieXueJiChuangHangYeFenXiBaoGao.html" TargetMode="External" Id="Ra600fca5515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2024-12-08T06:09:00Z</dcterms:created>
  <dcterms:modified xsi:type="dcterms:W3CDTF">2024-12-08T07:09:00Z</dcterms:modified>
  <dc:subject>中国金属切削机床行业研究分析与发展趋势预测报告（2025-2031年）</dc:subject>
  <dc:title>中国金属切削机床行业研究分析与发展趋势预测报告（2025-2031年）</dc:title>
  <cp:keywords>中国金属切削机床行业研究分析与发展趋势预测报告（2025-2031年）</cp:keywords>
  <dc:description>中国金属切削机床行业研究分析与发展趋势预测报告（2025-2031年）</dc:description>
</cp:coreProperties>
</file>