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80bcefd04416b" w:history="1">
              <w:r>
                <w:rPr>
                  <w:rStyle w:val="Hyperlink"/>
                </w:rPr>
                <w:t>2026-2032年中国故障指示器行业发展调研与市场前景分析报告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80bcefd04416b" w:history="1">
              <w:r>
                <w:rPr>
                  <w:rStyle w:val="Hyperlink"/>
                </w:rPr>
                <w:t>2026-2032年中国故障指示器行业发展调研与市场前景分析报告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80bcefd04416b" w:history="1">
                <w:r>
                  <w:rPr>
                    <w:rStyle w:val="Hyperlink"/>
                  </w:rPr>
                  <w:t>https://www.20087.com/A/53/GuZhangZhiShiQiFaZhanQuShi.html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指示器是电力系统中用于检测线路故障并指示故障位置的设备，其作用在于快速定位故障，减少停电时间和维修成本。近年来，随着智能电网的推进，故障指示器的技术得到了显著提升，从简单的机械式指示器发展到集成了传感器、无线通信和数据分析功能的智能故障指示器。这些智能设备能够实时监测线路状态，一旦检测到异常，立即发送警报至监控中心，大大提高了电力系统的响应速度和维护效率。然而，智能故障指示器的高成本和复杂安装程序是其广泛应用的障碍。</w:t>
      </w:r>
      <w:r>
        <w:rPr>
          <w:rFonts w:hint="eastAsia"/>
        </w:rPr>
        <w:br/>
      </w:r>
      <w:r>
        <w:rPr>
          <w:rFonts w:hint="eastAsia"/>
        </w:rPr>
        <w:t>　　未来，故障指示器将朝着更智能、更集成的方向发展。通过集成AI和机器学习技术，故障指示器将能够预测潜在的故障，实现预防性维护，减少突发故障的可能性。同时，随着物联网技术的进步，故障指示器将与整个电力网络的智能管理系统无缝连接，形成一个全面的监测和控制网络，提高电力系统的整体稳定性和可靠性。此外，降低设备成本和简化安装流程，将有助于智能故障指示器在更广泛的电力设施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80bcefd04416b" w:history="1">
        <w:r>
          <w:rPr>
            <w:rStyle w:val="Hyperlink"/>
          </w:rPr>
          <w:t>2026-2032年中国故障指示器行业发展调研与市场前景分析报告</w:t>
        </w:r>
      </w:hyperlink>
      <w:r>
        <w:rPr>
          <w:rFonts w:hint="eastAsia"/>
        </w:rPr>
        <w:t>》基于国家统计局及相关行业协会的详实数据，系统分析了故障指示器市场规模、竞争格局及故障指示器重点企业经营状况，梳理故障指示器行业技术发展现状与未来方向。报告还结合故障指示器市场供需变化与政策环境，对故障指示器行业发展前景与趋势作出科学预测，并评估故障指示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中国故障指示器行业概述</w:t>
      </w:r>
      <w:r>
        <w:rPr>
          <w:rFonts w:hint="eastAsia"/>
        </w:rPr>
        <w:br/>
      </w:r>
      <w:r>
        <w:rPr>
          <w:rFonts w:hint="eastAsia"/>
        </w:rPr>
        <w:t>　　第一节 故障指示器行业定义</w:t>
      </w:r>
      <w:r>
        <w:rPr>
          <w:rFonts w:hint="eastAsia"/>
        </w:rPr>
        <w:br/>
      </w:r>
      <w:r>
        <w:rPr>
          <w:rFonts w:hint="eastAsia"/>
        </w:rPr>
        <w:t>　　第二节 故障指示器行业发展种类</w:t>
      </w:r>
      <w:r>
        <w:rPr>
          <w:rFonts w:hint="eastAsia"/>
        </w:rPr>
        <w:br/>
      </w:r>
      <w:r>
        <w:rPr>
          <w:rFonts w:hint="eastAsia"/>
        </w:rPr>
        <w:t>　　第三节 故障指示器行业特征</w:t>
      </w:r>
      <w:r>
        <w:rPr>
          <w:rFonts w:hint="eastAsia"/>
        </w:rPr>
        <w:br/>
      </w:r>
      <w:r>
        <w:rPr>
          <w:rFonts w:hint="eastAsia"/>
        </w:rPr>
        <w:t>　　第四节 故障指示器行业发展历程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2025-2026年中国故障指示器行业发展环境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故障指示器行业相关政策及影响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中国故障指示器行业发展特点</w:t>
      </w:r>
      <w:r>
        <w:rPr>
          <w:rFonts w:hint="eastAsia"/>
        </w:rPr>
        <w:br/>
      </w:r>
      <w:r>
        <w:rPr>
          <w:rFonts w:hint="eastAsia"/>
        </w:rPr>
        <w:t>　　第一节 故障指示器行业运行分析</w:t>
      </w:r>
      <w:r>
        <w:rPr>
          <w:rFonts w:hint="eastAsia"/>
        </w:rPr>
        <w:br/>
      </w:r>
      <w:r>
        <w:rPr>
          <w:rFonts w:hint="eastAsia"/>
        </w:rPr>
        <w:t>　　第二节 中国故障指示器行业重要性</w:t>
      </w:r>
      <w:r>
        <w:rPr>
          <w:rFonts w:hint="eastAsia"/>
        </w:rPr>
        <w:br/>
      </w:r>
      <w:r>
        <w:rPr>
          <w:rFonts w:hint="eastAsia"/>
        </w:rPr>
        <w:t>　　第三节 故障指示器行业特性分析</w:t>
      </w:r>
      <w:r>
        <w:rPr>
          <w:rFonts w:hint="eastAsia"/>
        </w:rPr>
        <w:br/>
      </w:r>
      <w:r>
        <w:rPr>
          <w:rFonts w:hint="eastAsia"/>
        </w:rPr>
        <w:t>　　第四节 故障指示器行业发展历程</w:t>
      </w:r>
      <w:r>
        <w:rPr>
          <w:rFonts w:hint="eastAsia"/>
        </w:rPr>
        <w:br/>
      </w:r>
      <w:r>
        <w:rPr>
          <w:rFonts w:hint="eastAsia"/>
        </w:rPr>
        <w:t>　　第五节 故障指示器行业技术现状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中国故障指示器厂商市场竞争力与市场竞争格局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故障指示器行业竞争格局分析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中国故障指示器行业供需情况</w:t>
      </w:r>
      <w:r>
        <w:rPr>
          <w:rFonts w:hint="eastAsia"/>
        </w:rPr>
        <w:br/>
      </w:r>
      <w:r>
        <w:rPr>
          <w:rFonts w:hint="eastAsia"/>
        </w:rPr>
        <w:t>　　第一节 故障指示器行业市场需求分析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故障指示器行业供给能力分析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故障指示器行业销售状况分析</w:t>
      </w:r>
      <w:r>
        <w:rPr>
          <w:rFonts w:hint="eastAsia"/>
        </w:rPr>
        <w:br/>
      </w:r>
      <w:r>
        <w:rPr>
          <w:rFonts w:hint="eastAsia"/>
        </w:rPr>
        <w:t>　　第一节 故障指示器行业销售收入分析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故障指示器行业投资收益率分析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故障指示器行业产品销售成本分析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故障指示器行业销售税金分析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故障指示器行业进出口分析</w:t>
      </w:r>
      <w:r>
        <w:rPr>
          <w:rFonts w:hint="eastAsia"/>
        </w:rPr>
        <w:br/>
      </w:r>
      <w:r>
        <w:rPr>
          <w:rFonts w:hint="eastAsia"/>
        </w:rPr>
        <w:t>　　第一节 故障指示器行业历史进出口总量变化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一、故障指示器行业进口总量变化</w:t>
      </w:r>
      <w:r>
        <w:rPr>
          <w:rFonts w:hint="eastAsia"/>
        </w:rPr>
        <w:br/>
      </w:r>
      <w:r>
        <w:rPr>
          <w:rFonts w:hint="eastAsia"/>
        </w:rPr>
        <w:t>　　　　二、故障指示器行业出口总量变化</w:t>
      </w:r>
      <w:r>
        <w:rPr>
          <w:rFonts w:hint="eastAsia"/>
        </w:rPr>
        <w:br/>
      </w:r>
      <w:r>
        <w:rPr>
          <w:rFonts w:hint="eastAsia"/>
        </w:rPr>
        <w:t>　　　　三、故障指示器行业进出口差量变动情况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故障指示器行业历史进出口结构变化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一、故障指示器行业进口来源分析</w:t>
      </w:r>
      <w:r>
        <w:rPr>
          <w:rFonts w:hint="eastAsia"/>
        </w:rPr>
        <w:br/>
      </w:r>
      <w:r>
        <w:rPr>
          <w:rFonts w:hint="eastAsia"/>
        </w:rPr>
        <w:t>　　　　二、故障指示器行业出口去向分析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影响故障指示器行业进出口的主要因素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故障指示器行业进出口态势展望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一、故障指示器行业进口态势展望</w:t>
      </w:r>
      <w:r>
        <w:rPr>
          <w:rFonts w:hint="eastAsia"/>
        </w:rPr>
        <w:br/>
      </w:r>
      <w:r>
        <w:rPr>
          <w:rFonts w:hint="eastAsia"/>
        </w:rPr>
        <w:t>　　　　二、故障指示器行业出口态势展望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中国故障指示器区域市场投资状况分析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中国故障指示器市场发展预测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故障指示器重点企业发展展望</w:t>
      </w:r>
      <w:r>
        <w:rPr>
          <w:rFonts w:hint="eastAsia"/>
        </w:rPr>
        <w:br/>
      </w:r>
      <w:r>
        <w:rPr>
          <w:rFonts w:hint="eastAsia"/>
        </w:rPr>
        <w:t>　　第一节 故障指示器企业（一）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故障指示器企业（二）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故障指示器企业（三）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故障指示器企业（四）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故障指示器企业（五）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故障指示器企业（六）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中国故障指示器行业未来发展预测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一、2026-2032年故障指示器行业产能预测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二、2026-2032年故障指示器行业产量预测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一、2026-2032年故障指示器行业需求预测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二、2026-2032年故障指示器行业市场供需平衡预测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故障指示器产业链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2020-2025年中国故障指示器市场需求量及增速统计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2020-2025年中国故障指示器行业企业平均规模情况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2020-2025年中国故障指示器行业市场规模及增长情况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**地区故障指示器市场规模及增长情况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故障指示器重点企业（一）基本信息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故障指示器重点企业（一）经营情况分析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故障指示器重点企业（一）主要经济指标情况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故障指示器重点企业（一）盈利能力情况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故障指示器重点企业（一）偿债能力情况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故障指示器重点企业（一）运营能力情况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故障指示器重点企业（一）成长能力情况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故障指示器重点企业（二）基本信息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故障指示器重点企业（二）经营情况分析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故障指示器重点企业（二）主要经济指标情况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故障指示器重点企业（二）盈利能力情况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故障指示器重点企业（二）偿债能力情况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故障指示器重点企业（二）运营能力情况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故障指示器重点企业（二）成长能力情况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2026-2032年中国故障指示器行业产量预测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2026-2032年中国故障指示器市场需求量预测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2026-2032年中国故障指示器行业市场规模预测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2026-2032年中国故障指示器市场前景分析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2026-2032年中国故障指示器行业发展趋势预测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80bcefd04416b" w:history="1">
        <w:r>
          <w:rPr>
            <w:rStyle w:val="Hyperlink"/>
          </w:rPr>
          <w:t>2026-2032年中国故障指示器行业发展调研与市场前景分析报告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80bcefd04416b" w:history="1">
        <w:r>
          <w:rPr>
            <w:rStyle w:val="Hyperlink"/>
          </w:rPr>
          <w:t>https://www.20087.com/A/53/GuZhangZhiShiQiFaZhanQuShi.html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热点：故障指示器原理及图解、故障指示器符号及图形、汽车仪表各种故障标志、线路故障指示器、中控故障灯图解、10kv线路故障指示器、故障警示灯、故障指示灯图解大全集、故障指示器故障怎么恢复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d8ebee34548c6" w:history="1">
      <w:r>
        <w:rPr>
          <w:rStyle w:val="Hyperlink"/>
        </w:rPr>
        <w:t>2026-2032年中国故障指示器行业发展调研与市场前景分析报告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GuZhangZhiShiQiFaZhanQuShi.html" TargetMode="External" Id="Ra4380bcefd04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GuZhangZhiShiQiFaZhanQuShi.html" TargetMode="External" Id="R4bad8ebee345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2025-07-06T05:19:00Z</dcterms:created>
  <dcterms:modified xsi:type="dcterms:W3CDTF">2025-07-06T06:19:00Z</dcterms:modified>
  <dc:subject>2026-2032年中国故障指示器行业发展调研与市场前景分析报告</dc:subject>
  <dc:title>2026-2032年中国故障指示器行业发展调研与市场前景分析报告</dc:title>
  <cp:keywords>2026-2032年中国故障指示器行业发展调研与市场前景分析报告</cp:keywords>
  <dc:description>2026-2032年中国故障指示器行业发展调研与市场前景分析报告</dc:description>
</cp:coreProperties>
</file>