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1d0025f2a4bd9" w:history="1">
              <w:r>
                <w:rPr>
                  <w:rStyle w:val="Hyperlink"/>
                </w:rPr>
                <w:t>2025-2031年中国中速柴油机曲轴行业发展全面调研与未来趋势报告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1d0025f2a4bd9" w:history="1">
              <w:r>
                <w:rPr>
                  <w:rStyle w:val="Hyperlink"/>
                </w:rPr>
                <w:t>2025-2031年中国中速柴油机曲轴行业发展全面调研与未来趋势报告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1d0025f2a4bd9" w:history="1">
                <w:r>
                  <w:rPr>
                    <w:rStyle w:val="Hyperlink"/>
                  </w:rPr>
                  <w:t>https://www.20087.com/0/85/ZhongSuChaiYouJiQuZhouXianZhuang.html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速柴油机曲轴是柴油发动机的核心部件之一，负责将活塞的直线运动转化为旋转运动。近年来，随着船舶和发电行业的技术进步，中速柴油机曲轴市场需求持续增长。目前，中速柴油机曲轴不仅在种类上实现了多样化，如船用柴油机曲轴、发电机组用柴油机曲轴等，还在技术上实现了突破，如采用了更先进的材料科学和更精密的加工技术，提高了曲轴的强度和耐磨性。此外，随着消费者对发动机性能和可靠性的要求提高，中速柴油机曲轴的设计也更加注重轻量化和长寿命。</w:t>
      </w:r>
      <w:r>
        <w:rPr>
          <w:rFonts w:hint="eastAsia"/>
        </w:rPr>
        <w:br/>
      </w:r>
      <w:r>
        <w:rPr>
          <w:rFonts w:hint="eastAsia"/>
        </w:rPr>
        <w:t>　　未来，中速柴油机曲轴市场将更加注重技术创新和产品升级。一方面，随着新材料和新技术的应用，中速柴油机曲轴将开发出更多高性能、多功能的产品，如采用更轻质的合金材料以减轻曲轴重量并提高发动机效率。另一方面，随着对环保和能效要求的提高，中速柴油机曲轴将更加注重提高发动机的整体性能，例如通过优化曲轴设计来减少摩擦损失。此外，随着可持续发展理念的普及，中速柴油机曲轴生产商还将更加注重产品的环保性能和资源回收利用，例如通过采用更环保的生产过程和提高产品的可再制造性。</w:t>
      </w:r>
      <w:r>
        <w:rPr>
          <w:rFonts w:hint="eastAsia"/>
        </w:rPr>
        <w:br/>
      </w:r>
      <w:r>
        <w:rPr>
          <w:rFonts w:hint="eastAsia"/>
        </w:rPr>
        <w:t>　　《</w:t>
      </w:r>
      <w:hyperlink r:id="R8be1d0025f2a4bd9" w:history="1">
        <w:r>
          <w:rPr>
            <w:rStyle w:val="Hyperlink"/>
          </w:rPr>
          <w:t>2025-2031年中国中速柴油机曲轴行业发展全面调研与未来趋势报告</w:t>
        </w:r>
      </w:hyperlink>
      <w:r>
        <w:rPr>
          <w:rFonts w:hint="eastAsia"/>
        </w:rPr>
        <w:t>》从产业链视角出发，系统分析了中速柴油机曲轴行业的市场现状与需求动态，详细解读了中速柴油机曲轴市场规模、价格波动及上下游影响因素。报告深入剖析了中速柴油机曲轴细分领域的发展特点，基于权威数据对市场前景及未来趋势进行了科学预测，同时揭示了中速柴油机曲轴重点企业的竞争格局与市场集中度变化。报告客观翔实地指出了中速柴油机曲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中速柴油机曲轴行业界定</w:t>
      </w:r>
      <w:r>
        <w:rPr>
          <w:rFonts w:hint="eastAsia"/>
        </w:rPr>
        <w:br/>
      </w:r>
      <w:r>
        <w:rPr>
          <w:rFonts w:hint="eastAsia"/>
        </w:rPr>
        <w:t>　　第一节 中速柴油机曲轴行业定义</w:t>
      </w:r>
      <w:r>
        <w:rPr>
          <w:rFonts w:hint="eastAsia"/>
        </w:rPr>
        <w:br/>
      </w:r>
      <w:r>
        <w:rPr>
          <w:rFonts w:hint="eastAsia"/>
        </w:rPr>
        <w:t>　　第二节 中速柴油机曲轴行业特点分析</w:t>
      </w:r>
      <w:r>
        <w:rPr>
          <w:rFonts w:hint="eastAsia"/>
        </w:rPr>
        <w:br/>
      </w:r>
      <w:r>
        <w:rPr>
          <w:rFonts w:hint="eastAsia"/>
        </w:rPr>
        <w:t>　　第三节 中速柴油机曲轴产业链分析</w:t>
      </w:r>
      <w:r>
        <w:rPr>
          <w:rFonts w:hint="eastAsia"/>
        </w:rPr>
        <w:br/>
      </w:r>
      <w:r>
        <w:rPr>
          <w:rFonts w:hint="eastAsia"/>
        </w:rPr>
        <w:br/>
      </w:r>
      <w:r>
        <w:rPr>
          <w:rFonts w:hint="eastAsia"/>
        </w:rPr>
        <w:t>第二章 2024-2025年国际中速柴油机曲轴行业发展态势分析</w:t>
      </w:r>
      <w:r>
        <w:rPr>
          <w:rFonts w:hint="eastAsia"/>
        </w:rPr>
        <w:br/>
      </w:r>
      <w:r>
        <w:rPr>
          <w:rFonts w:hint="eastAsia"/>
        </w:rPr>
        <w:t>　　第一节 国际中速柴油机曲轴行业总体情况</w:t>
      </w:r>
      <w:r>
        <w:rPr>
          <w:rFonts w:hint="eastAsia"/>
        </w:rPr>
        <w:br/>
      </w:r>
      <w:r>
        <w:rPr>
          <w:rFonts w:hint="eastAsia"/>
        </w:rPr>
        <w:t>　　第二节 中速柴油机曲轴行业重点市场分析</w:t>
      </w:r>
      <w:r>
        <w:rPr>
          <w:rFonts w:hint="eastAsia"/>
        </w:rPr>
        <w:br/>
      </w:r>
      <w:r>
        <w:rPr>
          <w:rFonts w:hint="eastAsia"/>
        </w:rPr>
        <w:t>　　第三节 2025-2031年国际中速柴油机曲轴行业发展前景预测</w:t>
      </w:r>
      <w:r>
        <w:rPr>
          <w:rFonts w:hint="eastAsia"/>
        </w:rPr>
        <w:br/>
      </w:r>
      <w:r>
        <w:rPr>
          <w:rFonts w:hint="eastAsia"/>
        </w:rPr>
        <w:br/>
      </w:r>
      <w:r>
        <w:rPr>
          <w:rFonts w:hint="eastAsia"/>
        </w:rPr>
        <w:t>第三章 2025年中国中速柴油机曲轴行业发展环境分析</w:t>
      </w:r>
      <w:r>
        <w:rPr>
          <w:rFonts w:hint="eastAsia"/>
        </w:rPr>
        <w:br/>
      </w:r>
      <w:r>
        <w:rPr>
          <w:rFonts w:hint="eastAsia"/>
        </w:rPr>
        <w:t>　　第一节 中速柴油机曲轴行业经济环境分析</w:t>
      </w:r>
      <w:r>
        <w:rPr>
          <w:rFonts w:hint="eastAsia"/>
        </w:rPr>
        <w:br/>
      </w:r>
      <w:r>
        <w:rPr>
          <w:rFonts w:hint="eastAsia"/>
        </w:rPr>
        <w:t>　　第二节 中速柴油机曲轴行业政策环境分析</w:t>
      </w:r>
      <w:r>
        <w:rPr>
          <w:rFonts w:hint="eastAsia"/>
        </w:rPr>
        <w:br/>
      </w:r>
      <w:r>
        <w:rPr>
          <w:rFonts w:hint="eastAsia"/>
        </w:rPr>
        <w:br/>
      </w:r>
      <w:r>
        <w:rPr>
          <w:rFonts w:hint="eastAsia"/>
        </w:rPr>
        <w:t>第四章 中速柴油机曲轴行业技术发展现状及趋势</w:t>
      </w:r>
      <w:r>
        <w:rPr>
          <w:rFonts w:hint="eastAsia"/>
        </w:rPr>
        <w:br/>
      </w:r>
      <w:r>
        <w:rPr>
          <w:rFonts w:hint="eastAsia"/>
        </w:rPr>
        <w:t>　　第一节 当前中国中速柴油机曲轴技术发展现状</w:t>
      </w:r>
      <w:r>
        <w:rPr>
          <w:rFonts w:hint="eastAsia"/>
        </w:rPr>
        <w:br/>
      </w:r>
      <w:r>
        <w:rPr>
          <w:rFonts w:hint="eastAsia"/>
        </w:rPr>
        <w:t>　　第二节 中外中速柴油机曲轴技术差距及产生差距的主要原因分析</w:t>
      </w:r>
      <w:r>
        <w:rPr>
          <w:rFonts w:hint="eastAsia"/>
        </w:rPr>
        <w:br/>
      </w:r>
      <w:r>
        <w:rPr>
          <w:rFonts w:hint="eastAsia"/>
        </w:rPr>
        <w:t>　　第三节 提高中国中速柴油机曲轴技术的对策</w:t>
      </w:r>
      <w:r>
        <w:rPr>
          <w:rFonts w:hint="eastAsia"/>
        </w:rPr>
        <w:br/>
      </w:r>
      <w:r>
        <w:rPr>
          <w:rFonts w:hint="eastAsia"/>
        </w:rPr>
        <w:t>　　第四节 中国中速柴油机曲轴研发、设计发展趋势</w:t>
      </w:r>
      <w:r>
        <w:rPr>
          <w:rFonts w:hint="eastAsia"/>
        </w:rPr>
        <w:br/>
      </w:r>
      <w:r>
        <w:rPr>
          <w:rFonts w:hint="eastAsia"/>
        </w:rPr>
        <w:br/>
      </w:r>
      <w:r>
        <w:rPr>
          <w:rFonts w:hint="eastAsia"/>
        </w:rPr>
        <w:t>第五章 中国中速柴油机曲轴行业市场供需状况分析</w:t>
      </w:r>
      <w:r>
        <w:rPr>
          <w:rFonts w:hint="eastAsia"/>
        </w:rPr>
        <w:br/>
      </w:r>
      <w:r>
        <w:rPr>
          <w:rFonts w:hint="eastAsia"/>
        </w:rPr>
        <w:t>　　第一节 2025年中国中速柴油机曲轴行业市场情况</w:t>
      </w:r>
      <w:r>
        <w:rPr>
          <w:rFonts w:hint="eastAsia"/>
        </w:rPr>
        <w:br/>
      </w:r>
      <w:r>
        <w:rPr>
          <w:rFonts w:hint="eastAsia"/>
        </w:rPr>
        <w:t>　　第二节 中国中速柴油机曲轴行业市场需求状况</w:t>
      </w:r>
      <w:r>
        <w:rPr>
          <w:rFonts w:hint="eastAsia"/>
        </w:rPr>
        <w:br/>
      </w:r>
      <w:r>
        <w:rPr>
          <w:rFonts w:hint="eastAsia"/>
        </w:rPr>
        <w:t>　　　　一、2020-2025年中速柴油机曲轴行业市场需求情况</w:t>
      </w:r>
      <w:r>
        <w:rPr>
          <w:rFonts w:hint="eastAsia"/>
        </w:rPr>
        <w:br/>
      </w:r>
      <w:r>
        <w:rPr>
          <w:rFonts w:hint="eastAsia"/>
        </w:rPr>
        <w:t>　　　　二、2025-2031年中速柴油机曲轴行业市场需求预测</w:t>
      </w:r>
      <w:r>
        <w:rPr>
          <w:rFonts w:hint="eastAsia"/>
        </w:rPr>
        <w:br/>
      </w:r>
      <w:r>
        <w:rPr>
          <w:rFonts w:hint="eastAsia"/>
        </w:rPr>
        <w:t>　　第三节 中国中速柴油机曲轴行业市场供给状况</w:t>
      </w:r>
      <w:r>
        <w:rPr>
          <w:rFonts w:hint="eastAsia"/>
        </w:rPr>
        <w:br/>
      </w:r>
      <w:r>
        <w:rPr>
          <w:rFonts w:hint="eastAsia"/>
        </w:rPr>
        <w:t>　　　　一、2020-2025年中速柴油机曲轴行业市场供给情况</w:t>
      </w:r>
      <w:r>
        <w:rPr>
          <w:rFonts w:hint="eastAsia"/>
        </w:rPr>
        <w:br/>
      </w:r>
      <w:r>
        <w:rPr>
          <w:rFonts w:hint="eastAsia"/>
        </w:rPr>
        <w:t>　　　　二、2025-2031年中速柴油机曲轴行业市场供给预测</w:t>
      </w:r>
      <w:r>
        <w:rPr>
          <w:rFonts w:hint="eastAsia"/>
        </w:rPr>
        <w:br/>
      </w:r>
      <w:r>
        <w:rPr>
          <w:rFonts w:hint="eastAsia"/>
        </w:rPr>
        <w:t>　　第四节 中速柴油机曲轴行业市场供需平衡状况</w:t>
      </w:r>
      <w:r>
        <w:rPr>
          <w:rFonts w:hint="eastAsia"/>
        </w:rPr>
        <w:br/>
      </w:r>
      <w:r>
        <w:rPr>
          <w:rFonts w:hint="eastAsia"/>
        </w:rPr>
        <w:br/>
      </w:r>
      <w:r>
        <w:rPr>
          <w:rFonts w:hint="eastAsia"/>
        </w:rPr>
        <w:t>第六章 中速柴油机曲轴行业经济运行分析</w:t>
      </w:r>
      <w:r>
        <w:rPr>
          <w:rFonts w:hint="eastAsia"/>
        </w:rPr>
        <w:br/>
      </w:r>
      <w:r>
        <w:rPr>
          <w:rFonts w:hint="eastAsia"/>
        </w:rPr>
        <w:t>　　第一节 2020-2025年中速柴油机曲轴行业偿债能力分析</w:t>
      </w:r>
      <w:r>
        <w:rPr>
          <w:rFonts w:hint="eastAsia"/>
        </w:rPr>
        <w:br/>
      </w:r>
      <w:r>
        <w:rPr>
          <w:rFonts w:hint="eastAsia"/>
        </w:rPr>
        <w:t>　　第二节 2020-2025年中速柴油机曲轴行业盈利能力分析</w:t>
      </w:r>
      <w:r>
        <w:rPr>
          <w:rFonts w:hint="eastAsia"/>
        </w:rPr>
        <w:br/>
      </w:r>
      <w:r>
        <w:rPr>
          <w:rFonts w:hint="eastAsia"/>
        </w:rPr>
        <w:t>　　第三节 2020-2025年中速柴油机曲轴行业发展能力分析</w:t>
      </w:r>
      <w:r>
        <w:rPr>
          <w:rFonts w:hint="eastAsia"/>
        </w:rPr>
        <w:br/>
      </w:r>
      <w:r>
        <w:rPr>
          <w:rFonts w:hint="eastAsia"/>
        </w:rPr>
        <w:t>　　第四节 2020-2025年中速柴油机曲轴行业企业数量及变化趋势</w:t>
      </w:r>
      <w:r>
        <w:rPr>
          <w:rFonts w:hint="eastAsia"/>
        </w:rPr>
        <w:br/>
      </w:r>
      <w:r>
        <w:rPr>
          <w:rFonts w:hint="eastAsia"/>
        </w:rPr>
        <w:br/>
      </w:r>
      <w:r>
        <w:rPr>
          <w:rFonts w:hint="eastAsia"/>
        </w:rPr>
        <w:t>第七章 中国中速柴油机曲轴行业重点区域市场分析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中国中速柴油机曲轴行业产品价格监测</w:t>
      </w:r>
      <w:r>
        <w:rPr>
          <w:rFonts w:hint="eastAsia"/>
        </w:rPr>
        <w:br/>
      </w:r>
      <w:r>
        <w:rPr>
          <w:rFonts w:hint="eastAsia"/>
        </w:rPr>
        <w:t>　　第一节 中速柴油机曲轴市场价格特征</w:t>
      </w:r>
      <w:r>
        <w:rPr>
          <w:rFonts w:hint="eastAsia"/>
        </w:rPr>
        <w:br/>
      </w:r>
      <w:r>
        <w:rPr>
          <w:rFonts w:hint="eastAsia"/>
        </w:rPr>
        <w:t>　　第二节 影响中速柴油机曲轴市场价格因素分析</w:t>
      </w:r>
      <w:r>
        <w:rPr>
          <w:rFonts w:hint="eastAsia"/>
        </w:rPr>
        <w:br/>
      </w:r>
      <w:r>
        <w:rPr>
          <w:rFonts w:hint="eastAsia"/>
        </w:rPr>
        <w:t>　　第三节 未来中速柴油机曲轴市场价格走势预测</w:t>
      </w:r>
      <w:r>
        <w:rPr>
          <w:rFonts w:hint="eastAsia"/>
        </w:rPr>
        <w:br/>
      </w:r>
      <w:r>
        <w:rPr>
          <w:rFonts w:hint="eastAsia"/>
        </w:rPr>
        <w:br/>
      </w:r>
      <w:r>
        <w:rPr>
          <w:rFonts w:hint="eastAsia"/>
        </w:rPr>
        <w:t>第九章 中速柴油机曲轴行业上、下游市场分析</w:t>
      </w:r>
      <w:r>
        <w:rPr>
          <w:rFonts w:hint="eastAsia"/>
        </w:rPr>
        <w:br/>
      </w:r>
      <w:r>
        <w:rPr>
          <w:rFonts w:hint="eastAsia"/>
        </w:rPr>
        <w:t>　　第一节 中速柴油机曲轴行业上游</w:t>
      </w:r>
      <w:r>
        <w:rPr>
          <w:rFonts w:hint="eastAsia"/>
        </w:rPr>
        <w:br/>
      </w:r>
      <w:r>
        <w:rPr>
          <w:rFonts w:hint="eastAsia"/>
        </w:rPr>
        <w:t>　　第二节 中速柴油机曲轴行业下游</w:t>
      </w:r>
      <w:r>
        <w:rPr>
          <w:rFonts w:hint="eastAsia"/>
        </w:rPr>
        <w:br/>
      </w:r>
      <w:r>
        <w:rPr>
          <w:rFonts w:hint="eastAsia"/>
        </w:rPr>
        <w:br/>
      </w:r>
      <w:r>
        <w:rPr>
          <w:rFonts w:hint="eastAsia"/>
        </w:rPr>
        <w:t>第十章 中速柴油机曲轴行业重点企业发展调研</w:t>
      </w:r>
      <w:r>
        <w:rPr>
          <w:rFonts w:hint="eastAsia"/>
        </w:rPr>
        <w:br/>
      </w:r>
      <w:r>
        <w:rPr>
          <w:rFonts w:hint="eastAsia"/>
        </w:rPr>
        <w:t>　　第一节 南车资阳机车有限公司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溧阳市瑞威中速柴油机配件</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武汉重工铸锻有限责任公司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三、2025年公司经营分析</w:t>
      </w:r>
      <w:r>
        <w:rPr>
          <w:rFonts w:hint="eastAsia"/>
        </w:rPr>
        <w:br/>
      </w:r>
      <w:r>
        <w:rPr>
          <w:rFonts w:hint="eastAsia"/>
        </w:rPr>
        <w:t>　　　　四、企业发展战略</w:t>
      </w:r>
      <w:r>
        <w:rPr>
          <w:rFonts w:hint="eastAsia"/>
        </w:rPr>
        <w:br/>
      </w:r>
      <w:r>
        <w:rPr>
          <w:rFonts w:hint="eastAsia"/>
        </w:rPr>
        <w:t>　　第四节 中高柴油机重工有限公司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第五节 宁波中策动力机电集团有限公司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br/>
      </w:r>
      <w:r>
        <w:rPr>
          <w:rFonts w:hint="eastAsia"/>
        </w:rPr>
        <w:t>第十一章 中速柴油机曲轴行业风险及对策</w:t>
      </w:r>
      <w:r>
        <w:rPr>
          <w:rFonts w:hint="eastAsia"/>
        </w:rPr>
        <w:br/>
      </w:r>
      <w:r>
        <w:rPr>
          <w:rFonts w:hint="eastAsia"/>
        </w:rPr>
        <w:t>　　第一节 2025-2031年中速柴油机曲轴行业发展环境分析</w:t>
      </w:r>
      <w:r>
        <w:rPr>
          <w:rFonts w:hint="eastAsia"/>
        </w:rPr>
        <w:br/>
      </w:r>
      <w:r>
        <w:rPr>
          <w:rFonts w:hint="eastAsia"/>
        </w:rPr>
        <w:t>　　第二节 2025-2031年中速柴油机曲轴行业壁垒分析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中速柴油机曲轴行业“波特五力模型”分析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2025-2031年中速柴油机曲轴行业风险及对策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中速柴油机曲轴行业发展及竞争策略分析</w:t>
      </w:r>
      <w:r>
        <w:rPr>
          <w:rFonts w:hint="eastAsia"/>
        </w:rPr>
        <w:br/>
      </w:r>
      <w:r>
        <w:rPr>
          <w:rFonts w:hint="eastAsia"/>
        </w:rPr>
        <w:t>　　第一节 2025-2031年中速柴油机曲轴行业发展战略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2025-2031年中速柴油机曲轴企业竞争策略分析</w:t>
      </w:r>
      <w:r>
        <w:rPr>
          <w:rFonts w:hint="eastAsia"/>
        </w:rPr>
        <w:br/>
      </w:r>
      <w:r>
        <w:rPr>
          <w:rFonts w:hint="eastAsia"/>
        </w:rPr>
        <w:t>　　　　一、提高中国中速柴油机曲轴企业核心竞争力的对策</w:t>
      </w:r>
      <w:r>
        <w:rPr>
          <w:rFonts w:hint="eastAsia"/>
        </w:rPr>
        <w:br/>
      </w:r>
      <w:r>
        <w:rPr>
          <w:rFonts w:hint="eastAsia"/>
        </w:rPr>
        <w:t>　　　　二、影响中速柴油机曲轴企业核心竞争力的因素</w:t>
      </w:r>
      <w:r>
        <w:rPr>
          <w:rFonts w:hint="eastAsia"/>
        </w:rPr>
        <w:br/>
      </w:r>
      <w:r>
        <w:rPr>
          <w:rFonts w:hint="eastAsia"/>
        </w:rPr>
        <w:t>　　　　三、提高中速柴油机曲轴企业竞争力的策略</w:t>
      </w:r>
      <w:r>
        <w:rPr>
          <w:rFonts w:hint="eastAsia"/>
        </w:rPr>
        <w:br/>
      </w:r>
      <w:r>
        <w:rPr>
          <w:rFonts w:hint="eastAsia"/>
        </w:rPr>
        <w:t>　　第三节 对中国中速柴油机曲轴品牌的战略思考</w:t>
      </w:r>
      <w:r>
        <w:rPr>
          <w:rFonts w:hint="eastAsia"/>
        </w:rPr>
        <w:br/>
      </w:r>
      <w:r>
        <w:rPr>
          <w:rFonts w:hint="eastAsia"/>
        </w:rPr>
        <w:t>　　　　一、中速柴油机曲轴实施品牌战略的意义</w:t>
      </w:r>
      <w:r>
        <w:rPr>
          <w:rFonts w:hint="eastAsia"/>
        </w:rPr>
        <w:br/>
      </w:r>
      <w:r>
        <w:rPr>
          <w:rFonts w:hint="eastAsia"/>
        </w:rPr>
        <w:t>　　　　二、中国中速柴油机曲轴企业的品牌战略</w:t>
      </w:r>
      <w:r>
        <w:rPr>
          <w:rFonts w:hint="eastAsia"/>
        </w:rPr>
        <w:br/>
      </w:r>
      <w:r>
        <w:rPr>
          <w:rFonts w:hint="eastAsia"/>
        </w:rPr>
        <w:t>　　　　三、中速柴油机曲轴品牌战略管理的策略</w:t>
      </w:r>
      <w:r>
        <w:rPr>
          <w:rFonts w:hint="eastAsia"/>
        </w:rPr>
        <w:br/>
      </w:r>
      <w:r>
        <w:rPr>
          <w:rFonts w:hint="eastAsia"/>
        </w:rPr>
        <w:br/>
      </w:r>
      <w:r>
        <w:rPr>
          <w:rFonts w:hint="eastAsia"/>
        </w:rPr>
        <w:t>第十三章 中速柴油机曲轴行业发展前景及投资建议</w:t>
      </w:r>
      <w:r>
        <w:rPr>
          <w:rFonts w:hint="eastAsia"/>
        </w:rPr>
        <w:br/>
      </w:r>
      <w:r>
        <w:rPr>
          <w:rFonts w:hint="eastAsia"/>
        </w:rPr>
        <w:t>　　第一节 2025-2031年中速柴油机曲轴行业市场前景展望</w:t>
      </w:r>
      <w:r>
        <w:rPr>
          <w:rFonts w:hint="eastAsia"/>
        </w:rPr>
        <w:br/>
      </w:r>
      <w:r>
        <w:rPr>
          <w:rFonts w:hint="eastAsia"/>
        </w:rPr>
        <w:t>　　第二节 2025-2031年中速柴油机曲轴行业融资环境分析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中速柴油机曲轴项目投资建议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三、中速柴油机曲轴项目注意事项</w:t>
      </w:r>
      <w:r>
        <w:rPr>
          <w:rFonts w:hint="eastAsia"/>
        </w:rPr>
        <w:br/>
      </w:r>
      <w:r>
        <w:rPr>
          <w:rFonts w:hint="eastAsia"/>
        </w:rPr>
        <w:t>　　第四节 中⋅智⋅林 中速柴油机曲轴行业重点客户战略实施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1d0025f2a4bd9" w:history="1">
        <w:r>
          <w:rPr>
            <w:rStyle w:val="Hyperlink"/>
          </w:rPr>
          <w:t>2025-2031年中国中速柴油机曲轴行业发展全面调研与未来趋势报告</w:t>
        </w:r>
      </w:hyperlink>
      <w:r>
        <w:rPr>
          <w:color w:val="C00000"/>
        </w:rPr>
        <w:t>》，报告编号：</w:t>
      </w:r>
      <w:r>
        <w:rPr>
          <w:rFonts w:hint="eastAsia"/>
          <w:color w:val="C00000"/>
        </w:rPr>
        <w:t>2528850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1d0025f2a4bd9" w:history="1">
        <w:r>
          <w:rPr>
            <w:rStyle w:val="Hyperlink"/>
          </w:rPr>
          <w:t>https://www.20087.com/0/85/ZhongSuChaiYouJiQuZhouXianZhuang.html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缸柴油机曲轴轴承更换视频、中速柴油机曲轴是怎么焊接的、中速柴油机转速范围、中速柴油机曲轴需要平衡块、中速低速高速柴油机怎么区分、中速柴油机曲轴轴承型号、四冲程柴油机的喷油泵凸轮轴的转速、柴油机曲轴中部、中速船用柴油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4d8707902447e" w:history="1">
      <w:r>
        <w:rPr>
          <w:rStyle w:val="Hyperlink"/>
        </w:rPr>
        <w:t>2025-2031年中国中速柴油机曲轴行业发展全面调研与未来趋势报告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ongSuChaiYouJiQuZhouXianZhuang.html" TargetMode="External" Id="R8be1d0025f2a4bd9" /></Relationships>
</file>

<file path=word/_rels/header2.xml.rels>&#65279;<?xml version="1.0" encoding="utf-8"?><Relationships xmlns="http://schemas.openxmlformats.org/package/2006/relationships"><Relationship Type="http://schemas.openxmlformats.org/officeDocument/2006/relationships/hyperlink" Target="https://www.20087.com/0/85/ZhongSuChaiYouJiQuZhouXianZhuang.html" TargetMode="External" Id="Rde64d8707902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2024-12-19T07:51:00Z</dcterms:created>
  <dcterms:modified xsi:type="dcterms:W3CDTF">2024-12-19T08:51:00Z</dcterms:modified>
  <dc:subject>2025-2031年中国中速柴油机曲轴行业发展全面调研与未来趋势报告</dc:subject>
  <dc:title>2025-2031年中国中速柴油机曲轴行业发展全面调研与未来趋势报告</dc:title>
  <cp:keywords>2025-2031年中国中速柴油机曲轴行业发展全面调研与未来趋势报告</cp:keywords>
  <dc:description>2025-2031年中国中速柴油机曲轴行业发展全面调研与未来趋势报告</dc:description>
</cp:coreProperties>
</file>