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a9e0b1a8469c" w:history="1">
              <w:r>
                <w:rPr>
                  <w:rStyle w:val="Hyperlink"/>
                </w:rPr>
                <w:t>2023-2029年中国手机散热行业发展深度调研与未来趋势分析报告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a9e0b1a8469c" w:history="1">
              <w:r>
                <w:rPr>
                  <w:rStyle w:val="Hyperlink"/>
                </w:rPr>
                <w:t>2023-2029年中国手机散热行业发展深度调研与未来趋势分析报告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6a9e0b1a8469c" w:history="1">
                <w:r>
                  <w:rPr>
                    <w:rStyle w:val="Hyperlink"/>
                  </w:rPr>
                  <w:t>https://www.20087.com/0/35/ShouJiSanReHangYeFaZhanQuShi.html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散热技术作为智能手机性能提升的关键因素，近年来随着5G、高性能处理器、大型游戏等高功耗应用的普及，变得尤为重要。手机散热直接影响到设备的运行稳定性和用户体验，过度的热量会导致处理器降频、电池寿命缩短等问题。目前，手机散热技术主要包括热管、石墨烯、液冷散热、相变材料等多种方式，其中，石墨烯和液冷散热因高效散热和轻薄设计而受到厂商的青睐。近年来，随着材料科学的进步，新型散热材料和结构设计不断出现，如超薄均热板、纳米散热膜等，提高了手机的散热效率和散热面积。</w:t>
      </w:r>
      <w:r>
        <w:rPr>
          <w:rFonts w:hint="eastAsia"/>
        </w:rPr>
        <w:br/>
      </w:r>
      <w:r>
        <w:rPr>
          <w:rFonts w:hint="eastAsia"/>
        </w:rPr>
        <w:t>　　未来，手机散热技术的发展将更加注重高效散热、智能温控和材料创新。高效散热方面，研发更高导热系数的材料，如金刚石、碳纳米管等，以及优化散热结构，如微流体冷却系统，以实现更快的热量转移。智能温控方面，通过集成温度传感器和智能算法，实现动态调整散热策略，确保手机在不同使用场景下的最佳性能和温度。材料创新方面，探索更多新型散热材料，如二维材料、超导材料等，以及采用3D打印、纳米技术等先进制造工艺，提升散热材料的性能和成本效益。然而，手机散热技术也面临着技术难度、成本控制、以及如何在保证散热效果的同时实现轻薄设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a9e0b1a8469c" w:history="1">
        <w:r>
          <w:rPr>
            <w:rStyle w:val="Hyperlink"/>
          </w:rPr>
          <w:t>2023-2029年中国手机散热行业发展深度调研与未来趋势分析报告</w:t>
        </w:r>
      </w:hyperlink>
      <w:r>
        <w:rPr>
          <w:rFonts w:hint="eastAsia"/>
        </w:rPr>
        <w:t>》全面分析了我国手机散热行业的现状、市场需求、市场规模以及价格动态，探讨了手机散热产业链的结构与发展。手机散热报告对手机散热细分市场进行了剖析，同时基于科学数据，对手机散热市场前景及发展趋势进行了预测。报告还聚焦手机散热重点企业，并对其品牌影响力、市场竞争力以及行业集中度进行了评估。手机散热报告为投资者、产业链相关企业及政府决策部门提供了专业、客观的参考，是了解和把握手机散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手机散热行业界定</w:t>
      </w:r>
      <w:r>
        <w:rPr>
          <w:rFonts w:hint="eastAsia"/>
        </w:rPr>
        <w:br/>
      </w:r>
      <w:r>
        <w:rPr>
          <w:rFonts w:hint="eastAsia"/>
        </w:rPr>
        <w:t>　　第一节 手机散热行业定义</w:t>
      </w:r>
      <w:r>
        <w:rPr>
          <w:rFonts w:hint="eastAsia"/>
        </w:rPr>
        <w:br/>
      </w:r>
      <w:r>
        <w:rPr>
          <w:rFonts w:hint="eastAsia"/>
        </w:rPr>
        <w:t>　　第二节 手机散热行业特点分析</w:t>
      </w:r>
      <w:r>
        <w:rPr>
          <w:rFonts w:hint="eastAsia"/>
        </w:rPr>
        <w:br/>
      </w:r>
      <w:r>
        <w:rPr>
          <w:rFonts w:hint="eastAsia"/>
        </w:rPr>
        <w:t>　　第三节 手机散热行业发展历程</w:t>
      </w:r>
      <w:r>
        <w:rPr>
          <w:rFonts w:hint="eastAsia"/>
        </w:rPr>
        <w:br/>
      </w:r>
      <w:r>
        <w:rPr>
          <w:rFonts w:hint="eastAsia"/>
        </w:rPr>
        <w:t>　　第四节 手机散热产业链分析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2022-2023年国外手机散热行业发展态势分析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国外手机散热行业总体情况</w:t>
      </w:r>
      <w:r>
        <w:rPr>
          <w:rFonts w:hint="eastAsia"/>
        </w:rPr>
        <w:br/>
      </w:r>
      <w:r>
        <w:rPr>
          <w:rFonts w:hint="eastAsia"/>
        </w:rPr>
        <w:t>　　第二节 手机散热行业重点国家、地区市场分析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国外手机散热行业发展前景预测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中国手机散热行业发展环境分析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手机散热行业经济环境分析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手机散热行业政策环境分析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一、手机散热行业相关政策</w:t>
      </w:r>
      <w:r>
        <w:rPr>
          <w:rFonts w:hint="eastAsia"/>
        </w:rPr>
        <w:br/>
      </w:r>
      <w:r>
        <w:rPr>
          <w:rFonts w:hint="eastAsia"/>
        </w:rPr>
        <w:t>　　　　二、手机散热行业相关标准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手机散热行业技术发展现状及趋势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当前我国手机散热技术发展现状</w:t>
      </w:r>
      <w:r>
        <w:rPr>
          <w:rFonts w:hint="eastAsia"/>
        </w:rPr>
        <w:br/>
      </w:r>
      <w:r>
        <w:rPr>
          <w:rFonts w:hint="eastAsia"/>
        </w:rPr>
        <w:t>　　第二节 中外手机散热技术差距及产生差距的主要原因分析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提高我国手机散热技术的对策</w:t>
      </w:r>
      <w:r>
        <w:rPr>
          <w:rFonts w:hint="eastAsia"/>
        </w:rPr>
        <w:br/>
      </w:r>
      <w:r>
        <w:rPr>
          <w:rFonts w:hint="eastAsia"/>
        </w:rPr>
        <w:t>　　第四节 我国手机散热研发、设计发展趋势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中国手机散热行业市场供需状况分析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中国手机散热行业市场规模情况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中国手机散热行业市场需求状况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二、手机散热行业市场需求特点分析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中国手机散热行业市场供给状况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二、手机散热行业市场供给特点分析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三、2023-2029年手机散热行业市场供给预测</w:t>
      </w:r>
      <w:r>
        <w:rPr>
          <w:rFonts w:hint="eastAsia"/>
        </w:rPr>
        <w:br/>
      </w:r>
      <w:r>
        <w:rPr>
          <w:rFonts w:hint="eastAsia"/>
        </w:rPr>
        <w:t>　　第四节 手机散热行业市场供需平衡状况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中国手机散热行业进出口情况分析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手机散热行业出口情况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三、2023-2029年手机散热行业出口情况预测</w:t>
      </w:r>
      <w:r>
        <w:rPr>
          <w:rFonts w:hint="eastAsia"/>
        </w:rPr>
        <w:br/>
      </w:r>
      <w:r>
        <w:rPr>
          <w:rFonts w:hint="eastAsia"/>
        </w:rPr>
        <w:t>　　第二节 手机散热行业进口情况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一、2018-2023年手机散热行业进口情况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三、2023-2029年手机散热行业进口情况预测</w:t>
      </w:r>
      <w:r>
        <w:rPr>
          <w:rFonts w:hint="eastAsia"/>
        </w:rPr>
        <w:br/>
      </w:r>
      <w:r>
        <w:rPr>
          <w:rFonts w:hint="eastAsia"/>
        </w:rPr>
        <w:t>　　第三节 手机散热行业进出口面临的挑战及对策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中国手机散热行业产品价格监测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一、手机散热市场价格特征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二、当前手机散热市场价格评述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三、影响手机散热市场价格因素分析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四、未来手机散热市场价格走势预测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中国手机散热行业重点区域市场分析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手机散热行业区域市场分布情况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手机散热行业细分市场调研分析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手机散热细分产品（一）市场调研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手机散热细分产品（二）市场调研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手机散热行业上、下游市场分析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手机散热行业上游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手机散热行业下游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手机散热行业重点企业发展调研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手机散热重点企业（一）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手机散热重点企业（二）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手机散热重点企业（三）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手机散热重点企业（四）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手机散热重点企业（五）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手机散热重点企业（六）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手机散热行业风险及对策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2023-2029年手机散热行业发展环境分析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2023-2029年手机散热行业投资特性分析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一、手机散热行业进入壁垒</w:t>
      </w:r>
      <w:r>
        <w:rPr>
          <w:rFonts w:hint="eastAsia"/>
        </w:rPr>
        <w:br/>
      </w:r>
      <w:r>
        <w:rPr>
          <w:rFonts w:hint="eastAsia"/>
        </w:rPr>
        <w:t>　　　　二、手机散热行业盈利模式</w:t>
      </w:r>
      <w:r>
        <w:rPr>
          <w:rFonts w:hint="eastAsia"/>
        </w:rPr>
        <w:br/>
      </w:r>
      <w:r>
        <w:rPr>
          <w:rFonts w:hint="eastAsia"/>
        </w:rPr>
        <w:t>　　　　三、手机散热行业盈利因素</w:t>
      </w:r>
      <w:r>
        <w:rPr>
          <w:rFonts w:hint="eastAsia"/>
        </w:rPr>
        <w:br/>
      </w:r>
      <w:r>
        <w:rPr>
          <w:rFonts w:hint="eastAsia"/>
        </w:rPr>
        <w:t>　　第三节 手机散热行业“波特五力模型”分析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2023-2029年手机散热行业风险及对策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手机散热企业竞争策略分析</w:t>
      </w:r>
      <w:r>
        <w:rPr>
          <w:rFonts w:hint="eastAsia"/>
        </w:rPr>
        <w:br/>
      </w:r>
      <w:r>
        <w:rPr>
          <w:rFonts w:hint="eastAsia"/>
        </w:rPr>
        <w:t>　　第一节 手机散热市场竞争策略分析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一、2023-2029年中国手机散热市场增长潜力分析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二、2023-2029年中国手机散热主要潜力品种分析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三、现有手机散热产品竞争策略分析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四、潜力手机散热品种竞争策略选择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2023-2029年中国手机散热企业竞争策略分析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一、2023-2029年我国手机散热市场竞争趋势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二、2023-2029年手机散热行业竞争格局展望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四、2023-2029年手机散热企业竞争策略分析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2023-2029年中国手机散热行业发展趋势分析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一、2023-2029年手机散热技术发展趋势分析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二、2023-2029年手机散热产品发展趋势分析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三、2023-2029年手机散热行业竞争格局展望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2023-2029年中国手机散热市场趋势分析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一、2023-2029年手机散热发展趋势分析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二、2023-2029年手机散热市场发展空间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三、2023-2029年手机散热产业政策趋向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2023-2029年手机散热行业投资价值评估分析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手机散热行业发展建议分析</w:t>
      </w:r>
      <w:r>
        <w:rPr>
          <w:rFonts w:hint="eastAsia"/>
        </w:rPr>
        <w:br/>
      </w:r>
      <w:r>
        <w:rPr>
          <w:rFonts w:hint="eastAsia"/>
        </w:rPr>
        <w:t>　　第一节 手机散热行业研究结论及建议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手机散热细分行业研究结论及建议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中-智-林-－手机散热行业竞争策略总结及建议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手机散热行业历程</w:t>
      </w:r>
      <w:r>
        <w:rPr>
          <w:rFonts w:hint="eastAsia"/>
        </w:rPr>
        <w:br/>
      </w:r>
      <w:r>
        <w:rPr>
          <w:rFonts w:hint="eastAsia"/>
        </w:rPr>
        <w:t>　　图表 手机散热行业生命周期</w:t>
      </w:r>
      <w:r>
        <w:rPr>
          <w:rFonts w:hint="eastAsia"/>
        </w:rPr>
        <w:br/>
      </w:r>
      <w:r>
        <w:rPr>
          <w:rFonts w:hint="eastAsia"/>
        </w:rPr>
        <w:t>　　图表 手机散热行业产业链分析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2018-2023年手机散热行业市场容量分析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2018-2023年中国手机散热市场需求量及增速统计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2023年中国手机散热行业需求领域分布格局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2018-2023年中国手机散热进口金额分析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2018-2023年中国手机散热出口数量分析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2018-2023年中国手机散热出口金额分析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2023年中国手机散热进口国家及地区分析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2023年中国手机散热出口国家及地区分析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2018-2023年中国手机散热行业企业平均规模情况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**地区手机散热市场规模及增长情况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**地区手机散热行业市场需求情况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手机散热重点企业（一）基本信息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手机散热重点企业（一）经营情况分析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手机散热重点企业（一）主要经济指标情况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手机散热重点企业（二）经营情况分析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手机散热重点企业（二）主要经济指标情况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手机散热重点企业（三）经营情况分析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手机散热重点企业（三）主要经济指标情况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手机散热重点企业（三）成长能力情况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2023-2029年中国手机散热市场前景分析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2023-2029年中国手机散热行业发展趋势预测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a9e0b1a8469c" w:history="1">
        <w:r>
          <w:rPr>
            <w:rStyle w:val="Hyperlink"/>
          </w:rPr>
          <w:t>2023-2029年中国手机散热行业发展深度调研与未来趋势分析报告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6a9e0b1a8469c" w:history="1">
        <w:r>
          <w:rPr>
            <w:rStyle w:val="Hyperlink"/>
          </w:rPr>
          <w:t>https://www.20087.com/0/35/ShouJiSanReHangYeFaZhanQuShi.html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b3965fbae413f" w:history="1">
      <w:r>
        <w:rPr>
          <w:rStyle w:val="Hyperlink"/>
        </w:rPr>
        <w:t>2023-2029年中国手机散热行业发展深度调研与未来趋势分析报告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ouJiSanReHangYeFaZhanQuShi.html" TargetMode="External" Id="Rb8f6a9e0b1a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ouJiSanReHangYeFaZhanQuShi.html" TargetMode="External" Id="R8f7b3965fbae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2023-01-24T08:31:00Z</dcterms:created>
  <dcterms:modified xsi:type="dcterms:W3CDTF">2023-01-24T09:31:00Z</dcterms:modified>
  <dc:subject>2023-2029年中国手机散热行业发展深度调研与未来趋势分析报告</dc:subject>
  <dc:title>2023-2029年中国手机散热行业发展深度调研与未来趋势分析报告</dc:title>
  <cp:keywords>2023-2029年中国手机散热行业发展深度调研与未来趋势分析报告</cp:keywords>
  <dc:description>2023-2029年中国手机散热行业发展深度调研与未来趋势分析报告</dc:description>
</cp:coreProperties>
</file>