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b64fdbd94eed" w:history="1">
              <w:r>
                <w:rPr>
                  <w:rStyle w:val="Hyperlink"/>
                </w:rPr>
                <w:t>2025-2031年中国绝缘板材行业研究与发展前景预测报告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b64fdbd94eed" w:history="1">
              <w:r>
                <w:rPr>
                  <w:rStyle w:val="Hyperlink"/>
                </w:rPr>
                <w:t>2025-2031年中国绝缘板材行业研究与发展前景预测报告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b64fdbd94eed" w:history="1">
                <w:r>
                  <w:rPr>
                    <w:rStyle w:val="Hyperlink"/>
                  </w:rPr>
                  <w:t>https://www.20087.com/0/55/JueYuanBanCaiShiChangQianJing.html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板材是一种用于电气绝缘和机械支撑的关键材料，广泛应用于电力传输、电子制造及建筑行业。近年来，随着电气设备小型化和高效化的趋势，绝缘板材在耐热性、机械强度及加工精度方面取得了长足进步。现代绝缘板材不仅采用了高性能聚合物和陶瓷材料，还通过先进的成型工艺提高了其尺寸精度和表面质量。一些高端产品还具备自熄灭和抗老化特性，增强了其在恶劣环境下的适用性。然而，市场上产品质量和技术水平差异较大，部分低端产品可能存在耐热性不足或机械强度较低的问题。</w:t>
      </w:r>
      <w:r>
        <w:rPr>
          <w:rFonts w:hint="eastAsia"/>
        </w:rPr>
        <w:br/>
      </w:r>
      <w:r>
        <w:rPr>
          <w:rFonts w:hint="eastAsia"/>
        </w:rPr>
        <w:t>　　未来，绝缘板材将更加注重高性能与多功能发展。一方面，通过采用更先进的材料科学和精密制造技术，进一步提高产品的耐热性和机械强度，满足高标准的质量控制需求；另一方面，结合新材料科学研究，开发具有更高附加值和更好防护功能的新一代绝缘板材产品，拓宽应用领域。此外，随着新能源和电动汽车产业的发展，探索支持高温高压环境下稳定运行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b64fdbd94eed" w:history="1">
        <w:r>
          <w:rPr>
            <w:rStyle w:val="Hyperlink"/>
          </w:rPr>
          <w:t>2025-2031年中国绝缘板材行业研究与发展前景预测报告</w:t>
        </w:r>
      </w:hyperlink>
      <w:r>
        <w:rPr>
          <w:rFonts w:hint="eastAsia"/>
        </w:rPr>
        <w:t>》基于多年行业研究经验，系统分析了绝缘板材产业链、市场规模、需求特征及价格趋势，客观呈现绝缘板材行业现状。报告科学预测了绝缘板材市场前景与发展方向，重点评估了绝缘板材重点企业的竞争格局与品牌影响力，同时挖掘绝缘板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绝缘板材行业概述</w:t>
      </w:r>
      <w:r>
        <w:rPr>
          <w:rFonts w:hint="eastAsia"/>
        </w:rPr>
        <w:br/>
      </w:r>
      <w:r>
        <w:rPr>
          <w:rFonts w:hint="eastAsia"/>
        </w:rPr>
        <w:t>　　第一节 绝缘板材定义与分类</w:t>
      </w:r>
      <w:r>
        <w:rPr>
          <w:rFonts w:hint="eastAsia"/>
        </w:rPr>
        <w:br/>
      </w:r>
      <w:r>
        <w:rPr>
          <w:rFonts w:hint="eastAsia"/>
        </w:rPr>
        <w:t>　　第二节 绝缘板材应用领域</w:t>
      </w:r>
      <w:r>
        <w:rPr>
          <w:rFonts w:hint="eastAsia"/>
        </w:rPr>
        <w:br/>
      </w:r>
      <w:r>
        <w:rPr>
          <w:rFonts w:hint="eastAsia"/>
        </w:rPr>
        <w:t>　　第三节 绝缘板材行业经济指标分析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一、国内绝缘板材产能及利用情况</w:t>
      </w:r>
      <w:r>
        <w:rPr>
          <w:rFonts w:hint="eastAsia"/>
        </w:rPr>
        <w:br/>
      </w:r>
      <w:r>
        <w:rPr>
          <w:rFonts w:hint="eastAsia"/>
        </w:rPr>
        <w:t>　　　　二、绝缘板材产能扩张与投资动态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三、2025-2031年绝缘板材产量预测</w:t>
      </w:r>
      <w:r>
        <w:rPr>
          <w:rFonts w:hint="eastAsia"/>
        </w:rPr>
        <w:br/>
      </w:r>
      <w:r>
        <w:rPr>
          <w:rFonts w:hint="eastAsia"/>
        </w:rPr>
        <w:t>　　第三节 2025-2031年绝缘板材市场需求与销售分析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一、2024-2025年绝缘板材行业需求现状</w:t>
      </w:r>
      <w:r>
        <w:rPr>
          <w:rFonts w:hint="eastAsia"/>
        </w:rPr>
        <w:br/>
      </w:r>
      <w:r>
        <w:rPr>
          <w:rFonts w:hint="eastAsia"/>
        </w:rPr>
        <w:t>　　　　二、绝缘板材客户群体与需求特点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2019-2024年中国绝缘板材行业规模情况</w:t>
      </w:r>
      <w:r>
        <w:rPr>
          <w:rFonts w:hint="eastAsia"/>
        </w:rPr>
        <w:br/>
      </w:r>
      <w:r>
        <w:rPr>
          <w:rFonts w:hint="eastAsia"/>
        </w:rPr>
        <w:t>　　　　一、绝缘板材行业企业数量规模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一、绝缘板材行业盈利能力</w:t>
      </w:r>
      <w:r>
        <w:rPr>
          <w:rFonts w:hint="eastAsia"/>
        </w:rPr>
        <w:br/>
      </w:r>
      <w:r>
        <w:rPr>
          <w:rFonts w:hint="eastAsia"/>
        </w:rPr>
        <w:t>　　　　二、绝缘板材行业偿债能力</w:t>
      </w:r>
      <w:r>
        <w:rPr>
          <w:rFonts w:hint="eastAsia"/>
        </w:rPr>
        <w:br/>
      </w:r>
      <w:r>
        <w:rPr>
          <w:rFonts w:hint="eastAsia"/>
        </w:rPr>
        <w:t>　　　　三、绝缘板材行业营运能力</w:t>
      </w:r>
      <w:r>
        <w:rPr>
          <w:rFonts w:hint="eastAsia"/>
        </w:rPr>
        <w:br/>
      </w:r>
      <w:r>
        <w:rPr>
          <w:rFonts w:hint="eastAsia"/>
        </w:rPr>
        <w:t>　　　　四、绝缘板材行业发展能力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中国绝缘板材行业竞争格局分析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中国绝缘板材行业风险与对策</w:t>
      </w:r>
      <w:r>
        <w:rPr>
          <w:rFonts w:hint="eastAsia"/>
        </w:rPr>
        <w:br/>
      </w:r>
      <w:r>
        <w:rPr>
          <w:rFonts w:hint="eastAsia"/>
        </w:rPr>
        <w:t>　　第一节 绝缘板材行业SWOT分析</w:t>
      </w:r>
      <w:r>
        <w:rPr>
          <w:rFonts w:hint="eastAsia"/>
        </w:rPr>
        <w:br/>
      </w:r>
      <w:r>
        <w:rPr>
          <w:rFonts w:hint="eastAsia"/>
        </w:rPr>
        <w:t>　　　　一、绝缘板材行业优势</w:t>
      </w:r>
      <w:r>
        <w:rPr>
          <w:rFonts w:hint="eastAsia"/>
        </w:rPr>
        <w:br/>
      </w:r>
      <w:r>
        <w:rPr>
          <w:rFonts w:hint="eastAsia"/>
        </w:rPr>
        <w:t>　　　　二、绝缘板材行业劣势</w:t>
      </w:r>
      <w:r>
        <w:rPr>
          <w:rFonts w:hint="eastAsia"/>
        </w:rPr>
        <w:br/>
      </w:r>
      <w:r>
        <w:rPr>
          <w:rFonts w:hint="eastAsia"/>
        </w:rPr>
        <w:t>　　　　三、绝缘板材市场机会</w:t>
      </w:r>
      <w:r>
        <w:rPr>
          <w:rFonts w:hint="eastAsia"/>
        </w:rPr>
        <w:br/>
      </w:r>
      <w:r>
        <w:rPr>
          <w:rFonts w:hint="eastAsia"/>
        </w:rPr>
        <w:t>　　　　四、绝缘板材市场威胁</w:t>
      </w:r>
      <w:r>
        <w:rPr>
          <w:rFonts w:hint="eastAsia"/>
        </w:rPr>
        <w:br/>
      </w:r>
      <w:r>
        <w:rPr>
          <w:rFonts w:hint="eastAsia"/>
        </w:rPr>
        <w:t>　　第二节 绝缘板材行业风险及对策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中-智林-－绝缘板材行业发展建议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绝缘板材图片</w:t>
      </w:r>
      <w:r>
        <w:rPr>
          <w:rFonts w:hint="eastAsia"/>
        </w:rPr>
        <w:br/>
      </w:r>
      <w:r>
        <w:rPr>
          <w:rFonts w:hint="eastAsia"/>
        </w:rPr>
        <w:t>　　图表 绝缘板材种类 分类</w:t>
      </w:r>
      <w:r>
        <w:rPr>
          <w:rFonts w:hint="eastAsia"/>
        </w:rPr>
        <w:br/>
      </w:r>
      <w:r>
        <w:rPr>
          <w:rFonts w:hint="eastAsia"/>
        </w:rPr>
        <w:t>　　图表 绝缘板材用途 应用</w:t>
      </w:r>
      <w:r>
        <w:rPr>
          <w:rFonts w:hint="eastAsia"/>
        </w:rPr>
        <w:br/>
      </w:r>
      <w:r>
        <w:rPr>
          <w:rFonts w:hint="eastAsia"/>
        </w:rPr>
        <w:t>　　图表 绝缘板材主要特点</w:t>
      </w:r>
      <w:r>
        <w:rPr>
          <w:rFonts w:hint="eastAsia"/>
        </w:rPr>
        <w:br/>
      </w:r>
      <w:r>
        <w:rPr>
          <w:rFonts w:hint="eastAsia"/>
        </w:rPr>
        <w:t>　　图表 绝缘板材产业链分析</w:t>
      </w:r>
      <w:r>
        <w:rPr>
          <w:rFonts w:hint="eastAsia"/>
        </w:rPr>
        <w:br/>
      </w:r>
      <w:r>
        <w:rPr>
          <w:rFonts w:hint="eastAsia"/>
        </w:rPr>
        <w:t>　　图表 绝缘板材政策分析</w:t>
      </w:r>
      <w:r>
        <w:rPr>
          <w:rFonts w:hint="eastAsia"/>
        </w:rPr>
        <w:br/>
      </w:r>
      <w:r>
        <w:rPr>
          <w:rFonts w:hint="eastAsia"/>
        </w:rPr>
        <w:t>　　图表 绝缘板材技术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2019-2024年绝缘板材行业市场容量分析</w:t>
      </w:r>
      <w:r>
        <w:rPr>
          <w:rFonts w:hint="eastAsia"/>
        </w:rPr>
        <w:br/>
      </w:r>
      <w:r>
        <w:rPr>
          <w:rFonts w:hint="eastAsia"/>
        </w:rPr>
        <w:t>　　图表 绝缘板材生产现状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2019-2024年中国绝缘板材行业产量及增长趋势</w:t>
      </w:r>
      <w:r>
        <w:rPr>
          <w:rFonts w:hint="eastAsia"/>
        </w:rPr>
        <w:br/>
      </w:r>
      <w:r>
        <w:rPr>
          <w:rFonts w:hint="eastAsia"/>
        </w:rPr>
        <w:t>　　图表 绝缘板材行业动态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2024年中国绝缘板材行业需求领域分布格局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2019-2024年中国绝缘板材进口情况分析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2019-2024年中国绝缘板材价格走势</w:t>
      </w:r>
      <w:r>
        <w:rPr>
          <w:rFonts w:hint="eastAsia"/>
        </w:rPr>
        <w:br/>
      </w:r>
      <w:r>
        <w:rPr>
          <w:rFonts w:hint="eastAsia"/>
        </w:rPr>
        <w:t>　　图表 2024年绝缘板材成本和利润分析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**地区绝缘板材行业市场需求情况</w:t>
      </w:r>
      <w:r>
        <w:rPr>
          <w:rFonts w:hint="eastAsia"/>
        </w:rPr>
        <w:br/>
      </w:r>
      <w:r>
        <w:rPr>
          <w:rFonts w:hint="eastAsia"/>
        </w:rPr>
        <w:t>　　图表 绝缘板材品牌</w:t>
      </w:r>
      <w:r>
        <w:rPr>
          <w:rFonts w:hint="eastAsia"/>
        </w:rPr>
        <w:br/>
      </w:r>
      <w:r>
        <w:rPr>
          <w:rFonts w:hint="eastAsia"/>
        </w:rPr>
        <w:t>　　图表 绝缘板材企业（一）概况</w:t>
      </w:r>
      <w:r>
        <w:rPr>
          <w:rFonts w:hint="eastAsia"/>
        </w:rPr>
        <w:br/>
      </w:r>
      <w:r>
        <w:rPr>
          <w:rFonts w:hint="eastAsia"/>
        </w:rPr>
        <w:t>　　图表 企业绝缘板材型号 规格</w:t>
      </w:r>
      <w:r>
        <w:rPr>
          <w:rFonts w:hint="eastAsia"/>
        </w:rPr>
        <w:br/>
      </w:r>
      <w:r>
        <w:rPr>
          <w:rFonts w:hint="eastAsia"/>
        </w:rPr>
        <w:t>　　图表 绝缘板材企业（一）经营分析</w:t>
      </w:r>
      <w:r>
        <w:rPr>
          <w:rFonts w:hint="eastAsia"/>
        </w:rPr>
        <w:br/>
      </w:r>
      <w:r>
        <w:rPr>
          <w:rFonts w:hint="eastAsia"/>
        </w:rPr>
        <w:t>　　图表 绝缘板材企业（一）盈利能力情况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绝缘板材上游现状</w:t>
      </w:r>
      <w:r>
        <w:rPr>
          <w:rFonts w:hint="eastAsia"/>
        </w:rPr>
        <w:br/>
      </w:r>
      <w:r>
        <w:rPr>
          <w:rFonts w:hint="eastAsia"/>
        </w:rPr>
        <w:t>　　图表 绝缘板材下游调研</w:t>
      </w:r>
      <w:r>
        <w:rPr>
          <w:rFonts w:hint="eastAsia"/>
        </w:rPr>
        <w:br/>
      </w:r>
      <w:r>
        <w:rPr>
          <w:rFonts w:hint="eastAsia"/>
        </w:rPr>
        <w:t>　　图表 绝缘板材企业（二）概况</w:t>
      </w:r>
      <w:r>
        <w:rPr>
          <w:rFonts w:hint="eastAsia"/>
        </w:rPr>
        <w:br/>
      </w:r>
      <w:r>
        <w:rPr>
          <w:rFonts w:hint="eastAsia"/>
        </w:rPr>
        <w:t>　　图表 企业绝缘板材型号 规格</w:t>
      </w:r>
      <w:r>
        <w:rPr>
          <w:rFonts w:hint="eastAsia"/>
        </w:rPr>
        <w:br/>
      </w:r>
      <w:r>
        <w:rPr>
          <w:rFonts w:hint="eastAsia"/>
        </w:rPr>
        <w:t>　　图表 绝缘板材企业（二）经营分析</w:t>
      </w:r>
      <w:r>
        <w:rPr>
          <w:rFonts w:hint="eastAsia"/>
        </w:rPr>
        <w:br/>
      </w:r>
      <w:r>
        <w:rPr>
          <w:rFonts w:hint="eastAsia"/>
        </w:rPr>
        <w:t>　　图表 绝缘板材企业（二）盈利能力情况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绝缘板材企业（三）概况</w:t>
      </w:r>
      <w:r>
        <w:rPr>
          <w:rFonts w:hint="eastAsia"/>
        </w:rPr>
        <w:br/>
      </w:r>
      <w:r>
        <w:rPr>
          <w:rFonts w:hint="eastAsia"/>
        </w:rPr>
        <w:t>　　图表 企业绝缘板材型号 规格</w:t>
      </w:r>
      <w:r>
        <w:rPr>
          <w:rFonts w:hint="eastAsia"/>
        </w:rPr>
        <w:br/>
      </w:r>
      <w:r>
        <w:rPr>
          <w:rFonts w:hint="eastAsia"/>
        </w:rPr>
        <w:t>　　图表 绝缘板材企业（三）经营分析</w:t>
      </w:r>
      <w:r>
        <w:rPr>
          <w:rFonts w:hint="eastAsia"/>
        </w:rPr>
        <w:br/>
      </w:r>
      <w:r>
        <w:rPr>
          <w:rFonts w:hint="eastAsia"/>
        </w:rPr>
        <w:t>　　图表 绝缘板材企业（三）盈利能力情况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绝缘板材优势</w:t>
      </w:r>
      <w:r>
        <w:rPr>
          <w:rFonts w:hint="eastAsia"/>
        </w:rPr>
        <w:br/>
      </w:r>
      <w:r>
        <w:rPr>
          <w:rFonts w:hint="eastAsia"/>
        </w:rPr>
        <w:t>　　图表 绝缘板材劣势</w:t>
      </w:r>
      <w:r>
        <w:rPr>
          <w:rFonts w:hint="eastAsia"/>
        </w:rPr>
        <w:br/>
      </w:r>
      <w:r>
        <w:rPr>
          <w:rFonts w:hint="eastAsia"/>
        </w:rPr>
        <w:t>　　图表 绝缘板材机会</w:t>
      </w:r>
      <w:r>
        <w:rPr>
          <w:rFonts w:hint="eastAsia"/>
        </w:rPr>
        <w:br/>
      </w:r>
      <w:r>
        <w:rPr>
          <w:rFonts w:hint="eastAsia"/>
        </w:rPr>
        <w:t>　　图表 绝缘板材威胁</w:t>
      </w:r>
      <w:r>
        <w:rPr>
          <w:rFonts w:hint="eastAsia"/>
        </w:rPr>
        <w:br/>
      </w:r>
      <w:r>
        <w:rPr>
          <w:rFonts w:hint="eastAsia"/>
        </w:rPr>
        <w:t>　　图表 2025-2031年中国绝缘板材行业产能预测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b64fdbd94eed" w:history="1">
        <w:r>
          <w:rPr>
            <w:rStyle w:val="Hyperlink"/>
          </w:rPr>
          <w:t>2025-2031年中国绝缘板材行业研究与发展前景预测报告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b64fdbd94eed" w:history="1">
        <w:r>
          <w:rPr>
            <w:rStyle w:val="Hyperlink"/>
          </w:rPr>
          <w:t>https://www.20087.com/0/55/JueYuanBanCaiShiChangQianJing.html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热点：绝缘板材料有哪些、绝缘板材料有毒吗、绝缘板材349、绝缘板材料牌号大全、电力绝缘板材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a37627884810" w:history="1">
      <w:r>
        <w:rPr>
          <w:rStyle w:val="Hyperlink"/>
        </w:rPr>
        <w:t>2025-2031年中国绝缘板材行业研究与发展前景预测报告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eYuanBanCaiShiChangQianJing.html" TargetMode="External" Id="R53a2b64fdbd9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eYuanBanCaiShiChangQianJing.html" TargetMode="External" Id="Rfba5a3762788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2025-03-26T02:33:37Z</dcterms:created>
  <dcterms:modified xsi:type="dcterms:W3CDTF">2025-03-26T03:33:37Z</dcterms:modified>
  <dc:subject>2025-2031年中国绝缘板材行业研究与发展前景预测报告</dc:subject>
  <dc:title>2025-2031年中国绝缘板材行业研究与发展前景预测报告</dc:title>
  <cp:keywords>2025-2031年中国绝缘板材行业研究与发展前景预测报告</cp:keywords>
  <dc:description>2025-2031年中国绝缘板材行业研究与发展前景预测报告</dc:description>
</cp:coreProperties>
</file>