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4488b6814dc9" w:history="1">
              <w:r>
                <w:rPr>
                  <w:rStyle w:val="Hyperlink"/>
                </w:rPr>
                <w:t>2025-2030年全球与中国蒸汽分离器市场现状及发展前景分析报告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4488b6814dc9" w:history="1">
              <w:r>
                <w:rPr>
                  <w:rStyle w:val="Hyperlink"/>
                </w:rPr>
                <w:t>2025-2030年全球与中国蒸汽分离器市场现状及发展前景分析报告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34488b6814dc9" w:history="1">
                <w:r>
                  <w:rPr>
                    <w:rStyle w:val="Hyperlink"/>
                  </w:rPr>
                  <w:t>https://www.20087.com/0/95/ZhengQiFenLiQiFaZhanQianJingFenXi.html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分离器是一种用于分离蒸汽和水的设备，广泛应用于发电厂、化工厂、食品加工等领域。这种设备通过离心力、重力或过滤等方式，将蒸汽中的水分和杂质分离出来，确保蒸汽的纯净度和干度。近年来，随着工业生产对蒸汽品质要求的提高，蒸汽分离器的技术和性能不断提升。现代蒸汽分离器不仅具备高效率的分离能力和稳定的运行性能，还支持多种分离方式和组合设计，能够满足不同应用场景的需求。此外，通过引入自动化控制系统和在线监测技术，蒸汽分离器能够实现对分离过程的实时监控和优化管理，提高分离效果和运行效率。这些技术进步不仅提高了蒸汽分离器的性能和可靠性，还降低了运行成本和维护需求。</w:t>
      </w:r>
      <w:r>
        <w:rPr>
          <w:rFonts w:hint="eastAsia"/>
        </w:rPr>
        <w:br/>
      </w:r>
      <w:r>
        <w:rPr>
          <w:rFonts w:hint="eastAsia"/>
        </w:rPr>
        <w:t>　　然而，蒸汽分离器的发展也面临一些挑战。首先是设备成本问题，高效率的分离能力和自动化控制系统使得设备的成本较高，对中小型企业的经济负担较大。其次是维护和保养，蒸汽分离器的复杂结构和精密控制需要定期的维护和保养，以确保设备的性能和使用寿命。此外，蒸汽分离器的长期稳定运行需要严格的水质管理和设备管理，这对企业的管理水平和技术能力提出了较高要求。未来，通过技术创新和成本控制，提高设备的性价比、优化维护和保养、增强设备的可靠性和稳定性将是推动蒸汽分离器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34488b6814dc9" w:history="1">
        <w:r>
          <w:rPr>
            <w:rStyle w:val="Hyperlink"/>
          </w:rPr>
          <w:t>2025-2030年全球与中国蒸汽分离器市场现状及发展前景分析报告</w:t>
        </w:r>
      </w:hyperlink>
      <w:r>
        <w:rPr>
          <w:rFonts w:hint="eastAsia"/>
        </w:rPr>
        <w:t>》基于国家统计局、发改委、国务院发展研究中心、蒸汽分离器行业协会及科研机构提供的详实数据，对蒸汽分离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全球不同产品类型蒸汽分离器销售额增长趋势2019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重力式</w:t>
      </w:r>
      <w:r>
        <w:rPr>
          <w:rFonts w:hint="eastAsia"/>
        </w:rPr>
        <w:br/>
      </w:r>
      <w:r>
        <w:rPr>
          <w:rFonts w:hint="eastAsia"/>
        </w:rPr>
        <w:t>　　　　1.2.3 离心式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从不同应用，蒸汽分离器主要包括如下几个方面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全球不同应用蒸汽分离器销售额增长趋势2019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石化厂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蒸汽分离器行业背景、发展历史、现状及趋势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蒸汽分离器行业目前现状分析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蒸汽分离器发展趋势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全球蒸汽分离器总体规模分析</w:t>
      </w:r>
      <w:r>
        <w:rPr>
          <w:rFonts w:hint="eastAsia"/>
        </w:rPr>
        <w:br/>
      </w:r>
      <w:r>
        <w:rPr>
          <w:rFonts w:hint="eastAsia"/>
        </w:rPr>
        <w:t>　　2.1 全球蒸汽分离器供需现状及预测（2019-2030）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全球蒸汽分离器产能、产量、产能利用率及发展趋势（2019-2030）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全球蒸汽分离器产量、需求量及发展趋势（2019-2030）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全球主要地区蒸汽分离器产量及发展趋势（2019-2030）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全球主要地区蒸汽分离器产量（2019-2024）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全球主要地区蒸汽分离器产量（2025-2030）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全球主要地区蒸汽分离器产量市场份额（2019-2030）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中国蒸汽分离器供需现状及预测（2019-2030）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中国蒸汽分离器产能、产量、产能利用率及发展趋势（2019-2030）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中国蒸汽分离器产量、市场需求量及发展趋势（2019-2030）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全球蒸汽分离器销量及销售额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全球市场蒸汽分离器销售额（2019-2030）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全球市场蒸汽分离器销量（2019-2030）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全球市场蒸汽分离器价格趋势（2019-2030）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全球市场主要厂商蒸汽分离器产能市场份额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全球市场主要厂商蒸汽分离器销量（2019-2024）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全球市场主要厂商蒸汽分离器销量（2019-2024）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全球市场主要厂商蒸汽分离器销售收入（2019-2024）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全球市场主要厂商蒸汽分离器销售价格（2019-2024）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2023年全球主要生产商蒸汽分离器收入排名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中国市场主要厂商蒸汽分离器销量（2019-2024）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中国市场主要厂商蒸汽分离器销量（2019-2024）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中国市场主要厂商蒸汽分离器销售收入（2019-2024）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2023年中国主要生产商蒸汽分离器收入排名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中国市场主要厂商蒸汽分离器销售价格（2019-2024）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全球主要厂商蒸汽分离器总部及产地分布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全球主要厂商成立时间及蒸汽分离器商业化日期</w:t>
      </w:r>
      <w:r>
        <w:rPr>
          <w:rFonts w:hint="eastAsia"/>
        </w:rPr>
        <w:br/>
      </w:r>
      <w:r>
        <w:rPr>
          <w:rFonts w:hint="eastAsia"/>
        </w:rPr>
        <w:t>　　3.6 全球主要厂商蒸汽分离器产品类型及应用</w:t>
      </w:r>
      <w:r>
        <w:rPr>
          <w:rFonts w:hint="eastAsia"/>
        </w:rPr>
        <w:br/>
      </w:r>
      <w:r>
        <w:rPr>
          <w:rFonts w:hint="eastAsia"/>
        </w:rPr>
        <w:t>　　3.7 蒸汽分离器行业集中度、竞争程度分析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蒸汽分离器行业集中度分析：2023年全球Top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全球蒸汽分离器第一梯队、第二梯队和第三梯队生产商（品牌）及市场份额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全球主要地区蒸汽分离器市场规模分析：2019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全球主要地区蒸汽分离器销售收入及市场份额（2019-2024年）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全球主要地区蒸汽分离器销售收入预测（2024-2030年）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全球主要地区蒸汽分离器销量分析：2019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全球主要地区蒸汽分离器销量及市场份额（2019-2024年）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全球主要地区蒸汽分离器销量及市场份额预测（2025-2030）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北美市场蒸汽分离器销量、收入及增长率（2019-2030）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欧洲市场蒸汽分离器销量、收入及增长率（2019-2030）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中国市场蒸汽分离器销量、收入及增长率（2019-2030）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日本市场蒸汽分离器销量、收入及增长率（2019-2030）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东南亚市场蒸汽分离器销量、收入及增长率（2019-2030）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印度市场蒸汽分离器销量、收入及增长率（2019-2030）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全球不同产品类型蒸汽分离器销量（2019-2030）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全球不同产品类型蒸汽分离器销量及市场份额（2019-2024）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全球不同产品类型蒸汽分离器销量预测（2025-2030）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全球不同产品类型蒸汽分离器收入（2019-2030）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全球不同产品类型蒸汽分离器收入及市场份额（2019-2024）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全球不同产品类型蒸汽分离器收入预测（2025-2030）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全球不同产品类型蒸汽分离器价格走势（2019-2030）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不同应用蒸汽分离器分析</w:t>
      </w:r>
      <w:r>
        <w:rPr>
          <w:rFonts w:hint="eastAsia"/>
        </w:rPr>
        <w:br/>
      </w:r>
      <w:r>
        <w:rPr>
          <w:rFonts w:hint="eastAsia"/>
        </w:rPr>
        <w:t>　　7.1 全球不同应用蒸汽分离器销量（2019-2030）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全球不同应用蒸汽分离器销量及市场份额（2019-2024）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全球不同应用蒸汽分离器销量预测（2025-2030）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全球不同应用蒸汽分离器收入（2019-2030）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全球不同应用蒸汽分离器收入及市场份额（2019-2024）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全球不同应用蒸汽分离器收入预测（2025-2030）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全球不同应用蒸汽分离器价格走势（2019-2030）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蒸汽分离器产业链分析</w:t>
      </w:r>
      <w:r>
        <w:rPr>
          <w:rFonts w:hint="eastAsia"/>
        </w:rPr>
        <w:br/>
      </w:r>
      <w:r>
        <w:rPr>
          <w:rFonts w:hint="eastAsia"/>
        </w:rPr>
        <w:t>　　8.2 蒸汽分离器产业上游供应分析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蒸汽分离器下游典型客户</w:t>
      </w:r>
      <w:r>
        <w:rPr>
          <w:rFonts w:hint="eastAsia"/>
        </w:rPr>
        <w:br/>
      </w:r>
      <w:r>
        <w:rPr>
          <w:rFonts w:hint="eastAsia"/>
        </w:rPr>
        <w:t>　　8.4 蒸汽分离器销售渠道分析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蒸汽分离器行业发展机遇及主要驱动因素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蒸汽分离器行业发展面临的风险</w:t>
      </w:r>
      <w:r>
        <w:rPr>
          <w:rFonts w:hint="eastAsia"/>
        </w:rPr>
        <w:br/>
      </w:r>
      <w:r>
        <w:rPr>
          <w:rFonts w:hint="eastAsia"/>
        </w:rPr>
        <w:t>　　9.3 蒸汽分离器行业政策分析</w:t>
      </w:r>
      <w:r>
        <w:rPr>
          <w:rFonts w:hint="eastAsia"/>
        </w:rPr>
        <w:br/>
      </w:r>
      <w:r>
        <w:rPr>
          <w:rFonts w:hint="eastAsia"/>
        </w:rPr>
        <w:t>　　9.4 蒸汽分离器中国企业SWOT分析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全球不同产品类型蒸汽分离器销售额增长（CAGR）趋势2019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蒸汽分离器行业目前发展现状</w:t>
      </w:r>
      <w:r>
        <w:rPr>
          <w:rFonts w:hint="eastAsia"/>
        </w:rPr>
        <w:br/>
      </w:r>
      <w:r>
        <w:rPr>
          <w:rFonts w:hint="eastAsia"/>
        </w:rPr>
        <w:t>　　表 4： 蒸汽分离器发展趋势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全球主要地区蒸汽分离器产量增速（CAGR）：（2019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全球主要地区蒸汽分离器产量（2019-2024）&amp;（千台）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全球主要地区蒸汽分离器产量（2025-2030）&amp;（千台）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全球主要地区蒸汽分离器产量市场份额（2019-2024）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全球主要地区蒸汽分离器产量（2025-2030）&amp;（千台）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全球市场主要厂商蒸汽分离器产能（2023-2024）&amp;（千台）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全球市场主要厂商蒸汽分离器销量（2019-2024）&amp;（千台）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全球市场主要厂商蒸汽分离器销量市场份额（2019-2024）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全球市场主要厂商蒸汽分离器销售收入（2019-2024）&amp;（百万美元）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全球市场主要厂商蒸汽分离器销售收入市场份额（2019-2024）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全球市场主要厂商蒸汽分离器销售价格（2019-2024）&amp;（美元/台）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2023年全球主要生产商蒸汽分离器收入排名（百万美元）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中国市场主要厂商蒸汽分离器销量（2019-2024）&amp;（千台）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中国市场主要厂商蒸汽分离器销量市场份额（2019-2024）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中国市场主要厂商蒸汽分离器销售收入（2019-2024）&amp;（百万美元）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中国市场主要厂商蒸汽分离器销售收入市场份额（2019-2024）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2023年中国主要生产商蒸汽分离器收入排名（百万美元）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中国市场主要厂商蒸汽分离器销售价格（2019-2024）&amp;（美元/台）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全球主要厂商蒸汽分离器总部及产地分布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全球主要厂商成立时间及蒸汽分离器商业化日期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全球主要厂商蒸汽分离器产品类型及应用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2023年全球蒸汽分离器主要厂商市场地位（第一梯队、第二梯队和第三梯队）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全球蒸汽分离器市场投资、并购等现状分析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全球主要地区蒸汽分离器销售收入增速：（2019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全球主要地区蒸汽分离器销售收入（2019-2024）&amp;（百万美元）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全球主要地区蒸汽分离器销售收入市场份额（2019-2024）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全球主要地区蒸汽分离器收入（2025-2030）&amp;（百万美元）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全球主要地区蒸汽分离器收入市场份额（2025-2030）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全球主要地区蒸汽分离器销量（千台）：2019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全球主要地区蒸汽分离器销量（2019-2024）&amp;（千台）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全球主要地区蒸汽分离器销量市场份额（2019-2024）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全球主要地区蒸汽分离器销量（2025-2030）&amp;（千台）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全球主要地区蒸汽分离器销量份额（2025-2030）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蒸汽分离器生产基地、销售区域、竞争对手及市场地位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蒸汽分离器产品规格、参数及市场应用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蒸汽分离器销量（千台）、收入（百万美元）、价格（美元/台）及毛利率（2019-2024）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全球不同产品类型蒸汽分离器销量（2019-2024年）&amp;（千台）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全球不同产品类型蒸汽分离器销量市场份额（2019-2024）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全球不同产品类型蒸汽分离器销量预测（2025-2030）&amp;（千台）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全球市场不同产品类型蒸汽分离器销量市场份额预测（2025-2030）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全球不同产品类型蒸汽分离器收入（2019-2024年）&amp;（百万美元）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全球不同产品类型蒸汽分离器收入市场份额（2019-2024）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全球不同产品类型蒸汽分离器收入预测（2025-2030）&amp;（百万美元）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全球不同产品类型蒸汽分离器收入市场份额预测（2025-2030）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全球不同应用蒸汽分离器销量（2019-2024年）&amp;（千台）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全球不同应用蒸汽分离器销量市场份额（2019-2024）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全球不同应用蒸汽分离器销量预测（2025-2030）&amp;（千台）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全球市场不同应用蒸汽分离器销量市场份额预测（2025-2030）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全球不同应用蒸汽分离器收入（2019-2024年）&amp;（百万美元）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全球不同应用蒸汽分离器收入市场份额（2019-2024）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全球不同应用蒸汽分离器收入预测（2025-2030）&amp;（百万美元）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全球不同应用蒸汽分离器收入市场份额预测（2025-2030）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蒸汽分离器上游原料供应商及联系方式列表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蒸汽分离器典型客户列表</w:t>
      </w:r>
      <w:r>
        <w:rPr>
          <w:rFonts w:hint="eastAsia"/>
        </w:rPr>
        <w:br/>
      </w:r>
      <w:r>
        <w:rPr>
          <w:rFonts w:hint="eastAsia"/>
        </w:rPr>
        <w:t>　　表 111： 蒸汽分离器主要销售模式及销售渠道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蒸汽分离器行业发展机遇及主要驱动因素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蒸汽分离器行业发展面临的风险</w:t>
      </w:r>
      <w:r>
        <w:rPr>
          <w:rFonts w:hint="eastAsia"/>
        </w:rPr>
        <w:br/>
      </w:r>
      <w:r>
        <w:rPr>
          <w:rFonts w:hint="eastAsia"/>
        </w:rPr>
        <w:t>　　表 114： 蒸汽分离器行业政策分析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全球不同产品类型蒸汽分离器销售额2019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全球不同产品类型蒸汽分离器市场份额2023 &amp; 2030</w:t>
      </w:r>
      <w:r>
        <w:rPr>
          <w:rFonts w:hint="eastAsia"/>
        </w:rPr>
        <w:br/>
      </w:r>
      <w:r>
        <w:rPr>
          <w:rFonts w:hint="eastAsia"/>
        </w:rPr>
        <w:t>　　图 4： 重力式产品图片</w:t>
      </w:r>
      <w:r>
        <w:rPr>
          <w:rFonts w:hint="eastAsia"/>
        </w:rPr>
        <w:br/>
      </w:r>
      <w:r>
        <w:rPr>
          <w:rFonts w:hint="eastAsia"/>
        </w:rPr>
        <w:t>　　图 5： 离心式产品图片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全球不同应用蒸汽分离器市场份额2023 &amp; 2030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石化厂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全球蒸汽分离器产能、产量、产能利用率及发展趋势（2019-2030）&amp;（千台）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全球蒸汽分离器产量、需求量及发展趋势（2019-2030）&amp;（千台）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全球主要地区蒸汽分离器产量（2019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全球主要地区蒸汽分离器产量市场份额（2019-2030）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中国蒸汽分离器产能、产量、产能利用率及发展趋势（2019-2030）&amp;（千台）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中国蒸汽分离器产量、市场需求量及发展趋势（2019-2030）&amp;（千台）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全球蒸汽分离器市场销售额及增长率：（2019-2030）&amp;（百万美元）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全球市场蒸汽分离器市场规模：2019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全球市场蒸汽分离器价格趋势（2019-2030）&amp;（美元/台）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2023年全球市场主要厂商蒸汽分离器销量市场份额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2023年全球市场主要厂商蒸汽分离器收入市场份额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2023年中国市场主要厂商蒸汽分离器销量市场份额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2023年中国市场主要厂商蒸汽分离器收入市场份额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2023年全球前五大生产商蒸汽分离器市场份额</w:t>
      </w:r>
      <w:r>
        <w:rPr>
          <w:rFonts w:hint="eastAsia"/>
        </w:rPr>
        <w:br/>
      </w:r>
      <w:r>
        <w:rPr>
          <w:rFonts w:hint="eastAsia"/>
        </w:rPr>
        <w:t>　　图 28： 2023年全球蒸汽分离器第一梯队、第二梯队和第三梯队厂商及市场份额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全球主要地区蒸汽分离器销售收入（2019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全球主要地区蒸汽分离器销售收入市场份额（2019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北美市场蒸汽分离器收入及增长率（2019-2030）&amp;（百万美元）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欧洲市场蒸汽分离器收入及增长率（2019-2030）&amp;（百万美元）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中国市场蒸汽分离器收入及增长率（2019-2030）&amp;（百万美元）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日本市场蒸汽分离器收入及增长率（2019-2030）&amp;（百万美元）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东南亚市场蒸汽分离器收入及增长率（2019-2030）&amp;（百万美元）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印度市场蒸汽分离器销量及增长率（2019-2030）&amp;（千台）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印度市场蒸汽分离器收入及增长率（2019-2030）&amp;（百万美元）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全球不同产品类型蒸汽分离器价格走势（2019-2030）&amp;（美元/台）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全球不同应用蒸汽分离器价格走势（2019-2030）&amp;（美元/台）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蒸汽分离器产业链</w:t>
      </w:r>
      <w:r>
        <w:rPr>
          <w:rFonts w:hint="eastAsia"/>
        </w:rPr>
        <w:br/>
      </w:r>
      <w:r>
        <w:rPr>
          <w:rFonts w:hint="eastAsia"/>
        </w:rPr>
        <w:t>　　图 46： 蒸汽分离器中国企业SWOT分析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4488b6814dc9" w:history="1">
        <w:r>
          <w:rPr>
            <w:rStyle w:val="Hyperlink"/>
          </w:rPr>
          <w:t>2025-2030年全球与中国蒸汽分离器市场现状及发展前景分析报告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34488b6814dc9" w:history="1">
        <w:r>
          <w:rPr>
            <w:rStyle w:val="Hyperlink"/>
          </w:rPr>
          <w:t>https://www.20087.com/0/95/ZhengQiFenLiQiFaZhanQianJingFenXi.html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5475a081b40b6" w:history="1">
      <w:r>
        <w:rPr>
          <w:rStyle w:val="Hyperlink"/>
        </w:rPr>
        <w:t>2025-2030年全球与中国蒸汽分离器市场现状及发展前景分析报告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engQiFenLiQiFaZhanQianJingFenXi.html" TargetMode="External" Id="R10034488b681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engQiFenLiQiFaZhanQianJingFenXi.html" TargetMode="External" Id="R7865475a081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2024-11-13T23:02:58Z</dcterms:created>
  <dcterms:modified xsi:type="dcterms:W3CDTF">2024-11-14T00:02:58Z</dcterms:modified>
  <dc:subject>2025-2030年全球与中国蒸汽分离器市场现状及发展前景分析报告</dc:subject>
  <dc:title>2025-2030年全球与中国蒸汽分离器市场现状及发展前景分析报告</dc:title>
  <cp:keywords>2025-2030年全球与中国蒸汽分离器市场现状及发展前景分析报告</cp:keywords>
  <dc:description>2025-2030年全球与中国蒸汽分离器市场现状及发展前景分析报告</dc:description>
</cp:coreProperties>
</file>