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2de5fdcc640a5" w:history="1">
              <w:r>
                <w:rPr>
                  <w:rStyle w:val="Hyperlink"/>
                </w:rPr>
                <w:t>2024年中国运营商智能手机发展现状调研及市场前景分析报告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2de5fdcc640a5" w:history="1">
              <w:r>
                <w:rPr>
                  <w:rStyle w:val="Hyperlink"/>
                </w:rPr>
                <w:t>2024年中国运营商智能手机发展现状调研及市场前景分析报告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2de5fdcc640a5" w:history="1">
                <w:r>
                  <w:rPr>
                    <w:rStyle w:val="Hyperlink"/>
                  </w:rPr>
                  <w:t>https://www.20087.com/0/15/YunYingShangZhiNengShouJiShiChangFenXiBaoGao.html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智能手机市场是指由电信运营商定制或捆绑销售的智能手机，通常会预装运营商的服务和应用。近年来，随着5G网络的部署和智能手机功能的不断升级，运营商智能手机市场保持了稳健增长。运营商通过补贴、套餐绑定等策略，促进了智能手机的普及和用户对高速移动网络的依赖。</w:t>
      </w:r>
      <w:r>
        <w:rPr>
          <w:rFonts w:hint="eastAsia"/>
        </w:rPr>
        <w:br/>
      </w:r>
      <w:r>
        <w:rPr>
          <w:rFonts w:hint="eastAsia"/>
        </w:rPr>
        <w:t>　　未来，运营商智能手机将更加紧密地与5G和物联网技术融合。一方面，随着5G网络的全面商用，运营商将推出更多支持5G的定制手机，以推动5G应用的落地。另一方面，物联网设备的增加将促使运营商智能手机成为智能家居、健康监测和智慧城市服务的控制中心，增强用户粘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第一节 智能手机行业基本概念</w:t>
      </w:r>
      <w:r>
        <w:rPr>
          <w:rFonts w:hint="eastAsia"/>
        </w:rPr>
        <w:br/>
      </w:r>
      <w:r>
        <w:rPr>
          <w:rFonts w:hint="eastAsia"/>
        </w:rPr>
        <w:t>　　　　一、智能手机的概念及定义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1、智能手机的概念及定义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2、智能手机的基本特点</w:t>
      </w:r>
      <w:r>
        <w:rPr>
          <w:rFonts w:hint="eastAsia"/>
        </w:rPr>
        <w:br/>
      </w:r>
      <w:r>
        <w:rPr>
          <w:rFonts w:hint="eastAsia"/>
        </w:rPr>
        <w:t>　　　　　　3、智能手机误区</w:t>
      </w:r>
      <w:r>
        <w:rPr>
          <w:rFonts w:hint="eastAsia"/>
        </w:rPr>
        <w:br/>
      </w:r>
      <w:r>
        <w:rPr>
          <w:rFonts w:hint="eastAsia"/>
        </w:rPr>
        <w:t>　　　　二、智能手机的构成</w:t>
      </w:r>
      <w:r>
        <w:rPr>
          <w:rFonts w:hint="eastAsia"/>
        </w:rPr>
        <w:br/>
      </w:r>
      <w:r>
        <w:rPr>
          <w:rFonts w:hint="eastAsia"/>
        </w:rPr>
        <w:t>　　　　　　1、智能手机硬件</w:t>
      </w:r>
      <w:r>
        <w:rPr>
          <w:rFonts w:hint="eastAsia"/>
        </w:rPr>
        <w:br/>
      </w:r>
      <w:r>
        <w:rPr>
          <w:rFonts w:hint="eastAsia"/>
        </w:rPr>
        <w:t>　　　　　　2、智能手机软件</w:t>
      </w:r>
      <w:r>
        <w:rPr>
          <w:rFonts w:hint="eastAsia"/>
        </w:rPr>
        <w:br/>
      </w:r>
      <w:r>
        <w:rPr>
          <w:rFonts w:hint="eastAsia"/>
        </w:rPr>
        <w:t>　　　　三、智能手机的发展历史</w:t>
      </w:r>
      <w:r>
        <w:rPr>
          <w:rFonts w:hint="eastAsia"/>
        </w:rPr>
        <w:br/>
      </w:r>
      <w:r>
        <w:rPr>
          <w:rFonts w:hint="eastAsia"/>
        </w:rPr>
        <w:t>　　　　四、智能手机对经济和生活的影响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　　1、提高上班工作效率</w:t>
      </w:r>
      <w:r>
        <w:rPr>
          <w:rFonts w:hint="eastAsia"/>
        </w:rPr>
        <w:br/>
      </w:r>
      <w:r>
        <w:rPr>
          <w:rFonts w:hint="eastAsia"/>
        </w:rPr>
        <w:t>　　　　　　2、减少“闲置”时间/处理紧急事务</w:t>
      </w:r>
      <w:r>
        <w:rPr>
          <w:rFonts w:hint="eastAsia"/>
        </w:rPr>
        <w:br/>
      </w:r>
      <w:r>
        <w:rPr>
          <w:rFonts w:hint="eastAsia"/>
        </w:rPr>
        <w:t>　　　　　　3、压缩虚度的个人时间</w:t>
      </w:r>
      <w:r>
        <w:rPr>
          <w:rFonts w:hint="eastAsia"/>
        </w:rPr>
        <w:br/>
      </w:r>
      <w:r>
        <w:rPr>
          <w:rFonts w:hint="eastAsia"/>
        </w:rPr>
        <w:t>　　　　　　4、带来经济效益</w:t>
      </w:r>
      <w:r>
        <w:rPr>
          <w:rFonts w:hint="eastAsia"/>
        </w:rPr>
        <w:br/>
      </w:r>
      <w:r>
        <w:rPr>
          <w:rFonts w:hint="eastAsia"/>
        </w:rPr>
        <w:t>　　第二节 智能手机行业环境分析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二、智能手机行业政策环境分析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1、相关政策与标准</w:t>
      </w:r>
      <w:r>
        <w:rPr>
          <w:rFonts w:hint="eastAsia"/>
        </w:rPr>
        <w:br/>
      </w:r>
      <w:r>
        <w:rPr>
          <w:rFonts w:hint="eastAsia"/>
        </w:rPr>
        <w:t>　　　　　　2、相关行业规划</w:t>
      </w:r>
      <w:r>
        <w:rPr>
          <w:rFonts w:hint="eastAsia"/>
        </w:rPr>
        <w:br/>
      </w:r>
      <w:r>
        <w:rPr>
          <w:rFonts w:hint="eastAsia"/>
        </w:rPr>
        <w:t>　　　　　　（1）《关于做好工业通信业和信息化“十三五”规划工作的意见》</w:t>
      </w:r>
      <w:r>
        <w:rPr>
          <w:rFonts w:hint="eastAsia"/>
        </w:rPr>
        <w:br/>
      </w:r>
      <w:r>
        <w:rPr>
          <w:rFonts w:hint="eastAsia"/>
        </w:rPr>
        <w:t>　　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第三节 智能手机产业链分析</w:t>
      </w:r>
      <w:r>
        <w:rPr>
          <w:rFonts w:hint="eastAsia"/>
        </w:rPr>
        <w:br/>
      </w:r>
      <w:r>
        <w:rPr>
          <w:rFonts w:hint="eastAsia"/>
        </w:rPr>
        <w:t>　　　　一、智能手机行业产业链简介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1、半导体行业发展分析</w:t>
      </w:r>
      <w:r>
        <w:rPr>
          <w:rFonts w:hint="eastAsia"/>
        </w:rPr>
        <w:br/>
      </w:r>
      <w:r>
        <w:rPr>
          <w:rFonts w:hint="eastAsia"/>
        </w:rPr>
        <w:t>　　　　　　2、pcb行业发展分析</w:t>
      </w:r>
      <w:r>
        <w:rPr>
          <w:rFonts w:hint="eastAsia"/>
        </w:rPr>
        <w:br/>
      </w:r>
      <w:r>
        <w:rPr>
          <w:rFonts w:hint="eastAsia"/>
        </w:rPr>
        <w:t>　　　　　　3、显示屏行业发展分析</w:t>
      </w:r>
      <w:r>
        <w:rPr>
          <w:rFonts w:hint="eastAsia"/>
        </w:rPr>
        <w:br/>
      </w:r>
      <w:r>
        <w:rPr>
          <w:rFonts w:hint="eastAsia"/>
        </w:rPr>
        <w:t>　　　　　　4、触摸屏行业发展分析</w:t>
      </w:r>
      <w:r>
        <w:rPr>
          <w:rFonts w:hint="eastAsia"/>
        </w:rPr>
        <w:br/>
      </w:r>
      <w:r>
        <w:rPr>
          <w:rFonts w:hint="eastAsia"/>
        </w:rPr>
        <w:t>　　　　　　5、电池行业发展分析</w:t>
      </w:r>
      <w:r>
        <w:rPr>
          <w:rFonts w:hint="eastAsia"/>
        </w:rPr>
        <w:br/>
      </w:r>
      <w:r>
        <w:rPr>
          <w:rFonts w:hint="eastAsia"/>
        </w:rPr>
        <w:t>　　　　三、智能手机行业下游发展分析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　　1、中国居民消费分析</w:t>
      </w:r>
      <w:r>
        <w:rPr>
          <w:rFonts w:hint="eastAsia"/>
        </w:rPr>
        <w:br/>
      </w:r>
      <w:r>
        <w:rPr>
          <w:rFonts w:hint="eastAsia"/>
        </w:rPr>
        <w:t>　　　　　　2、中国电信行业发展分析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中国智能手机行业市场分析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2、中国手机行业市场特征分析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二、中国手机用户规模分析</w:t>
      </w:r>
      <w:r>
        <w:rPr>
          <w:rFonts w:hint="eastAsia"/>
        </w:rPr>
        <w:br/>
      </w:r>
      <w:r>
        <w:rPr>
          <w:rFonts w:hint="eastAsia"/>
        </w:rPr>
        <w:t>　　　　三、中国手机行业产量分析</w:t>
      </w:r>
      <w:r>
        <w:rPr>
          <w:rFonts w:hint="eastAsia"/>
        </w:rPr>
        <w:br/>
      </w:r>
      <w:r>
        <w:rPr>
          <w:rFonts w:hint="eastAsia"/>
        </w:rPr>
        <w:t>　　　　四、中国手机行业销量分析</w:t>
      </w:r>
      <w:r>
        <w:rPr>
          <w:rFonts w:hint="eastAsia"/>
        </w:rPr>
        <w:br/>
      </w:r>
      <w:r>
        <w:rPr>
          <w:rFonts w:hint="eastAsia"/>
        </w:rPr>
        <w:t>　　第二节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一、中国智能手机发展概况</w:t>
      </w:r>
      <w:r>
        <w:rPr>
          <w:rFonts w:hint="eastAsia"/>
        </w:rPr>
        <w:br/>
      </w:r>
      <w:r>
        <w:rPr>
          <w:rFonts w:hint="eastAsia"/>
        </w:rPr>
        <w:t>　　　　　　1、中国智能手机市场现状分析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1、中国智能手机出货量分析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2、中国智能手机销售情况分析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三、中国智能手机渗透率分析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1、2023年智能手机品牌结构分析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二、2018-2023年智能手机产品结构分析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1、2018-2023年智能手机价格段结构</w:t>
      </w:r>
      <w:r>
        <w:rPr>
          <w:rFonts w:hint="eastAsia"/>
        </w:rPr>
        <w:br/>
      </w:r>
      <w:r>
        <w:rPr>
          <w:rFonts w:hint="eastAsia"/>
        </w:rPr>
        <w:t>　　　　　　2、2018-2023年智能手机屏幕尺寸结构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3、2018-2023年摄像头像素结构</w:t>
      </w:r>
      <w:r>
        <w:rPr>
          <w:rFonts w:hint="eastAsia"/>
        </w:rPr>
        <w:br/>
      </w:r>
      <w:r>
        <w:rPr>
          <w:rFonts w:hint="eastAsia"/>
        </w:rPr>
        <w:t>　　第四节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一、中国手机价格敏感度分析</w:t>
      </w:r>
      <w:r>
        <w:rPr>
          <w:rFonts w:hint="eastAsia"/>
        </w:rPr>
        <w:br/>
      </w:r>
      <w:r>
        <w:rPr>
          <w:rFonts w:hint="eastAsia"/>
        </w:rPr>
        <w:t>　　　　二、中国手机价格接受度分析</w:t>
      </w:r>
      <w:r>
        <w:rPr>
          <w:rFonts w:hint="eastAsia"/>
        </w:rPr>
        <w:br/>
      </w:r>
      <w:r>
        <w:rPr>
          <w:rFonts w:hint="eastAsia"/>
        </w:rPr>
        <w:t>　　　　三、中国整体手机市场价格分析</w:t>
      </w:r>
      <w:r>
        <w:rPr>
          <w:rFonts w:hint="eastAsia"/>
        </w:rPr>
        <w:br/>
      </w:r>
      <w:r>
        <w:rPr>
          <w:rFonts w:hint="eastAsia"/>
        </w:rPr>
        <w:t>　　　　　　1、整体手机市场均价分析</w:t>
      </w:r>
      <w:r>
        <w:rPr>
          <w:rFonts w:hint="eastAsia"/>
        </w:rPr>
        <w:br/>
      </w:r>
      <w:r>
        <w:rPr>
          <w:rFonts w:hint="eastAsia"/>
        </w:rPr>
        <w:t>　　　　　　2、主流品牌均价分析</w:t>
      </w:r>
      <w:r>
        <w:rPr>
          <w:rFonts w:hint="eastAsia"/>
        </w:rPr>
        <w:br/>
      </w:r>
      <w:r>
        <w:rPr>
          <w:rFonts w:hint="eastAsia"/>
        </w:rPr>
        <w:t>　　　　　　3、主流品牌均价变动幅度</w:t>
      </w:r>
      <w:r>
        <w:rPr>
          <w:rFonts w:hint="eastAsia"/>
        </w:rPr>
        <w:br/>
      </w:r>
      <w:r>
        <w:rPr>
          <w:rFonts w:hint="eastAsia"/>
        </w:rPr>
        <w:t>　　　　四、中国智能手机市场价格分析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1、智能手机市场均价分析</w:t>
      </w:r>
      <w:r>
        <w:rPr>
          <w:rFonts w:hint="eastAsia"/>
        </w:rPr>
        <w:br/>
      </w:r>
      <w:r>
        <w:rPr>
          <w:rFonts w:hint="eastAsia"/>
        </w:rPr>
        <w:t>　　　　　　2、主流品牌产品均价</w:t>
      </w:r>
      <w:r>
        <w:rPr>
          <w:rFonts w:hint="eastAsia"/>
        </w:rPr>
        <w:br/>
      </w:r>
      <w:r>
        <w:rPr>
          <w:rFonts w:hint="eastAsia"/>
        </w:rPr>
        <w:t>　　　　　　3、主流品牌均价变动幅度</w:t>
      </w:r>
      <w:r>
        <w:rPr>
          <w:rFonts w:hint="eastAsia"/>
        </w:rPr>
        <w:br/>
      </w:r>
      <w:r>
        <w:rPr>
          <w:rFonts w:hint="eastAsia"/>
        </w:rPr>
        <w:t>　　第五节 3g对中国智能手机市场的影响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一、3g标准简介</w:t>
      </w:r>
      <w:r>
        <w:rPr>
          <w:rFonts w:hint="eastAsia"/>
        </w:rPr>
        <w:br/>
      </w:r>
      <w:r>
        <w:rPr>
          <w:rFonts w:hint="eastAsia"/>
        </w:rPr>
        <w:t>　　　　二、不同3g标准用户规模及arpu分析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三、不同制式智能手机销量情况分析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四、三种3g标准加速wi-fi增长</w:t>
      </w:r>
      <w:r>
        <w:rPr>
          <w:rFonts w:hint="eastAsia"/>
        </w:rPr>
        <w:br/>
      </w:r>
      <w:r>
        <w:rPr>
          <w:rFonts w:hint="eastAsia"/>
        </w:rPr>
        <w:t>　　　　　　1、中国移动：相对成熟，后劲不足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　　2、中国联通：起步虽晚，无限试用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　　3、中国电信：整合资源，厚积待发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第六节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一、中国山寨手机市场发展及现状分析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二、中国山寨智能手机技术分析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三、中国山寨智能手机成败因素分析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四、中国山寨智能手机发展趋势及前景分析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　　2、国产手机或迎来发展新格局</w:t>
      </w:r>
      <w:r>
        <w:rPr>
          <w:rFonts w:hint="eastAsia"/>
        </w:rPr>
        <w:br/>
      </w:r>
      <w:r>
        <w:rPr>
          <w:rFonts w:hint="eastAsia"/>
        </w:rPr>
        <w:t>　　第七节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一、全球智能手机应用软件市场分析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2、市场运营情况分析</w:t>
      </w:r>
      <w:r>
        <w:rPr>
          <w:rFonts w:hint="eastAsia"/>
        </w:rPr>
        <w:br/>
      </w:r>
      <w:r>
        <w:rPr>
          <w:rFonts w:hint="eastAsia"/>
        </w:rPr>
        <w:t>　　　　　　3、android market分析</w:t>
      </w:r>
      <w:r>
        <w:rPr>
          <w:rFonts w:hint="eastAsia"/>
        </w:rPr>
        <w:br/>
      </w:r>
      <w:r>
        <w:rPr>
          <w:rFonts w:hint="eastAsia"/>
        </w:rPr>
        <w:t>　　　　　　4、应用程序市场前景预测</w:t>
      </w:r>
      <w:r>
        <w:rPr>
          <w:rFonts w:hint="eastAsia"/>
        </w:rPr>
        <w:br/>
      </w:r>
      <w:r>
        <w:rPr>
          <w:rFonts w:hint="eastAsia"/>
        </w:rPr>
        <w:t>　　　　二、中国智能手机应用软件市场分析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　　3、中国智能手机应用软件市场前景分析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第一节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一、中国三大电信运营商简介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二、中国三大电信运营商用户规模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三、中国三大电信运营商渠道影响力分析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第二节 app store概况分析</w:t>
      </w:r>
      <w:r>
        <w:rPr>
          <w:rFonts w:hint="eastAsia"/>
        </w:rPr>
        <w:br/>
      </w:r>
      <w:r>
        <w:rPr>
          <w:rFonts w:hint="eastAsia"/>
        </w:rPr>
        <w:t>　　　　一、app store概念及定义</w:t>
      </w:r>
      <w:r>
        <w:rPr>
          <w:rFonts w:hint="eastAsia"/>
        </w:rPr>
        <w:br/>
      </w:r>
      <w:r>
        <w:rPr>
          <w:rFonts w:hint="eastAsia"/>
        </w:rPr>
        <w:t>　　　　二、app store政策及监管分析</w:t>
      </w:r>
      <w:r>
        <w:rPr>
          <w:rFonts w:hint="eastAsia"/>
        </w:rPr>
        <w:br/>
      </w:r>
      <w:r>
        <w:rPr>
          <w:rFonts w:hint="eastAsia"/>
        </w:rPr>
        <w:t>　　　　　　1、app store准入政策分析</w:t>
      </w:r>
      <w:r>
        <w:rPr>
          <w:rFonts w:hint="eastAsia"/>
        </w:rPr>
        <w:br/>
      </w:r>
      <w:r>
        <w:rPr>
          <w:rFonts w:hint="eastAsia"/>
        </w:rPr>
        <w:t>　　　　　　2、app store日常监管分析</w:t>
      </w:r>
      <w:r>
        <w:rPr>
          <w:rFonts w:hint="eastAsia"/>
        </w:rPr>
        <w:br/>
      </w:r>
      <w:r>
        <w:rPr>
          <w:rFonts w:hint="eastAsia"/>
        </w:rPr>
        <w:t>　　第三节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一、中国移动智能手机战略分析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二、mobile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1、mobile market概况分析</w:t>
      </w:r>
      <w:r>
        <w:rPr>
          <w:rFonts w:hint="eastAsia"/>
        </w:rPr>
        <w:br/>
      </w:r>
      <w:r>
        <w:rPr>
          <w:rFonts w:hint="eastAsia"/>
        </w:rPr>
        <w:t>　　　　　　2、mobile market模式分析</w:t>
      </w:r>
      <w:r>
        <w:rPr>
          <w:rFonts w:hint="eastAsia"/>
        </w:rPr>
        <w:br/>
      </w:r>
      <w:r>
        <w:rPr>
          <w:rFonts w:hint="eastAsia"/>
        </w:rPr>
        <w:t>　　　　　　3、mobile market特色分析</w:t>
      </w:r>
      <w:r>
        <w:rPr>
          <w:rFonts w:hint="eastAsia"/>
        </w:rPr>
        <w:br/>
      </w:r>
      <w:r>
        <w:rPr>
          <w:rFonts w:hint="eastAsia"/>
        </w:rPr>
        <w:t>　　　　　　4、mobile market优劣势分析</w:t>
      </w:r>
      <w:r>
        <w:rPr>
          <w:rFonts w:hint="eastAsia"/>
        </w:rPr>
        <w:br/>
      </w:r>
      <w:r>
        <w:rPr>
          <w:rFonts w:hint="eastAsia"/>
        </w:rPr>
        <w:t>　　第四节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一、中国联通智能手机战略分析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二、wostore（应用商场）战略分析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1、wostore概况分析</w:t>
      </w:r>
      <w:r>
        <w:rPr>
          <w:rFonts w:hint="eastAsia"/>
        </w:rPr>
        <w:br/>
      </w:r>
      <w:r>
        <w:rPr>
          <w:rFonts w:hint="eastAsia"/>
        </w:rPr>
        <w:t>　　　　　　2、wostore模式分析</w:t>
      </w:r>
      <w:r>
        <w:rPr>
          <w:rFonts w:hint="eastAsia"/>
        </w:rPr>
        <w:br/>
      </w:r>
      <w:r>
        <w:rPr>
          <w:rFonts w:hint="eastAsia"/>
        </w:rPr>
        <w:t>　　　　　　3、wostore特色分析</w:t>
      </w:r>
      <w:r>
        <w:rPr>
          <w:rFonts w:hint="eastAsia"/>
        </w:rPr>
        <w:br/>
      </w:r>
      <w:r>
        <w:rPr>
          <w:rFonts w:hint="eastAsia"/>
        </w:rPr>
        <w:t>　　　　　　4、wostore优劣势分析</w:t>
      </w:r>
      <w:r>
        <w:rPr>
          <w:rFonts w:hint="eastAsia"/>
        </w:rPr>
        <w:br/>
      </w:r>
      <w:r>
        <w:rPr>
          <w:rFonts w:hint="eastAsia"/>
        </w:rPr>
        <w:t>　　第五节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一、中国电信智能手机战略分析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二、天翼空间（estore）战略分析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　　1、天翼空间概况分析</w:t>
      </w:r>
      <w:r>
        <w:rPr>
          <w:rFonts w:hint="eastAsia"/>
        </w:rPr>
        <w:br/>
      </w:r>
      <w:r>
        <w:rPr>
          <w:rFonts w:hint="eastAsia"/>
        </w:rPr>
        <w:t>　　　　　　2、天翼空间模式分析</w:t>
      </w:r>
      <w:r>
        <w:rPr>
          <w:rFonts w:hint="eastAsia"/>
        </w:rPr>
        <w:br/>
      </w:r>
      <w:r>
        <w:rPr>
          <w:rFonts w:hint="eastAsia"/>
        </w:rPr>
        <w:t>　　　　　　3、天翼空间特色分析</w:t>
      </w:r>
      <w:r>
        <w:rPr>
          <w:rFonts w:hint="eastAsia"/>
        </w:rPr>
        <w:br/>
      </w:r>
      <w:r>
        <w:rPr>
          <w:rFonts w:hint="eastAsia"/>
        </w:rPr>
        <w:t>　　　　　　4、天翼空间优劣势分析</w:t>
      </w:r>
      <w:r>
        <w:rPr>
          <w:rFonts w:hint="eastAsia"/>
        </w:rPr>
        <w:br/>
      </w:r>
      <w:r>
        <w:rPr>
          <w:rFonts w:hint="eastAsia"/>
        </w:rPr>
        <w:t>　　第六节 app store发展趋势分析</w:t>
      </w:r>
      <w:r>
        <w:rPr>
          <w:rFonts w:hint="eastAsia"/>
        </w:rPr>
        <w:br/>
      </w:r>
      <w:r>
        <w:rPr>
          <w:rFonts w:hint="eastAsia"/>
        </w:rPr>
        <w:t>　　　　一、cp（内容提供商）发展趋势分析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1、cp发展趋势分析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1、sp发展趋势分析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三、运营商发展趋势分析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1、运营商发展趋势分析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2024-2030年中国智能手机发展趋势分析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2024-2030年中国智能手机产业前景展望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一、2023年中国智能手机发展形势分析</w:t>
      </w:r>
      <w:r>
        <w:rPr>
          <w:rFonts w:hint="eastAsia"/>
        </w:rPr>
        <w:br/>
      </w:r>
      <w:r>
        <w:rPr>
          <w:rFonts w:hint="eastAsia"/>
        </w:rPr>
        <w:t>　　　　二、发展智能手机产业的机遇及趋势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三、未来10年中国智能手机产业发展规划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四、2024-2030年中国智能手机产量预测</w:t>
      </w:r>
      <w:r>
        <w:rPr>
          <w:rFonts w:hint="eastAsia"/>
        </w:rPr>
        <w:br/>
      </w:r>
      <w:r>
        <w:rPr>
          <w:rFonts w:hint="eastAsia"/>
        </w:rPr>
        <w:t>　　第二节 2024-2030年智能手机产业发展趋势探讨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一、2024-2030年智能手机产业前景展望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二、2024-2030年智能手机产业发展目标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1：智能手机辨识误区</w:t>
      </w:r>
      <w:r>
        <w:rPr>
          <w:rFonts w:hint="eastAsia"/>
        </w:rPr>
        <w:br/>
      </w:r>
      <w:r>
        <w:rPr>
          <w:rFonts w:hint="eastAsia"/>
        </w:rPr>
        <w:t>　　图表 2：智能手机软件平台</w:t>
      </w:r>
      <w:r>
        <w:rPr>
          <w:rFonts w:hint="eastAsia"/>
        </w:rPr>
        <w:br/>
      </w:r>
      <w:r>
        <w:rPr>
          <w:rFonts w:hint="eastAsia"/>
        </w:rPr>
        <w:t>　　图表 3：移动软件的产业生态系统</w:t>
      </w:r>
      <w:r>
        <w:rPr>
          <w:rFonts w:hint="eastAsia"/>
        </w:rPr>
        <w:br/>
      </w:r>
      <w:r>
        <w:rPr>
          <w:rFonts w:hint="eastAsia"/>
        </w:rPr>
        <w:t>　　图表 4：智能手机发展历程</w:t>
      </w:r>
      <w:r>
        <w:rPr>
          <w:rFonts w:hint="eastAsia"/>
        </w:rPr>
        <w:br/>
      </w:r>
      <w:r>
        <w:rPr>
          <w:rFonts w:hint="eastAsia"/>
        </w:rPr>
        <w:t>　　图表 5：宏观经济下滑对智能手机行业的影响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6：2018-2023年全球主要经济体经济增长速度（单位：%）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7：2018-2023年全球主要经济体经济增速及预测分析（单位：%）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12：2018-2023年全球半导体产值（单位：亿美元，%）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13：2018-2023年中国pcb行业产销情况（单位：亿元，%）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14：最近连续两年中国led显示屏行业市场规模（单位：亿元，%）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15：2024-2030年中国led显示屏行业市场规模预测（单位：亿元）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16：最近连续三年全球触摸屏行业市场规模（单位：亿元，%）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17：最近连续两年全球锂电池产业市场规模（单位：亿元，%）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18：最近连续八年中国城镇居民人均总收入及增长情况（单位：元，%）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19：最近连续八年农村居民人均纯收入及增长情况（单位：元，%）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20：2018-2023年中国电信业收入规模（单位：亿元，%）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21：最近连续六年6月中国手机用户数量及增长率（单位：亿户，%）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22：最近连续六年中国手机产量及增长率（单位：亿部，%）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23：最近连续六年中国手机市场总销售量及增长率（单位：亿部，%）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24：最近连续六年中国智能手机出货量及增长率（单位：万部，%）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25：最近连续六年中国智能手机销量及增长率（单位：万部，%）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26：2018-2023年中国智能手机市场渗透率（单位：%）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27：中国vs北美智能手机渗透率（单位：%）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28：2018-2023年新兴市场智能手机渗透率走势及预测（单位：%）</w:t>
      </w:r>
      <w:r>
        <w:rPr>
          <w:rFonts w:hint="eastAsia"/>
        </w:rPr>
        <w:br/>
      </w:r>
      <w:r>
        <w:rPr>
          <w:rFonts w:hint="eastAsia"/>
        </w:rPr>
        <w:t>　　图表 29：中国智能手机市场有利因素与不利因素对比分析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30：2023年中国智能手机市场品牌关注比例分布（单位：%）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31：2018-2023年中国智能手机市场品牌关注比例对比（单位：%）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32：中国智能手机市场品牌格局对比（单位：%）</w:t>
      </w:r>
      <w:r>
        <w:rPr>
          <w:rFonts w:hint="eastAsia"/>
        </w:rPr>
        <w:br/>
      </w:r>
      <w:r>
        <w:rPr>
          <w:rFonts w:hint="eastAsia"/>
        </w:rPr>
        <w:t>　　图表 33：中国智能手机市场不同价格段产品分布（单位：元，%）</w:t>
      </w:r>
      <w:r>
        <w:rPr>
          <w:rFonts w:hint="eastAsia"/>
        </w:rPr>
        <w:br/>
      </w:r>
      <w:r>
        <w:rPr>
          <w:rFonts w:hint="eastAsia"/>
        </w:rPr>
        <w:t>　　图表 34：中国整体手机市场不同价格段产品对比（单位：%）</w:t>
      </w:r>
      <w:r>
        <w:rPr>
          <w:rFonts w:hint="eastAsia"/>
        </w:rPr>
        <w:br/>
      </w:r>
      <w:r>
        <w:rPr>
          <w:rFonts w:hint="eastAsia"/>
        </w:rPr>
        <w:t>　　图表 35：中国智能手机市场不同屏幕尺寸产品分布（单位：%）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36：中国整体手机市场不同屏幕尺寸产品对比（单位：%）</w:t>
      </w:r>
      <w:r>
        <w:rPr>
          <w:rFonts w:hint="eastAsia"/>
        </w:rPr>
        <w:br/>
      </w:r>
      <w:r>
        <w:rPr>
          <w:rFonts w:hint="eastAsia"/>
        </w:rPr>
        <w:t>　　图表 37：中国智能手机市场不同摄像头像素产品分布（单位：%）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38：中国智能手机市场、整体手机市场不同摄像头像素产品对比（单位：%）</w:t>
      </w:r>
      <w:r>
        <w:rPr>
          <w:rFonts w:hint="eastAsia"/>
        </w:rPr>
        <w:br/>
      </w:r>
      <w:r>
        <w:rPr>
          <w:rFonts w:hint="eastAsia"/>
        </w:rPr>
        <w:t>　　图表 39：2023年中国手机市场产品均价对比（单位：元）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40：2023年中国整体手机市场主流品牌产品均价对比（单位：元）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41：对q2整体手机市场主流品牌均价变动幅度（单位：元）</w:t>
      </w:r>
      <w:r>
        <w:rPr>
          <w:rFonts w:hint="eastAsia"/>
        </w:rPr>
        <w:br/>
      </w:r>
      <w:r>
        <w:rPr>
          <w:rFonts w:hint="eastAsia"/>
        </w:rPr>
        <w:t>　　图表 42：2023年中国智能手机市场产品均价对比（单位：元）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43：2023年中国智能手机市场主流品牌产品均价对比（单位：元）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44：2023年中国智能手机市场主流品牌产品均价变化幅度（单位：元）</w:t>
      </w:r>
      <w:r>
        <w:rPr>
          <w:rFonts w:hint="eastAsia"/>
        </w:rPr>
        <w:br/>
      </w:r>
      <w:r>
        <w:rPr>
          <w:rFonts w:hint="eastAsia"/>
        </w:rPr>
        <w:t>　　图表 45：三大运营商3g标准用户数量（单位：万户，%）</w:t>
      </w:r>
      <w:r>
        <w:rPr>
          <w:rFonts w:hint="eastAsia"/>
        </w:rPr>
        <w:br/>
      </w:r>
      <w:r>
        <w:rPr>
          <w:rFonts w:hint="eastAsia"/>
        </w:rPr>
        <w:t>　　图表 46：最近连续三年6月三大运营商arpu（单位：元）</w:t>
      </w:r>
      <w:r>
        <w:rPr>
          <w:rFonts w:hint="eastAsia"/>
        </w:rPr>
        <w:br/>
      </w:r>
      <w:r>
        <w:rPr>
          <w:rFonts w:hint="eastAsia"/>
        </w:rPr>
        <w:t>　　图表 47：2018-2023年中国山寨手机市场规模及预测（单位：亿部）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48：中国手机产业格局演变</w:t>
      </w:r>
      <w:r>
        <w:rPr>
          <w:rFonts w:hint="eastAsia"/>
        </w:rPr>
        <w:br/>
      </w:r>
      <w:r>
        <w:rPr>
          <w:rFonts w:hint="eastAsia"/>
        </w:rPr>
        <w:t>　　图表 49：中国山寨智能手机成败因素对比分析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50：上半年全球主要应用商店应用数量趋势（单位：个）</w:t>
      </w:r>
      <w:r>
        <w:rPr>
          <w:rFonts w:hint="eastAsia"/>
        </w:rPr>
        <w:br/>
      </w:r>
      <w:r>
        <w:rPr>
          <w:rFonts w:hint="eastAsia"/>
        </w:rPr>
        <w:t>　　图表 51：android market销售收入对比（单位：万美元）</w:t>
      </w:r>
      <w:r>
        <w:rPr>
          <w:rFonts w:hint="eastAsia"/>
        </w:rPr>
        <w:br/>
      </w:r>
      <w:r>
        <w:rPr>
          <w:rFonts w:hint="eastAsia"/>
        </w:rPr>
        <w:t>　　图表 52：2023年智能手机移动应用程序市场收入预测（单位：亿美元）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53：最近连续六年中国智能手机应用软件市场规模（单位：亿元，%）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54：2024-2030年中国智能手机应用软件市场规模预测（单位：亿元，%）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55：2018-2023年中国移动营业收入情况（单位：亿元）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56：2023年中国移动用户数统计（单位：亿户）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57：2018-2023年中国电信营业收入情况（单位：亿元）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58：2023年中国电信移动用户数统计（单位：亿户）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59：2018-2023年中国联通营业收入情况（单位：亿元）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60：2023年中国联通用户数统计（单位：亿户）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61：app store模式重点分解</w:t>
      </w:r>
      <w:r>
        <w:rPr>
          <w:rFonts w:hint="eastAsia"/>
        </w:rPr>
        <w:br/>
      </w:r>
      <w:r>
        <w:rPr>
          <w:rFonts w:hint="eastAsia"/>
        </w:rPr>
        <w:t>　　图表 62：app store日常监管范围分析</w:t>
      </w:r>
      <w:r>
        <w:rPr>
          <w:rFonts w:hint="eastAsia"/>
        </w:rPr>
        <w:br/>
      </w:r>
      <w:r>
        <w:rPr>
          <w:rFonts w:hint="eastAsia"/>
        </w:rPr>
        <w:t>　　图表 63：中国移动智能手机战略分析</w:t>
      </w:r>
      <w:r>
        <w:rPr>
          <w:rFonts w:hint="eastAsia"/>
        </w:rPr>
        <w:br/>
      </w:r>
      <w:r>
        <w:rPr>
          <w:rFonts w:hint="eastAsia"/>
        </w:rPr>
        <w:t>　　图表 64：mobile market优劣势分析</w:t>
      </w:r>
      <w:r>
        <w:rPr>
          <w:rFonts w:hint="eastAsia"/>
        </w:rPr>
        <w:br/>
      </w:r>
      <w:r>
        <w:rPr>
          <w:rFonts w:hint="eastAsia"/>
        </w:rPr>
        <w:t>　　图表 65：中国联通智能手机战略分析</w:t>
      </w:r>
      <w:r>
        <w:rPr>
          <w:rFonts w:hint="eastAsia"/>
        </w:rPr>
        <w:br/>
      </w:r>
      <w:r>
        <w:rPr>
          <w:rFonts w:hint="eastAsia"/>
        </w:rPr>
        <w:t>　　图表 66：wostore优劣势分析</w:t>
      </w:r>
      <w:r>
        <w:rPr>
          <w:rFonts w:hint="eastAsia"/>
        </w:rPr>
        <w:br/>
      </w:r>
      <w:r>
        <w:rPr>
          <w:rFonts w:hint="eastAsia"/>
        </w:rPr>
        <w:t>　　图表 67：中国电信智能手机战略分析</w:t>
      </w:r>
      <w:r>
        <w:rPr>
          <w:rFonts w:hint="eastAsia"/>
        </w:rPr>
        <w:br/>
      </w:r>
      <w:r>
        <w:rPr>
          <w:rFonts w:hint="eastAsia"/>
        </w:rPr>
        <w:t>　　图表 68：天翼空间优劣势分析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2de5fdcc640a5" w:history="1">
        <w:r>
          <w:rPr>
            <w:rStyle w:val="Hyperlink"/>
          </w:rPr>
          <w:t>2024年中国运营商智能手机发展现状调研及市场前景分析报告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2de5fdcc640a5" w:history="1">
        <w:r>
          <w:rPr>
            <w:rStyle w:val="Hyperlink"/>
          </w:rPr>
          <w:t>https://www.20087.com/0/15/YunYingShangZhiNengShouJiShiChangFenXiBaoGao.html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4b8002274f05" w:history="1">
      <w:r>
        <w:rPr>
          <w:rStyle w:val="Hyperlink"/>
        </w:rPr>
        <w:t>2024年中国运营商智能手机发展现状调研及市场前景分析报告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nYingShangZhiNengShouJiShiChangFenXiBaoGao.html" TargetMode="External" Id="Rdd82de5fdcc6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nYingShangZhiNengShouJiShiChangFenXiBaoGao.html" TargetMode="External" Id="Rbd444b800227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2023-08-30T23:09:00Z</dcterms:created>
  <dcterms:modified xsi:type="dcterms:W3CDTF">2023-08-31T00:09:00Z</dcterms:modified>
  <dc:subject>2024年中国运营商智能手机发展现状调研及市场前景分析报告</dc:subject>
  <dc:title>2024年中国运营商智能手机发展现状调研及市场前景分析报告</dc:title>
  <cp:keywords>2024年中国运营商智能手机发展现状调研及市场前景分析报告</cp:keywords>
  <dc:description>2024年中国运营商智能手机发展现状调研及市场前景分析报告</dc:description>
</cp:coreProperties>
</file>