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5dad1daab473c" w:history="1">
              <w:r>
                <w:rPr>
                  <w:rStyle w:val="Hyperlink"/>
                </w:rPr>
                <w:t>2025-2031年全球与中国高速圆锯机行业发展分析及前景趋势预测报告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5dad1daab473c" w:history="1">
              <w:r>
                <w:rPr>
                  <w:rStyle w:val="Hyperlink"/>
                </w:rPr>
                <w:t>2025-2031年全球与中国高速圆锯机行业发展分析及前景趋势预测报告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05dad1daab473c" w:history="1">
                <w:r>
                  <w:rPr>
                    <w:rStyle w:val="Hyperlink"/>
                  </w:rPr>
                  <w:t>https://www.20087.com/0/75/GaoSuYuanJuJiHangYeQuShi.html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圆锯机是一种采用高转速主轴驱动硬质合金或金刚石锯片进行金属、复合材料或建材精密切割的加工设备，广泛应用于汽车零部件、航空航天结构件及建筑型材制造领域。目前，高速圆锯机的技术核心在于主轴动态刚性、进给伺服控制精度及冷却润滑系统的协同优化，以实现高表面质量与窄切缝的高效切割。主流设备已集成自动送料、长度定位、刀具磨损监测及远程诊断功能，满足柔性化生产需求。然而，在切割高强钢、钛合金等难加工材料时，仍面临刀具寿命短、热变形控制难及振动抑制不足等瓶颈。此外，设备对电网波动敏感、能耗较高，亦成为用户关注焦点。</w:t>
      </w:r>
      <w:r>
        <w:rPr>
          <w:rFonts w:hint="eastAsia"/>
        </w:rPr>
        <w:br/>
      </w:r>
      <w:r>
        <w:rPr>
          <w:rFonts w:hint="eastAsia"/>
        </w:rPr>
        <w:t>　　未来，高速圆锯机将深度融合智能制造与绿色制造理念。主轴驱动将更多采用直驱电机与磁悬浮轴承技术，消除传动间隙并提升转速稳定性；同时，基于数字孪生的切割过程仿真将实现参数自适应优化，减少试切成本。在材料适应性方面，超声辅助切割、低温冷却等复合加工技术有望突破难加工材料的切割效率极限。此外，设备将全面接入工厂MES系统，实现切割任务自动排程、刀具寿命预测与能耗实时监控。随着碳关税与绿色供应链要求提升，高速圆锯机的能效等级与可回收设计将成为国际市场竞争的关键要素。长期而言，该设备将从单一加工单元升级为具备自感知、自决策能力的智能切削终端。</w:t>
      </w:r>
      <w:r>
        <w:rPr>
          <w:rFonts w:hint="eastAsia"/>
        </w:rPr>
        <w:br/>
      </w:r>
      <w:r>
        <w:rPr>
          <w:rFonts w:hint="eastAsia"/>
        </w:rPr>
        <w:t>　　《</w:t>
      </w:r>
      <w:hyperlink r:id="R2a05dad1daab473c" w:history="1">
        <w:r>
          <w:rPr>
            <w:rStyle w:val="Hyperlink"/>
          </w:rPr>
          <w:t>2025-2031年全球与中国高速圆锯机行业发展分析及前景趋势预测报告</w:t>
        </w:r>
      </w:hyperlink>
      <w:r>
        <w:rPr>
          <w:rFonts w:hint="eastAsia"/>
        </w:rPr>
        <w:t>》基于市场调研数据，系统分析了高速圆锯机行业的市场现状与发展前景。报告从高速圆锯机产业链角度出发，梳理了当前高速圆锯机市场规模、价格走势和供需情况，并对未来几年的增长空间作出预测。研究涵盖了高速圆锯机行业技术发展现状、创新方向以及重点企业的竞争格局，包括高速圆锯机市场集中度和品牌策略分析。报告还针对高速圆锯机细分领域和区域市场展开讨论，客观评估了高速圆锯机行业存在的投资机遇与潜在风险，为相关决策者提供有价值的市场参考依据。</w:t>
      </w:r>
      <w:r>
        <w:rPr>
          <w:rFonts w:hint="eastAsia"/>
        </w:rPr>
        <w:br/>
      </w:r>
      <w:r>
        <w:rPr>
          <w:rFonts w:hint="eastAsia"/>
        </w:rPr>
        <w:br/>
      </w:r>
      <w:r>
        <w:rPr>
          <w:rFonts w:hint="eastAsia"/>
        </w:rPr>
        <w:t>第一章 高速圆锯机产品概述</w:t>
      </w:r>
      <w:r>
        <w:rPr>
          <w:rFonts w:hint="eastAsia"/>
        </w:rPr>
        <w:br/>
      </w:r>
      <w:r>
        <w:rPr>
          <w:rFonts w:hint="eastAsia"/>
        </w:rPr>
        <w:t>　　第一节 产品市场定义</w:t>
      </w:r>
      <w:r>
        <w:rPr>
          <w:rFonts w:hint="eastAsia"/>
        </w:rPr>
        <w:br/>
      </w:r>
      <w:r>
        <w:rPr>
          <w:rFonts w:hint="eastAsia"/>
        </w:rPr>
        <w:t>　　第二节 产品分类</w:t>
      </w:r>
      <w:r>
        <w:rPr>
          <w:rFonts w:hint="eastAsia"/>
        </w:rPr>
        <w:br/>
      </w:r>
      <w:r>
        <w:rPr>
          <w:rFonts w:hint="eastAsia"/>
        </w:rPr>
        <w:t>　　第三节 市场特点</w:t>
      </w:r>
      <w:r>
        <w:rPr>
          <w:rFonts w:hint="eastAsia"/>
        </w:rPr>
        <w:br/>
      </w:r>
      <w:r>
        <w:rPr>
          <w:rFonts w:hint="eastAsia"/>
        </w:rPr>
        <w:t>　　　　一、所处生命周期</w:t>
      </w:r>
      <w:r>
        <w:rPr>
          <w:rFonts w:hint="eastAsia"/>
        </w:rPr>
        <w:br/>
      </w:r>
      <w:r>
        <w:rPr>
          <w:rFonts w:hint="eastAsia"/>
        </w:rPr>
        <w:t>　　　　二、该产品生产技术变革与产品革新</w:t>
      </w:r>
      <w:r>
        <w:rPr>
          <w:rFonts w:hint="eastAsia"/>
        </w:rPr>
        <w:br/>
      </w:r>
      <w:r>
        <w:rPr>
          <w:rFonts w:hint="eastAsia"/>
        </w:rPr>
        <w:br/>
      </w:r>
      <w:r>
        <w:rPr>
          <w:rFonts w:hint="eastAsia"/>
        </w:rPr>
        <w:t>第二章 2020-2025年全球高速圆锯机市场发展概况</w:t>
      </w:r>
      <w:r>
        <w:rPr>
          <w:rFonts w:hint="eastAsia"/>
        </w:rPr>
        <w:br/>
      </w:r>
      <w:r>
        <w:rPr>
          <w:rFonts w:hint="eastAsia"/>
        </w:rPr>
        <w:t>　　第一节 国际市场发展概况</w:t>
      </w:r>
      <w:r>
        <w:rPr>
          <w:rFonts w:hint="eastAsia"/>
        </w:rPr>
        <w:br/>
      </w:r>
      <w:r>
        <w:rPr>
          <w:rFonts w:hint="eastAsia"/>
        </w:rPr>
        <w:t>　　　　一、本产品国际现状分析</w:t>
      </w:r>
      <w:r>
        <w:rPr>
          <w:rFonts w:hint="eastAsia"/>
        </w:rPr>
        <w:br/>
      </w:r>
      <w:r>
        <w:rPr>
          <w:rFonts w:hint="eastAsia"/>
        </w:rPr>
        <w:t>　　　　二、本产品主要国家和地区概况</w:t>
      </w:r>
      <w:r>
        <w:rPr>
          <w:rFonts w:hint="eastAsia"/>
        </w:rPr>
        <w:br/>
      </w:r>
      <w:r>
        <w:rPr>
          <w:rFonts w:hint="eastAsia"/>
        </w:rPr>
        <w:t>　　第二节 中国高速圆锯机市场分析</w:t>
      </w:r>
      <w:r>
        <w:rPr>
          <w:rFonts w:hint="eastAsia"/>
        </w:rPr>
        <w:br/>
      </w:r>
      <w:r>
        <w:rPr>
          <w:rFonts w:hint="eastAsia"/>
        </w:rPr>
        <w:t>　　　　一、国内总体市场分析</w:t>
      </w:r>
      <w:r>
        <w:rPr>
          <w:rFonts w:hint="eastAsia"/>
        </w:rPr>
        <w:br/>
      </w:r>
      <w:r>
        <w:rPr>
          <w:rFonts w:hint="eastAsia"/>
        </w:rPr>
        <w:t>　　　　二、国内市场发展存在的问题</w:t>
      </w:r>
      <w:r>
        <w:rPr>
          <w:rFonts w:hint="eastAsia"/>
        </w:rPr>
        <w:br/>
      </w:r>
      <w:r>
        <w:rPr>
          <w:rFonts w:hint="eastAsia"/>
        </w:rPr>
        <w:br/>
      </w:r>
      <w:r>
        <w:rPr>
          <w:rFonts w:hint="eastAsia"/>
        </w:rPr>
        <w:t>第三章 2020-2025年中国高速圆锯机市场供需分析</w:t>
      </w:r>
      <w:r>
        <w:rPr>
          <w:rFonts w:hint="eastAsia"/>
        </w:rPr>
        <w:br/>
      </w:r>
      <w:r>
        <w:rPr>
          <w:rFonts w:hint="eastAsia"/>
        </w:rPr>
        <w:t>　　第一节 2020-2025年高速圆锯机市场需求分析</w:t>
      </w:r>
      <w:r>
        <w:rPr>
          <w:rFonts w:hint="eastAsia"/>
        </w:rPr>
        <w:br/>
      </w:r>
      <w:r>
        <w:rPr>
          <w:rFonts w:hint="eastAsia"/>
        </w:rPr>
        <w:t>　　　　一、需求量及其增长分析</w:t>
      </w:r>
      <w:r>
        <w:rPr>
          <w:rFonts w:hint="eastAsia"/>
        </w:rPr>
        <w:br/>
      </w:r>
      <w:r>
        <w:rPr>
          <w:rFonts w:hint="eastAsia"/>
        </w:rPr>
        <w:t>　　　　二、地域消费市场分析</w:t>
      </w:r>
      <w:r>
        <w:rPr>
          <w:rFonts w:hint="eastAsia"/>
        </w:rPr>
        <w:br/>
      </w:r>
      <w:r>
        <w:rPr>
          <w:rFonts w:hint="eastAsia"/>
        </w:rPr>
        <w:t>　　　　三、高速圆锯机产品需求领域及构成分析</w:t>
      </w:r>
      <w:r>
        <w:rPr>
          <w:rFonts w:hint="eastAsia"/>
        </w:rPr>
        <w:br/>
      </w:r>
      <w:r>
        <w:rPr>
          <w:rFonts w:hint="eastAsia"/>
        </w:rPr>
        <w:t>　　　　四、中国高速圆锯机市场需求趋势及影响因素分析</w:t>
      </w:r>
      <w:r>
        <w:rPr>
          <w:rFonts w:hint="eastAsia"/>
        </w:rPr>
        <w:br/>
      </w:r>
      <w:r>
        <w:rPr>
          <w:rFonts w:hint="eastAsia"/>
        </w:rPr>
        <w:t>　　第二节 2020-2025年高速圆锯机市场供给分析</w:t>
      </w:r>
      <w:r>
        <w:rPr>
          <w:rFonts w:hint="eastAsia"/>
        </w:rPr>
        <w:br/>
      </w:r>
      <w:r>
        <w:rPr>
          <w:rFonts w:hint="eastAsia"/>
        </w:rPr>
        <w:t>　　　　一、产量及其增长分析</w:t>
      </w:r>
      <w:r>
        <w:rPr>
          <w:rFonts w:hint="eastAsia"/>
        </w:rPr>
        <w:br/>
      </w:r>
      <w:r>
        <w:rPr>
          <w:rFonts w:hint="eastAsia"/>
        </w:rPr>
        <w:t>　　　　二、生产区域结构分析</w:t>
      </w:r>
      <w:r>
        <w:rPr>
          <w:rFonts w:hint="eastAsia"/>
        </w:rPr>
        <w:br/>
      </w:r>
      <w:r>
        <w:rPr>
          <w:rFonts w:hint="eastAsia"/>
        </w:rPr>
        <w:t>　　第三节 供需平衡分析</w:t>
      </w:r>
      <w:r>
        <w:rPr>
          <w:rFonts w:hint="eastAsia"/>
        </w:rPr>
        <w:br/>
      </w:r>
      <w:r>
        <w:rPr>
          <w:rFonts w:hint="eastAsia"/>
        </w:rPr>
        <w:br/>
      </w:r>
      <w:r>
        <w:rPr>
          <w:rFonts w:hint="eastAsia"/>
        </w:rPr>
        <w:t>第四章 2020-2025年高速圆锯机产品原材料市场状况</w:t>
      </w:r>
      <w:r>
        <w:rPr>
          <w:rFonts w:hint="eastAsia"/>
        </w:rPr>
        <w:br/>
      </w:r>
      <w:r>
        <w:rPr>
          <w:rFonts w:hint="eastAsia"/>
        </w:rPr>
        <w:t>　　第一节 原材料生产情况</w:t>
      </w:r>
      <w:r>
        <w:rPr>
          <w:rFonts w:hint="eastAsia"/>
        </w:rPr>
        <w:br/>
      </w:r>
      <w:r>
        <w:rPr>
          <w:rFonts w:hint="eastAsia"/>
        </w:rPr>
        <w:t>　　　　一、原材料生产规模</w:t>
      </w:r>
      <w:r>
        <w:rPr>
          <w:rFonts w:hint="eastAsia"/>
        </w:rPr>
        <w:br/>
      </w:r>
      <w:r>
        <w:rPr>
          <w:rFonts w:hint="eastAsia"/>
        </w:rPr>
        <w:t>　　　　二、原材料生产区域结构</w:t>
      </w:r>
      <w:r>
        <w:rPr>
          <w:rFonts w:hint="eastAsia"/>
        </w:rPr>
        <w:br/>
      </w:r>
      <w:r>
        <w:rPr>
          <w:rFonts w:hint="eastAsia"/>
        </w:rPr>
        <w:t>　　　　三、原材料生产规模预测</w:t>
      </w:r>
      <w:r>
        <w:rPr>
          <w:rFonts w:hint="eastAsia"/>
        </w:rPr>
        <w:br/>
      </w:r>
      <w:r>
        <w:rPr>
          <w:rFonts w:hint="eastAsia"/>
        </w:rPr>
        <w:t>　　第二节 产品原材料价格走势</w:t>
      </w:r>
      <w:r>
        <w:rPr>
          <w:rFonts w:hint="eastAsia"/>
        </w:rPr>
        <w:br/>
      </w:r>
      <w:r>
        <w:rPr>
          <w:rFonts w:hint="eastAsia"/>
        </w:rPr>
        <w:t>　　　　一、产品原材料历年价格</w:t>
      </w:r>
      <w:r>
        <w:rPr>
          <w:rFonts w:hint="eastAsia"/>
        </w:rPr>
        <w:br/>
      </w:r>
      <w:r>
        <w:rPr>
          <w:rFonts w:hint="eastAsia"/>
        </w:rPr>
        <w:t>　　　　二、产品原材料价格走势预测</w:t>
      </w:r>
      <w:r>
        <w:rPr>
          <w:rFonts w:hint="eastAsia"/>
        </w:rPr>
        <w:br/>
      </w:r>
      <w:r>
        <w:rPr>
          <w:rFonts w:hint="eastAsia"/>
        </w:rPr>
        <w:t>　　　　三、价格走势对企业影响</w:t>
      </w:r>
      <w:r>
        <w:rPr>
          <w:rFonts w:hint="eastAsia"/>
        </w:rPr>
        <w:br/>
      </w:r>
      <w:r>
        <w:rPr>
          <w:rFonts w:hint="eastAsia"/>
        </w:rPr>
        <w:br/>
      </w:r>
      <w:r>
        <w:rPr>
          <w:rFonts w:hint="eastAsia"/>
        </w:rPr>
        <w:t>第五章 2020-2025年高速圆锯机所属行业进出口现状分析</w:t>
      </w:r>
      <w:r>
        <w:rPr>
          <w:rFonts w:hint="eastAsia"/>
        </w:rPr>
        <w:br/>
      </w:r>
      <w:r>
        <w:rPr>
          <w:rFonts w:hint="eastAsia"/>
        </w:rPr>
        <w:t>　　第一节 我国高速圆锯机出口及增长情况</w:t>
      </w:r>
      <w:r>
        <w:rPr>
          <w:rFonts w:hint="eastAsia"/>
        </w:rPr>
        <w:br/>
      </w:r>
      <w:r>
        <w:rPr>
          <w:rFonts w:hint="eastAsia"/>
        </w:rPr>
        <w:t>　　第二节 主要海外市场分布情况</w:t>
      </w:r>
      <w:r>
        <w:rPr>
          <w:rFonts w:hint="eastAsia"/>
        </w:rPr>
        <w:br/>
      </w:r>
      <w:r>
        <w:rPr>
          <w:rFonts w:hint="eastAsia"/>
        </w:rPr>
        <w:t>　　第三节 出口海外市场主要品牌</w:t>
      </w:r>
      <w:r>
        <w:rPr>
          <w:rFonts w:hint="eastAsia"/>
        </w:rPr>
        <w:br/>
      </w:r>
      <w:r>
        <w:rPr>
          <w:rFonts w:hint="eastAsia"/>
        </w:rPr>
        <w:t>　　第四节 我国高速圆锯机进口及增长分析</w:t>
      </w:r>
      <w:r>
        <w:rPr>
          <w:rFonts w:hint="eastAsia"/>
        </w:rPr>
        <w:br/>
      </w:r>
      <w:r>
        <w:rPr>
          <w:rFonts w:hint="eastAsia"/>
        </w:rPr>
        <w:t>　　第五节 进口地域分析</w:t>
      </w:r>
      <w:r>
        <w:rPr>
          <w:rFonts w:hint="eastAsia"/>
        </w:rPr>
        <w:br/>
      </w:r>
      <w:r>
        <w:rPr>
          <w:rFonts w:hint="eastAsia"/>
        </w:rPr>
        <w:br/>
      </w:r>
      <w:r>
        <w:rPr>
          <w:rFonts w:hint="eastAsia"/>
        </w:rPr>
        <w:t>第六章 中国高速圆锯机市场竞争格局与企业竞争力评价</w:t>
      </w:r>
      <w:r>
        <w:rPr>
          <w:rFonts w:hint="eastAsia"/>
        </w:rPr>
        <w:br/>
      </w:r>
      <w:r>
        <w:rPr>
          <w:rFonts w:hint="eastAsia"/>
        </w:rPr>
        <w:t>　　第一节 同类产品国内企业与品牌分析</w:t>
      </w:r>
      <w:r>
        <w:rPr>
          <w:rFonts w:hint="eastAsia"/>
        </w:rPr>
        <w:br/>
      </w:r>
      <w:r>
        <w:rPr>
          <w:rFonts w:hint="eastAsia"/>
        </w:rPr>
        <w:t>　　第二节 同类产品竞争格局分析</w:t>
      </w:r>
      <w:r>
        <w:rPr>
          <w:rFonts w:hint="eastAsia"/>
        </w:rPr>
        <w:br/>
      </w:r>
      <w:r>
        <w:rPr>
          <w:rFonts w:hint="eastAsia"/>
        </w:rPr>
        <w:t>　　第三节 同类产品竞争群组分析</w:t>
      </w:r>
      <w:r>
        <w:rPr>
          <w:rFonts w:hint="eastAsia"/>
        </w:rPr>
        <w:br/>
      </w:r>
      <w:r>
        <w:rPr>
          <w:rFonts w:hint="eastAsia"/>
        </w:rPr>
        <w:t>　　第四节 主力企业市场竞争力评价</w:t>
      </w:r>
      <w:r>
        <w:rPr>
          <w:rFonts w:hint="eastAsia"/>
        </w:rPr>
        <w:br/>
      </w:r>
      <w:r>
        <w:rPr>
          <w:rFonts w:hint="eastAsia"/>
        </w:rPr>
        <w:br/>
      </w:r>
      <w:r>
        <w:rPr>
          <w:rFonts w:hint="eastAsia"/>
        </w:rPr>
        <w:t>第七章 2020-2025年中国高速圆锯机市场价格分析</w:t>
      </w:r>
      <w:r>
        <w:rPr>
          <w:rFonts w:hint="eastAsia"/>
        </w:rPr>
        <w:br/>
      </w:r>
      <w:r>
        <w:rPr>
          <w:rFonts w:hint="eastAsia"/>
        </w:rPr>
        <w:t>　　第一节 价格特征分析</w:t>
      </w:r>
      <w:r>
        <w:rPr>
          <w:rFonts w:hint="eastAsia"/>
        </w:rPr>
        <w:br/>
      </w:r>
      <w:r>
        <w:rPr>
          <w:rFonts w:hint="eastAsia"/>
        </w:rPr>
        <w:t>　　第二节 主要品牌产品价位分析</w:t>
      </w:r>
      <w:r>
        <w:rPr>
          <w:rFonts w:hint="eastAsia"/>
        </w:rPr>
        <w:br/>
      </w:r>
      <w:r>
        <w:rPr>
          <w:rFonts w:hint="eastAsia"/>
        </w:rPr>
        <w:t>　　第三节 影响高速圆锯机价格主要因素分析</w:t>
      </w:r>
      <w:r>
        <w:rPr>
          <w:rFonts w:hint="eastAsia"/>
        </w:rPr>
        <w:br/>
      </w:r>
      <w:r>
        <w:rPr>
          <w:rFonts w:hint="eastAsia"/>
        </w:rPr>
        <w:t>　　　　一、政策因素分析</w:t>
      </w:r>
      <w:r>
        <w:rPr>
          <w:rFonts w:hint="eastAsia"/>
        </w:rPr>
        <w:br/>
      </w:r>
      <w:r>
        <w:rPr>
          <w:rFonts w:hint="eastAsia"/>
        </w:rPr>
        <w:t>　　　　二、市场因素分析</w:t>
      </w:r>
      <w:r>
        <w:rPr>
          <w:rFonts w:hint="eastAsia"/>
        </w:rPr>
        <w:br/>
      </w:r>
      <w:r>
        <w:rPr>
          <w:rFonts w:hint="eastAsia"/>
        </w:rPr>
        <w:t>　　　　三、技术因素分析</w:t>
      </w:r>
      <w:r>
        <w:rPr>
          <w:rFonts w:hint="eastAsia"/>
        </w:rPr>
        <w:br/>
      </w:r>
      <w:r>
        <w:rPr>
          <w:rFonts w:hint="eastAsia"/>
        </w:rPr>
        <w:br/>
      </w:r>
      <w:r>
        <w:rPr>
          <w:rFonts w:hint="eastAsia"/>
        </w:rPr>
        <w:t>第八章 国内高速圆锯机市场渠道分析</w:t>
      </w:r>
      <w:r>
        <w:rPr>
          <w:rFonts w:hint="eastAsia"/>
        </w:rPr>
        <w:br/>
      </w:r>
      <w:r>
        <w:rPr>
          <w:rFonts w:hint="eastAsia"/>
        </w:rPr>
        <w:t>　　第一节 销售渠道形式</w:t>
      </w:r>
      <w:r>
        <w:rPr>
          <w:rFonts w:hint="eastAsia"/>
        </w:rPr>
        <w:br/>
      </w:r>
      <w:r>
        <w:rPr>
          <w:rFonts w:hint="eastAsia"/>
        </w:rPr>
        <w:t>　　第二节 渠道市场结构</w:t>
      </w:r>
      <w:r>
        <w:rPr>
          <w:rFonts w:hint="eastAsia"/>
        </w:rPr>
        <w:br/>
      </w:r>
      <w:r>
        <w:rPr>
          <w:rFonts w:hint="eastAsia"/>
        </w:rPr>
        <w:t>　　第三节 销售渠道要素对比</w:t>
      </w:r>
      <w:r>
        <w:rPr>
          <w:rFonts w:hint="eastAsia"/>
        </w:rPr>
        <w:br/>
      </w:r>
      <w:r>
        <w:rPr>
          <w:rFonts w:hint="eastAsia"/>
        </w:rPr>
        <w:t>　　第四节 各区域市场主要代理商情况</w:t>
      </w:r>
      <w:r>
        <w:rPr>
          <w:rFonts w:hint="eastAsia"/>
        </w:rPr>
        <w:br/>
      </w:r>
      <w:r>
        <w:rPr>
          <w:rFonts w:hint="eastAsia"/>
        </w:rPr>
        <w:br/>
      </w:r>
      <w:r>
        <w:rPr>
          <w:rFonts w:hint="eastAsia"/>
        </w:rPr>
        <w:t>第九章 2020-2025年国内高速圆锯机规模以上生产企业盈利能力分析</w:t>
      </w:r>
      <w:r>
        <w:rPr>
          <w:rFonts w:hint="eastAsia"/>
        </w:rPr>
        <w:br/>
      </w:r>
      <w:r>
        <w:rPr>
          <w:rFonts w:hint="eastAsia"/>
        </w:rPr>
        <w:t>　　第一节 行业利润总额分析</w:t>
      </w:r>
      <w:r>
        <w:rPr>
          <w:rFonts w:hint="eastAsia"/>
        </w:rPr>
        <w:br/>
      </w:r>
      <w:r>
        <w:rPr>
          <w:rFonts w:hint="eastAsia"/>
        </w:rPr>
        <w:t>　　第二节 销售毛利率分析</w:t>
      </w:r>
      <w:r>
        <w:rPr>
          <w:rFonts w:hint="eastAsia"/>
        </w:rPr>
        <w:br/>
      </w:r>
      <w:r>
        <w:rPr>
          <w:rFonts w:hint="eastAsia"/>
        </w:rPr>
        <w:t>　　第三节 销售利润率分析</w:t>
      </w:r>
      <w:r>
        <w:rPr>
          <w:rFonts w:hint="eastAsia"/>
        </w:rPr>
        <w:br/>
      </w:r>
      <w:r>
        <w:rPr>
          <w:rFonts w:hint="eastAsia"/>
        </w:rPr>
        <w:t>　　第四节 总资产利润率分析</w:t>
      </w:r>
      <w:r>
        <w:rPr>
          <w:rFonts w:hint="eastAsia"/>
        </w:rPr>
        <w:br/>
      </w:r>
      <w:r>
        <w:rPr>
          <w:rFonts w:hint="eastAsia"/>
        </w:rPr>
        <w:t>　　第五节 净资产利润率分析</w:t>
      </w:r>
      <w:r>
        <w:rPr>
          <w:rFonts w:hint="eastAsia"/>
        </w:rPr>
        <w:br/>
      </w:r>
      <w:r>
        <w:rPr>
          <w:rFonts w:hint="eastAsia"/>
        </w:rPr>
        <w:t>　　第六节 产值利税率分析</w:t>
      </w:r>
      <w:r>
        <w:rPr>
          <w:rFonts w:hint="eastAsia"/>
        </w:rPr>
        <w:br/>
      </w:r>
      <w:r>
        <w:rPr>
          <w:rFonts w:hint="eastAsia"/>
        </w:rPr>
        <w:br/>
      </w:r>
      <w:r>
        <w:rPr>
          <w:rFonts w:hint="eastAsia"/>
        </w:rPr>
        <w:t>第十章 国内高速圆锯机生产企业分析</w:t>
      </w:r>
      <w:r>
        <w:rPr>
          <w:rFonts w:hint="eastAsia"/>
        </w:rPr>
        <w:br/>
      </w:r>
      <w:r>
        <w:rPr>
          <w:rFonts w:hint="eastAsia"/>
        </w:rPr>
        <w:t>　　第一节 浙江锯力煌工业科技股份有限公司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浙江晨龙锯床股份有限公司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苏州金凯达机械科技股份有限公司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东莞市晋诚机械有限公司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宁波德美锯业有限公司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浙江威力士机械有限公司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第七节 娄底市良台机床有限公司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第十一章 2025-2031年高速圆锯机市场发展前景预测</w:t>
      </w:r>
      <w:r>
        <w:rPr>
          <w:rFonts w:hint="eastAsia"/>
        </w:rPr>
        <w:br/>
      </w:r>
      <w:r>
        <w:rPr>
          <w:rFonts w:hint="eastAsia"/>
        </w:rPr>
        <w:t>　　第一节 国际市场发展前景预测</w:t>
      </w:r>
      <w:r>
        <w:rPr>
          <w:rFonts w:hint="eastAsia"/>
        </w:rPr>
        <w:br/>
      </w:r>
      <w:r>
        <w:rPr>
          <w:rFonts w:hint="eastAsia"/>
        </w:rPr>
        <w:t>　　第二节 中国高速圆锯机市场资源配置的前景</w:t>
      </w:r>
      <w:r>
        <w:rPr>
          <w:rFonts w:hint="eastAsia"/>
        </w:rPr>
        <w:br/>
      </w:r>
      <w:r>
        <w:rPr>
          <w:rFonts w:hint="eastAsia"/>
        </w:rPr>
        <w:t>　　第三节 中国高速圆锯机产品需求领域趋势分析</w:t>
      </w:r>
      <w:r>
        <w:rPr>
          <w:rFonts w:hint="eastAsia"/>
        </w:rPr>
        <w:br/>
      </w:r>
      <w:r>
        <w:rPr>
          <w:rFonts w:hint="eastAsia"/>
        </w:rPr>
        <w:t>　　第四节 市场中长期预测</w:t>
      </w:r>
      <w:r>
        <w:rPr>
          <w:rFonts w:hint="eastAsia"/>
        </w:rPr>
        <w:br/>
      </w:r>
      <w:r>
        <w:rPr>
          <w:rFonts w:hint="eastAsia"/>
        </w:rPr>
        <w:t>　　　　一、2025-2031年经济增长与该产品需求预测</w:t>
      </w:r>
      <w:r>
        <w:rPr>
          <w:rFonts w:hint="eastAsia"/>
        </w:rPr>
        <w:br/>
      </w:r>
      <w:r>
        <w:rPr>
          <w:rFonts w:hint="eastAsia"/>
        </w:rPr>
        <w:t>　　　　二、2025-2031年该产品总产量预测</w:t>
      </w:r>
      <w:r>
        <w:rPr>
          <w:rFonts w:hint="eastAsia"/>
        </w:rPr>
        <w:br/>
      </w:r>
      <w:r>
        <w:rPr>
          <w:rFonts w:hint="eastAsia"/>
        </w:rPr>
        <w:t>　　第五节 中智~林：影响未来市场发展因素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图表目录</w:t>
      </w:r>
      <w:r>
        <w:rPr>
          <w:rFonts w:hint="eastAsia"/>
        </w:rPr>
        <w:br/>
      </w:r>
      <w:r>
        <w:rPr>
          <w:rFonts w:hint="eastAsia"/>
        </w:rPr>
        <w:t>　　图表 2020-2025年中国高速圆锯机市场规模及增长情况</w:t>
      </w:r>
      <w:r>
        <w:rPr>
          <w:rFonts w:hint="eastAsia"/>
        </w:rPr>
        <w:br/>
      </w:r>
      <w:r>
        <w:rPr>
          <w:rFonts w:hint="eastAsia"/>
        </w:rPr>
        <w:t>　　图表 2020-2025年中国高速圆锯机行业产量及增长趋势</w:t>
      </w:r>
      <w:r>
        <w:rPr>
          <w:rFonts w:hint="eastAsia"/>
        </w:rPr>
        <w:br/>
      </w:r>
      <w:r>
        <w:rPr>
          <w:rFonts w:hint="eastAsia"/>
        </w:rPr>
        <w:t>　　图表 2025-2031年中国高速圆锯机行业产量预测</w:t>
      </w:r>
      <w:r>
        <w:rPr>
          <w:rFonts w:hint="eastAsia"/>
        </w:rPr>
        <w:br/>
      </w:r>
      <w:r>
        <w:rPr>
          <w:rFonts w:hint="eastAsia"/>
        </w:rPr>
        <w:t>　　……</w:t>
      </w:r>
      <w:r>
        <w:rPr>
          <w:rFonts w:hint="eastAsia"/>
        </w:rPr>
        <w:br/>
      </w:r>
      <w:r>
        <w:rPr>
          <w:rFonts w:hint="eastAsia"/>
        </w:rPr>
        <w:t>　　图表 2020-2025年中国高速圆锯机行业市场需求及增长情况</w:t>
      </w:r>
      <w:r>
        <w:rPr>
          <w:rFonts w:hint="eastAsia"/>
        </w:rPr>
        <w:br/>
      </w:r>
      <w:r>
        <w:rPr>
          <w:rFonts w:hint="eastAsia"/>
        </w:rPr>
        <w:t>　　图表 2025-2031年中国高速圆锯机行业市场需求预测</w:t>
      </w:r>
      <w:r>
        <w:rPr>
          <w:rFonts w:hint="eastAsia"/>
        </w:rPr>
        <w:br/>
      </w:r>
      <w:r>
        <w:rPr>
          <w:rFonts w:hint="eastAsia"/>
        </w:rPr>
        <w:t>　　……</w:t>
      </w:r>
      <w:r>
        <w:rPr>
          <w:rFonts w:hint="eastAsia"/>
        </w:rPr>
        <w:br/>
      </w:r>
      <w:r>
        <w:rPr>
          <w:rFonts w:hint="eastAsia"/>
        </w:rPr>
        <w:t>　　图表 2020-2025年中国高速圆锯机行业利润及增长情况</w:t>
      </w:r>
      <w:r>
        <w:rPr>
          <w:rFonts w:hint="eastAsia"/>
        </w:rPr>
        <w:br/>
      </w:r>
      <w:r>
        <w:rPr>
          <w:rFonts w:hint="eastAsia"/>
        </w:rPr>
        <w:t>　　图表 **地区高速圆锯机市场规模及增长情况</w:t>
      </w:r>
      <w:r>
        <w:rPr>
          <w:rFonts w:hint="eastAsia"/>
        </w:rPr>
        <w:br/>
      </w:r>
      <w:r>
        <w:rPr>
          <w:rFonts w:hint="eastAsia"/>
        </w:rPr>
        <w:t>　　图表 **地区高速圆锯机行业市场需求情况</w:t>
      </w:r>
      <w:r>
        <w:rPr>
          <w:rFonts w:hint="eastAsia"/>
        </w:rPr>
        <w:br/>
      </w:r>
      <w:r>
        <w:rPr>
          <w:rFonts w:hint="eastAsia"/>
        </w:rPr>
        <w:t>　　……</w:t>
      </w:r>
      <w:r>
        <w:rPr>
          <w:rFonts w:hint="eastAsia"/>
        </w:rPr>
        <w:br/>
      </w:r>
      <w:r>
        <w:rPr>
          <w:rFonts w:hint="eastAsia"/>
        </w:rPr>
        <w:t>　　图表 **地区高速圆锯机市场规模及增长情况</w:t>
      </w:r>
      <w:r>
        <w:rPr>
          <w:rFonts w:hint="eastAsia"/>
        </w:rPr>
        <w:br/>
      </w:r>
      <w:r>
        <w:rPr>
          <w:rFonts w:hint="eastAsia"/>
        </w:rPr>
        <w:t>　　图表 **地区高速圆锯机行业市场需求情况</w:t>
      </w:r>
      <w:r>
        <w:rPr>
          <w:rFonts w:hint="eastAsia"/>
        </w:rPr>
        <w:br/>
      </w:r>
      <w:r>
        <w:rPr>
          <w:rFonts w:hint="eastAsia"/>
        </w:rPr>
        <w:t>　　图表 2020-2025年中国高速圆锯机行业进口量及增速统计</w:t>
      </w:r>
      <w:r>
        <w:rPr>
          <w:rFonts w:hint="eastAsia"/>
        </w:rPr>
        <w:br/>
      </w:r>
      <w:r>
        <w:rPr>
          <w:rFonts w:hint="eastAsia"/>
        </w:rPr>
        <w:t>　　图表 2020-2025年中国高速圆锯机行业出口量及增速统计</w:t>
      </w:r>
      <w:r>
        <w:rPr>
          <w:rFonts w:hint="eastAsia"/>
        </w:rPr>
        <w:br/>
      </w:r>
      <w:r>
        <w:rPr>
          <w:rFonts w:hint="eastAsia"/>
        </w:rPr>
        <w:t>　　……</w:t>
      </w:r>
      <w:r>
        <w:rPr>
          <w:rFonts w:hint="eastAsia"/>
        </w:rPr>
        <w:br/>
      </w:r>
      <w:r>
        <w:rPr>
          <w:rFonts w:hint="eastAsia"/>
        </w:rPr>
        <w:t>　　图表 高速圆锯机重点企业经营情况分析</w:t>
      </w:r>
      <w:r>
        <w:rPr>
          <w:rFonts w:hint="eastAsia"/>
        </w:rPr>
        <w:br/>
      </w:r>
      <w:r>
        <w:rPr>
          <w:rFonts w:hint="eastAsia"/>
        </w:rPr>
        <w:t>　　……</w:t>
      </w:r>
      <w:r>
        <w:rPr>
          <w:rFonts w:hint="eastAsia"/>
        </w:rPr>
        <w:br/>
      </w:r>
      <w:r>
        <w:rPr>
          <w:rFonts w:hint="eastAsia"/>
        </w:rPr>
        <w:t>　　图表 2025年高速圆锯机市场前景分析</w:t>
      </w:r>
      <w:r>
        <w:rPr>
          <w:rFonts w:hint="eastAsia"/>
        </w:rPr>
        <w:br/>
      </w:r>
      <w:r>
        <w:rPr>
          <w:rFonts w:hint="eastAsia"/>
        </w:rPr>
        <w:t>　　图表 2025-2031年中国高速圆锯机市场需求预测</w:t>
      </w:r>
      <w:r>
        <w:rPr>
          <w:rFonts w:hint="eastAsia"/>
        </w:rPr>
        <w:br/>
      </w:r>
      <w:r>
        <w:rPr>
          <w:rFonts w:hint="eastAsia"/>
        </w:rPr>
        <w:t>　　图表 2025年高速圆锯机发展趋势预测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5dad1daab473c" w:history="1">
        <w:r>
          <w:rPr>
            <w:rStyle w:val="Hyperlink"/>
          </w:rPr>
          <w:t>2025-2031年全球与中国高速圆锯机行业发展分析及前景趋势预测报告</w:t>
        </w:r>
      </w:hyperlink>
      <w:r>
        <w:rPr>
          <w:color w:val="C00000"/>
        </w:rPr>
        <w:t>》，报告编号：</w:t>
      </w:r>
      <w:r>
        <w:rPr>
          <w:rFonts w:hint="eastAsia"/>
          <w:color w:val="C00000"/>
        </w:rPr>
        <w:t>5633750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05dad1daab473c" w:history="1">
        <w:r>
          <w:rPr>
            <w:rStyle w:val="Hyperlink"/>
          </w:rPr>
          <w:t>https://www.20087.com/0/75/GaoSuYuanJuJiHangYeQuShi.html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热点：台式圆盘锯、德国高速圆锯机、圆钢下料机、高速圆锯机切削油、圆锯机工作视频、高速圆锯机排行、珩磨机、高速圆锯机能锯1.5毫米厚度钢管吗、工程用圆锯切割机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9bf004a4141c2" w:history="1">
      <w:r>
        <w:rPr>
          <w:rStyle w:val="Hyperlink"/>
        </w:rPr>
        <w:t>2025-2031年全球与中国高速圆锯机行业发展分析及前景趋势预测报告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GaoSuYuanJuJiHangYeQuShi.html" TargetMode="External" Id="R2a05dad1daab473c" /></Relationships>
</file>

<file path=word/_rels/header2.xml.rels>&#65279;<?xml version="1.0" encoding="utf-8"?><Relationships xmlns="http://schemas.openxmlformats.org/package/2006/relationships"><Relationship Type="http://schemas.openxmlformats.org/officeDocument/2006/relationships/hyperlink" Target="https://www.20087.com/0/75/GaoSuYuanJuJiHangYeQuShi.html" TargetMode="External" Id="Re6f9bf004a41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2025-10-15T01:27:36Z</dcterms:created>
  <dcterms:modified xsi:type="dcterms:W3CDTF">2025-10-15T02:27:36Z</dcterms:modified>
  <dc:subject>2025-2031年全球与中国高速圆锯机行业发展分析及前景趋势预测报告</dc:subject>
  <dc:title>2025-2031年全球与中国高速圆锯机行业发展分析及前景趋势预测报告</dc:title>
  <cp:keywords>2025-2031年全球与中国高速圆锯机行业发展分析及前景趋势预测报告</cp:keywords>
  <dc:description>2025-2031年全球与中国高速圆锯机行业发展分析及前景趋势预测报告</dc:description>
</cp:coreProperties>
</file>