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d231f10614d1d" w:history="1">
              <w:r>
                <w:rPr>
                  <w:rStyle w:val="Hyperlink"/>
                </w:rPr>
                <w:t>2025-2031年中国高颈法兰行业发展研究与市场前景分析报告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d231f10614d1d" w:history="1">
              <w:r>
                <w:rPr>
                  <w:rStyle w:val="Hyperlink"/>
                </w:rPr>
                <w:t>2025-2031年中国高颈法兰行业发展研究与市场前景分析报告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d231f10614d1d" w:history="1">
                <w:r>
                  <w:rPr>
                    <w:rStyle w:val="Hyperlink"/>
                  </w:rPr>
                  <w:t>https://www.20087.com/0/15/GaoJingFaLanHangYeQianJingFenXi.html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颈法兰是管道连接系统中常见的一种标准化组件，广泛应用于石油、天然气、化工、电力等行业的高压、高温管道系统中。其结构特点在于颈部加长，能够有效分散应力，提高连接强度和密封可靠性，尤其适用于承受复杂载荷和恶劣工况的场合。目前，国内外主流标准体系如ASME、GB、DIN等均对高颈法兰的技术参数和制造工艺有明确规范，企业普遍采用锻造、铸造等方式生产，并根据介质特性选用碳钢、合金钢、不锈钢或特殊合金材料。然而，行业内仍存在产品质量参差不齐、材料匹配不合理、焊接变形控制不佳等问题，影响工程安全性和使用寿命。</w:t>
      </w:r>
      <w:r>
        <w:rPr>
          <w:rFonts w:hint="eastAsia"/>
        </w:rPr>
        <w:br/>
      </w:r>
      <w:r>
        <w:rPr>
          <w:rFonts w:hint="eastAsia"/>
        </w:rPr>
        <w:t>　　未来，高颈法兰的发展将聚焦于材料升级、制造智能化和应用专业化。随着石化、核电、氢能等新兴产业对管道系统安全性提出更高要求，耐腐蚀、耐高温、抗蠕变的新材料将逐步推广应用。同时，数字化制造技术如三维建模、激光测量、自动化焊接检测等手段的引入，将提升产品的精度与一致性。此外，针对特殊工况的定制化解决方案将成为行业新增长点，如适用于深海管道、超临界流体输送的专用高颈法兰。在“双碳”战略和工业安全标准趋严的推动下，高颈法兰行业将加速向高品质、高性能、高适配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d231f10614d1d" w:history="1">
        <w:r>
          <w:rPr>
            <w:rStyle w:val="Hyperlink"/>
          </w:rPr>
          <w:t>2025-2031年中国高颈法兰行业发展研究与市场前景分析报告</w:t>
        </w:r>
      </w:hyperlink>
      <w:r>
        <w:rPr>
          <w:rFonts w:hint="eastAsia"/>
        </w:rPr>
        <w:t>》基于详实数据，从市场规模、需求变化及价格动态等维度，全面解析了高颈法兰行业的现状与发展趋势，并对高颈法兰产业链各环节进行了系统性探讨。报告科学预测了高颈法兰行业未来发展方向，重点分析了高颈法兰技术现状及创新路径，同时聚焦高颈法兰重点企业的经营表现，评估了市场竞争格局、品牌影响力及市场集中度。通过对细分市场的深入研究及SWOT分析，报告揭示了高颈法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高颈法兰行业概述</w:t>
      </w:r>
      <w:r>
        <w:rPr>
          <w:rFonts w:hint="eastAsia"/>
        </w:rPr>
        <w:br/>
      </w:r>
      <w:r>
        <w:rPr>
          <w:rFonts w:hint="eastAsia"/>
        </w:rPr>
        <w:t>　　第一节 高颈法兰定义与分类</w:t>
      </w:r>
      <w:r>
        <w:rPr>
          <w:rFonts w:hint="eastAsia"/>
        </w:rPr>
        <w:br/>
      </w:r>
      <w:r>
        <w:rPr>
          <w:rFonts w:hint="eastAsia"/>
        </w:rPr>
        <w:t>　　第二节 高颈法兰应用领域</w:t>
      </w:r>
      <w:r>
        <w:rPr>
          <w:rFonts w:hint="eastAsia"/>
        </w:rPr>
        <w:br/>
      </w:r>
      <w:r>
        <w:rPr>
          <w:rFonts w:hint="eastAsia"/>
        </w:rPr>
        <w:t>　　第三节 高颈法兰行业经济指标分析</w:t>
      </w:r>
      <w:r>
        <w:rPr>
          <w:rFonts w:hint="eastAsia"/>
        </w:rPr>
        <w:br/>
      </w:r>
      <w:r>
        <w:rPr>
          <w:rFonts w:hint="eastAsia"/>
        </w:rPr>
        <w:t>　　　　一、高颈法兰行业赢利性评估</w:t>
      </w:r>
      <w:r>
        <w:rPr>
          <w:rFonts w:hint="eastAsia"/>
        </w:rPr>
        <w:br/>
      </w:r>
      <w:r>
        <w:rPr>
          <w:rFonts w:hint="eastAsia"/>
        </w:rPr>
        <w:t>　　　　二、高颈法兰行业成长速度分析</w:t>
      </w:r>
      <w:r>
        <w:rPr>
          <w:rFonts w:hint="eastAsia"/>
        </w:rPr>
        <w:br/>
      </w:r>
      <w:r>
        <w:rPr>
          <w:rFonts w:hint="eastAsia"/>
        </w:rPr>
        <w:t>　　　　三、高颈法兰附加值提升空间探讨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四、高颈法兰行业进入壁垒分析</w:t>
      </w:r>
      <w:r>
        <w:rPr>
          <w:rFonts w:hint="eastAsia"/>
        </w:rPr>
        <w:br/>
      </w:r>
      <w:r>
        <w:rPr>
          <w:rFonts w:hint="eastAsia"/>
        </w:rPr>
        <w:t>　　　　五、高颈法兰行业风险性评估</w:t>
      </w:r>
      <w:r>
        <w:rPr>
          <w:rFonts w:hint="eastAsia"/>
        </w:rPr>
        <w:br/>
      </w:r>
      <w:r>
        <w:rPr>
          <w:rFonts w:hint="eastAsia"/>
        </w:rPr>
        <w:t>　　　　六、高颈法兰行业周期性分析</w:t>
      </w:r>
      <w:r>
        <w:rPr>
          <w:rFonts w:hint="eastAsia"/>
        </w:rPr>
        <w:br/>
      </w:r>
      <w:r>
        <w:rPr>
          <w:rFonts w:hint="eastAsia"/>
        </w:rPr>
        <w:t>　　　　七、高颈法兰行业竞争程度指标</w:t>
      </w:r>
      <w:r>
        <w:rPr>
          <w:rFonts w:hint="eastAsia"/>
        </w:rPr>
        <w:br/>
      </w:r>
      <w:r>
        <w:rPr>
          <w:rFonts w:hint="eastAsia"/>
        </w:rPr>
        <w:t>　　　　八、高颈法兰行业成熟度综合分析</w:t>
      </w:r>
      <w:r>
        <w:rPr>
          <w:rFonts w:hint="eastAsia"/>
        </w:rPr>
        <w:br/>
      </w:r>
      <w:r>
        <w:rPr>
          <w:rFonts w:hint="eastAsia"/>
        </w:rPr>
        <w:t>　　第四节 高颈法兰产业链及经营模式分析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三、高颈法兰销售模式与渠道策略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全球高颈法兰市场发展分析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2024-2025年全球高颈法兰行业发展分析</w:t>
      </w:r>
      <w:r>
        <w:rPr>
          <w:rFonts w:hint="eastAsia"/>
        </w:rPr>
        <w:br/>
      </w:r>
      <w:r>
        <w:rPr>
          <w:rFonts w:hint="eastAsia"/>
        </w:rPr>
        <w:t>　　　　一、全球高颈法兰行业市场规模与趋势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二、全球高颈法兰行业发展特点</w:t>
      </w:r>
      <w:r>
        <w:rPr>
          <w:rFonts w:hint="eastAsia"/>
        </w:rPr>
        <w:br/>
      </w:r>
      <w:r>
        <w:rPr>
          <w:rFonts w:hint="eastAsia"/>
        </w:rPr>
        <w:t>　　　　三、全球高颈法兰行业竞争格局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主要国家与地区高颈法兰市场分析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2025-2031年全球高颈法兰行业发展趋势与前景预测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一、高颈法兰行业发展趋势</w:t>
      </w:r>
      <w:r>
        <w:rPr>
          <w:rFonts w:hint="eastAsia"/>
        </w:rPr>
        <w:br/>
      </w:r>
      <w:r>
        <w:rPr>
          <w:rFonts w:hint="eastAsia"/>
        </w:rPr>
        <w:t>　　　　二、高颈法兰行业发展潜力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中国高颈法兰行业市场分析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2024-2025年高颈法兰产能与投资动态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一、国内高颈法兰产能现状与利用效率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二、高颈法兰产能扩张与投资动态分析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2025-2031年高颈法兰行业产量统计与趋势预测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一、2019-2024年高颈法兰行业产量与增长趋势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1、2019-2024年高颈法兰产量及增长趋势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2、2019-2024年高颈法兰细分产品产量及份额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二、高颈法兰产量影响因素分析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三、2025-2031年高颈法兰产量预测</w:t>
      </w:r>
      <w:r>
        <w:rPr>
          <w:rFonts w:hint="eastAsia"/>
        </w:rPr>
        <w:br/>
      </w:r>
      <w:r>
        <w:rPr>
          <w:rFonts w:hint="eastAsia"/>
        </w:rPr>
        <w:t>　　第三节 2025-2031年高颈法兰市场需求与销售分析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一、2024-2025年高颈法兰行业需求现状</w:t>
      </w:r>
      <w:r>
        <w:rPr>
          <w:rFonts w:hint="eastAsia"/>
        </w:rPr>
        <w:br/>
      </w:r>
      <w:r>
        <w:rPr>
          <w:rFonts w:hint="eastAsia"/>
        </w:rPr>
        <w:t>　　　　二、高颈法兰客户群体与需求特点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三、2019-2024年高颈法兰行业销售规模分析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四、2025-2031年高颈法兰市场增长潜力与规模预测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2024-2025年高颈法兰行业技术发展现状及趋势分析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高颈法兰行业技术发展现状分析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国内外高颈法兰行业技术差距分析及差距形成的主要原因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高颈法兰行业技术发展方向、趋势预测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提升高颈法兰行业技术能力策略建议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中国高颈法兰细分市场分析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一、2024-2025年高颈法兰主要细分产品市场现状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高颈法兰价格机制与竞争策略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一、2019-2024年高颈法兰市场价格走势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高颈法兰定价策略与方法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2025-2031年高颈法兰价格竞争态势与趋势预测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中国高颈法兰行业重点区域市场研究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2024-2025年重点区域高颈法兰市场发展概况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二、2019-2024年高颈法兰市场需求规模情况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三、2025-2031年高颈法兰行业发展潜力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二、2019-2024年高颈法兰市场需求规模情况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三、2025-2031年高颈法兰行业发展潜力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二、2019-2024年高颈法兰市场需求规模情况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三、2025-2031年高颈法兰行业发展潜力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二、2019-2024年高颈法兰市场需求规模情况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三、2025-2031年高颈法兰行业发展潜力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二、2019-2024年高颈法兰市场需求规模情况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三、2025-2031年高颈法兰行业发展潜力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2019-2024年中国高颈法兰行业进出口情况分析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高颈法兰行业进口规模与来源分析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一、2019-2024年高颈法兰进口规模分析</w:t>
      </w:r>
      <w:r>
        <w:rPr>
          <w:rFonts w:hint="eastAsia"/>
        </w:rPr>
        <w:br/>
      </w:r>
      <w:r>
        <w:rPr>
          <w:rFonts w:hint="eastAsia"/>
        </w:rPr>
        <w:t>　　　　二、高颈法兰主要进口来源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高颈法兰行业出口规模与目的地分析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一、2019-2024年高颈法兰出口规模分析</w:t>
      </w:r>
      <w:r>
        <w:rPr>
          <w:rFonts w:hint="eastAsia"/>
        </w:rPr>
        <w:br/>
      </w:r>
      <w:r>
        <w:rPr>
          <w:rFonts w:hint="eastAsia"/>
        </w:rPr>
        <w:t>　　　　二、高颈法兰主要出口目的地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2019-2024年中国高颈法兰总体规模与财务指标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中国高颈法兰行业总体规模分析</w:t>
      </w:r>
      <w:r>
        <w:rPr>
          <w:rFonts w:hint="eastAsia"/>
        </w:rPr>
        <w:br/>
      </w:r>
      <w:r>
        <w:rPr>
          <w:rFonts w:hint="eastAsia"/>
        </w:rPr>
        <w:t>　　　　一、高颈法兰企业数量与结构</w:t>
      </w:r>
      <w:r>
        <w:rPr>
          <w:rFonts w:hint="eastAsia"/>
        </w:rPr>
        <w:br/>
      </w:r>
      <w:r>
        <w:rPr>
          <w:rFonts w:hint="eastAsia"/>
        </w:rPr>
        <w:t>　　　　二、高颈法兰从业人员规模</w:t>
      </w:r>
      <w:r>
        <w:rPr>
          <w:rFonts w:hint="eastAsia"/>
        </w:rPr>
        <w:br/>
      </w:r>
      <w:r>
        <w:rPr>
          <w:rFonts w:hint="eastAsia"/>
        </w:rPr>
        <w:t>　　　　三、高颈法兰行业资产状况</w:t>
      </w:r>
      <w:r>
        <w:rPr>
          <w:rFonts w:hint="eastAsia"/>
        </w:rPr>
        <w:br/>
      </w:r>
      <w:r>
        <w:rPr>
          <w:rFonts w:hint="eastAsia"/>
        </w:rPr>
        <w:t>　　第二节 中国高颈法兰行业财务指标总体分析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高颈法兰行业重点企业经营状况分析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高颈法兰重点企业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高颈法兰领先企业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高颈法兰标杆企业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高颈法兰代表企业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高颈法兰龙头企业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高颈法兰重点企业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中国高颈法兰行业竞争格局分析</w:t>
      </w:r>
      <w:r>
        <w:rPr>
          <w:rFonts w:hint="eastAsia"/>
        </w:rPr>
        <w:br/>
      </w:r>
      <w:r>
        <w:rPr>
          <w:rFonts w:hint="eastAsia"/>
        </w:rPr>
        <w:t>　　第一节 高颈法兰行业竞争格局总览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2024-2025年高颈法兰行业竞争力分析</w:t>
      </w:r>
      <w:r>
        <w:rPr>
          <w:rFonts w:hint="eastAsia"/>
        </w:rPr>
        <w:br/>
      </w:r>
      <w:r>
        <w:rPr>
          <w:rFonts w:hint="eastAsia"/>
        </w:rPr>
        <w:t>　　　　一、高颈法兰供应商议价能力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四、高颈法兰替代品威胁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2019-2024年高颈法兰行业企业并购活动分析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2024-2025年高颈法兰行业会展与招投标活动分析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一、高颈法兰行业会展活动及其市场影响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2025年中国高颈法兰企业发展策略分析</w:t>
      </w:r>
      <w:r>
        <w:rPr>
          <w:rFonts w:hint="eastAsia"/>
        </w:rPr>
        <w:br/>
      </w:r>
      <w:r>
        <w:rPr>
          <w:rFonts w:hint="eastAsia"/>
        </w:rPr>
        <w:t>　　第一节 高颈法兰市场策略分析</w:t>
      </w:r>
      <w:r>
        <w:rPr>
          <w:rFonts w:hint="eastAsia"/>
        </w:rPr>
        <w:br/>
      </w:r>
      <w:r>
        <w:rPr>
          <w:rFonts w:hint="eastAsia"/>
        </w:rPr>
        <w:t>　　　　一、高颈法兰市场定位与拓展策略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二、高颈法兰市场细分与目标客户</w:t>
      </w:r>
      <w:r>
        <w:rPr>
          <w:rFonts w:hint="eastAsia"/>
        </w:rPr>
        <w:br/>
      </w:r>
      <w:r>
        <w:rPr>
          <w:rFonts w:hint="eastAsia"/>
        </w:rPr>
        <w:t>　　第二节 高颈法兰销售策略分析</w:t>
      </w:r>
      <w:r>
        <w:rPr>
          <w:rFonts w:hint="eastAsia"/>
        </w:rPr>
        <w:br/>
      </w:r>
      <w:r>
        <w:rPr>
          <w:rFonts w:hint="eastAsia"/>
        </w:rPr>
        <w:t>　　　　一、高颈法兰销售渠道与网络建设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提高高颈法兰企业竞争力建议</w:t>
      </w:r>
      <w:r>
        <w:rPr>
          <w:rFonts w:hint="eastAsia"/>
        </w:rPr>
        <w:br/>
      </w:r>
      <w:r>
        <w:rPr>
          <w:rFonts w:hint="eastAsia"/>
        </w:rPr>
        <w:t>　　　　一、高颈法兰技术创新与管理优化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高颈法兰品牌战略思考</w:t>
      </w:r>
      <w:r>
        <w:rPr>
          <w:rFonts w:hint="eastAsia"/>
        </w:rPr>
        <w:br/>
      </w:r>
      <w:r>
        <w:rPr>
          <w:rFonts w:hint="eastAsia"/>
        </w:rPr>
        <w:t>　　　　一、高颈法兰品牌建设与维护</w:t>
      </w:r>
      <w:r>
        <w:rPr>
          <w:rFonts w:hint="eastAsia"/>
        </w:rPr>
        <w:br/>
      </w:r>
      <w:r>
        <w:rPr>
          <w:rFonts w:hint="eastAsia"/>
        </w:rPr>
        <w:t>　　　　二、高颈法兰品牌影响力与市场竞争力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中国高颈法兰行业风险与对策</w:t>
      </w:r>
      <w:r>
        <w:rPr>
          <w:rFonts w:hint="eastAsia"/>
        </w:rPr>
        <w:br/>
      </w:r>
      <w:r>
        <w:rPr>
          <w:rFonts w:hint="eastAsia"/>
        </w:rPr>
        <w:t>　　第一节 高颈法兰行业SWOT分析</w:t>
      </w:r>
      <w:r>
        <w:rPr>
          <w:rFonts w:hint="eastAsia"/>
        </w:rPr>
        <w:br/>
      </w:r>
      <w:r>
        <w:rPr>
          <w:rFonts w:hint="eastAsia"/>
        </w:rPr>
        <w:t>　　　　一、高颈法兰行业优势分析</w:t>
      </w:r>
      <w:r>
        <w:rPr>
          <w:rFonts w:hint="eastAsia"/>
        </w:rPr>
        <w:br/>
      </w:r>
      <w:r>
        <w:rPr>
          <w:rFonts w:hint="eastAsia"/>
        </w:rPr>
        <w:t>　　　　二、高颈法兰行业劣势分析</w:t>
      </w:r>
      <w:r>
        <w:rPr>
          <w:rFonts w:hint="eastAsia"/>
        </w:rPr>
        <w:br/>
      </w:r>
      <w:r>
        <w:rPr>
          <w:rFonts w:hint="eastAsia"/>
        </w:rPr>
        <w:t>　　　　三、高颈法兰市场机会探索</w:t>
      </w:r>
      <w:r>
        <w:rPr>
          <w:rFonts w:hint="eastAsia"/>
        </w:rPr>
        <w:br/>
      </w:r>
      <w:r>
        <w:rPr>
          <w:rFonts w:hint="eastAsia"/>
        </w:rPr>
        <w:t>　　　　四、高颈法兰市场威胁评估</w:t>
      </w:r>
      <w:r>
        <w:rPr>
          <w:rFonts w:hint="eastAsia"/>
        </w:rPr>
        <w:br/>
      </w:r>
      <w:r>
        <w:rPr>
          <w:rFonts w:hint="eastAsia"/>
        </w:rPr>
        <w:t>　　第二节 高颈法兰行业风险及对策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2025-2031年中国高颈法兰行业前景与发展趋势</w:t>
      </w:r>
      <w:r>
        <w:rPr>
          <w:rFonts w:hint="eastAsia"/>
        </w:rPr>
        <w:br/>
      </w:r>
      <w:r>
        <w:rPr>
          <w:rFonts w:hint="eastAsia"/>
        </w:rPr>
        <w:t>　　第一节 高颈法兰行业发展环境分析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2025-2031年高颈法兰行业发展趋势与方向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一、高颈法兰行业发展方向预测</w:t>
      </w:r>
      <w:r>
        <w:rPr>
          <w:rFonts w:hint="eastAsia"/>
        </w:rPr>
        <w:br/>
      </w:r>
      <w:r>
        <w:rPr>
          <w:rFonts w:hint="eastAsia"/>
        </w:rPr>
        <w:t>　　　　二、高颈法兰发展趋势分析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2025-2031年高颈法兰行业发展潜力与机遇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一、高颈法兰市场发展潜力评估</w:t>
      </w:r>
      <w:r>
        <w:rPr>
          <w:rFonts w:hint="eastAsia"/>
        </w:rPr>
        <w:br/>
      </w:r>
      <w:r>
        <w:rPr>
          <w:rFonts w:hint="eastAsia"/>
        </w:rPr>
        <w:t>　　　　二、高颈法兰新兴市场与机遇探索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高颈法兰行业研究结论与建议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高颈法兰行业发展建议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高颈法兰介绍</w:t>
      </w:r>
      <w:r>
        <w:rPr>
          <w:rFonts w:hint="eastAsia"/>
        </w:rPr>
        <w:br/>
      </w:r>
      <w:r>
        <w:rPr>
          <w:rFonts w:hint="eastAsia"/>
        </w:rPr>
        <w:t>　　图表 高颈法兰图片</w:t>
      </w:r>
      <w:r>
        <w:rPr>
          <w:rFonts w:hint="eastAsia"/>
        </w:rPr>
        <w:br/>
      </w:r>
      <w:r>
        <w:rPr>
          <w:rFonts w:hint="eastAsia"/>
        </w:rPr>
        <w:t>　　图表 高颈法兰种类</w:t>
      </w:r>
      <w:r>
        <w:rPr>
          <w:rFonts w:hint="eastAsia"/>
        </w:rPr>
        <w:br/>
      </w:r>
      <w:r>
        <w:rPr>
          <w:rFonts w:hint="eastAsia"/>
        </w:rPr>
        <w:t>　　图表 高颈法兰用途 应用</w:t>
      </w:r>
      <w:r>
        <w:rPr>
          <w:rFonts w:hint="eastAsia"/>
        </w:rPr>
        <w:br/>
      </w:r>
      <w:r>
        <w:rPr>
          <w:rFonts w:hint="eastAsia"/>
        </w:rPr>
        <w:t>　　图表 高颈法兰产业链调研</w:t>
      </w:r>
      <w:r>
        <w:rPr>
          <w:rFonts w:hint="eastAsia"/>
        </w:rPr>
        <w:br/>
      </w:r>
      <w:r>
        <w:rPr>
          <w:rFonts w:hint="eastAsia"/>
        </w:rPr>
        <w:t>　　图表 高颈法兰行业现状</w:t>
      </w:r>
      <w:r>
        <w:rPr>
          <w:rFonts w:hint="eastAsia"/>
        </w:rPr>
        <w:br/>
      </w:r>
      <w:r>
        <w:rPr>
          <w:rFonts w:hint="eastAsia"/>
        </w:rPr>
        <w:t>　　图表 高颈法兰行业特点</w:t>
      </w:r>
      <w:r>
        <w:rPr>
          <w:rFonts w:hint="eastAsia"/>
        </w:rPr>
        <w:br/>
      </w:r>
      <w:r>
        <w:rPr>
          <w:rFonts w:hint="eastAsia"/>
        </w:rPr>
        <w:t>　　图表 高颈法兰政策</w:t>
      </w:r>
      <w:r>
        <w:rPr>
          <w:rFonts w:hint="eastAsia"/>
        </w:rPr>
        <w:br/>
      </w:r>
      <w:r>
        <w:rPr>
          <w:rFonts w:hint="eastAsia"/>
        </w:rPr>
        <w:t>　　图表 高颈法兰技术 标准</w:t>
      </w:r>
      <w:r>
        <w:rPr>
          <w:rFonts w:hint="eastAsia"/>
        </w:rPr>
        <w:br/>
      </w:r>
      <w:r>
        <w:rPr>
          <w:rFonts w:hint="eastAsia"/>
        </w:rPr>
        <w:t>　　图表 2019-2024年中国高颈法兰行业市场规模</w:t>
      </w:r>
      <w:r>
        <w:rPr>
          <w:rFonts w:hint="eastAsia"/>
        </w:rPr>
        <w:br/>
      </w:r>
      <w:r>
        <w:rPr>
          <w:rFonts w:hint="eastAsia"/>
        </w:rPr>
        <w:t>　　图表 高颈法兰生产现状</w:t>
      </w:r>
      <w:r>
        <w:rPr>
          <w:rFonts w:hint="eastAsia"/>
        </w:rPr>
        <w:br/>
      </w:r>
      <w:r>
        <w:rPr>
          <w:rFonts w:hint="eastAsia"/>
        </w:rPr>
        <w:t>　　图表 高颈法兰发展有利因素分析</w:t>
      </w:r>
      <w:r>
        <w:rPr>
          <w:rFonts w:hint="eastAsia"/>
        </w:rPr>
        <w:br/>
      </w:r>
      <w:r>
        <w:rPr>
          <w:rFonts w:hint="eastAsia"/>
        </w:rPr>
        <w:t>　　图表 高颈法兰发展不利因素分析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2024年中国高颈法兰产能</w:t>
      </w:r>
      <w:r>
        <w:rPr>
          <w:rFonts w:hint="eastAsia"/>
        </w:rPr>
        <w:br/>
      </w:r>
      <w:r>
        <w:rPr>
          <w:rFonts w:hint="eastAsia"/>
        </w:rPr>
        <w:t>　　图表 2024年高颈法兰供给情况</w:t>
      </w:r>
      <w:r>
        <w:rPr>
          <w:rFonts w:hint="eastAsia"/>
        </w:rPr>
        <w:br/>
      </w:r>
      <w:r>
        <w:rPr>
          <w:rFonts w:hint="eastAsia"/>
        </w:rPr>
        <w:t>　　图表 2019-2024年中国高颈法兰产量统计</w:t>
      </w:r>
      <w:r>
        <w:rPr>
          <w:rFonts w:hint="eastAsia"/>
        </w:rPr>
        <w:br/>
      </w:r>
      <w:r>
        <w:rPr>
          <w:rFonts w:hint="eastAsia"/>
        </w:rPr>
        <w:t>　　图表 高颈法兰最新消息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2019-2024年中国高颈法兰市场需求情况</w:t>
      </w:r>
      <w:r>
        <w:rPr>
          <w:rFonts w:hint="eastAsia"/>
        </w:rPr>
        <w:br/>
      </w:r>
      <w:r>
        <w:rPr>
          <w:rFonts w:hint="eastAsia"/>
        </w:rPr>
        <w:t>　　图表 2019-2024年高颈法兰销售情况</w:t>
      </w:r>
      <w:r>
        <w:rPr>
          <w:rFonts w:hint="eastAsia"/>
        </w:rPr>
        <w:br/>
      </w:r>
      <w:r>
        <w:rPr>
          <w:rFonts w:hint="eastAsia"/>
        </w:rPr>
        <w:t>　　图表 2019-2024年中国高颈法兰价格走势</w:t>
      </w:r>
      <w:r>
        <w:rPr>
          <w:rFonts w:hint="eastAsia"/>
        </w:rPr>
        <w:br/>
      </w:r>
      <w:r>
        <w:rPr>
          <w:rFonts w:hint="eastAsia"/>
        </w:rPr>
        <w:t>　　图表 2019-2024年中国高颈法兰行业销售收入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2019-2024年中国高颈法兰行业利润总额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2019-2024年中国高颈法兰进口情况</w:t>
      </w:r>
      <w:r>
        <w:rPr>
          <w:rFonts w:hint="eastAsia"/>
        </w:rPr>
        <w:br/>
      </w:r>
      <w:r>
        <w:rPr>
          <w:rFonts w:hint="eastAsia"/>
        </w:rPr>
        <w:t>　　图表 2019-2024年中国高颈法兰出口情况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2019-2024年中国高颈法兰行业企业数量统计</w:t>
      </w:r>
      <w:r>
        <w:rPr>
          <w:rFonts w:hint="eastAsia"/>
        </w:rPr>
        <w:br/>
      </w:r>
      <w:r>
        <w:rPr>
          <w:rFonts w:hint="eastAsia"/>
        </w:rPr>
        <w:t>　　图表 高颈法兰成本和利润分析</w:t>
      </w:r>
      <w:r>
        <w:rPr>
          <w:rFonts w:hint="eastAsia"/>
        </w:rPr>
        <w:br/>
      </w:r>
      <w:r>
        <w:rPr>
          <w:rFonts w:hint="eastAsia"/>
        </w:rPr>
        <w:t>　　图表 高颈法兰上游发展</w:t>
      </w:r>
      <w:r>
        <w:rPr>
          <w:rFonts w:hint="eastAsia"/>
        </w:rPr>
        <w:br/>
      </w:r>
      <w:r>
        <w:rPr>
          <w:rFonts w:hint="eastAsia"/>
        </w:rPr>
        <w:t>　　图表 高颈法兰下游发展</w:t>
      </w:r>
      <w:r>
        <w:rPr>
          <w:rFonts w:hint="eastAsia"/>
        </w:rPr>
        <w:br/>
      </w:r>
      <w:r>
        <w:rPr>
          <w:rFonts w:hint="eastAsia"/>
        </w:rPr>
        <w:t>　　图表 2024年中国高颈法兰行业需求区域调研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**地区高颈法兰市场规模</w:t>
      </w:r>
      <w:r>
        <w:rPr>
          <w:rFonts w:hint="eastAsia"/>
        </w:rPr>
        <w:br/>
      </w:r>
      <w:r>
        <w:rPr>
          <w:rFonts w:hint="eastAsia"/>
        </w:rPr>
        <w:t>　　图表 **地区高颈法兰行业市场需求</w:t>
      </w:r>
      <w:r>
        <w:rPr>
          <w:rFonts w:hint="eastAsia"/>
        </w:rPr>
        <w:br/>
      </w:r>
      <w:r>
        <w:rPr>
          <w:rFonts w:hint="eastAsia"/>
        </w:rPr>
        <w:t>　　图表 **地区高颈法兰市场调研</w:t>
      </w:r>
      <w:r>
        <w:rPr>
          <w:rFonts w:hint="eastAsia"/>
        </w:rPr>
        <w:br/>
      </w:r>
      <w:r>
        <w:rPr>
          <w:rFonts w:hint="eastAsia"/>
        </w:rPr>
        <w:t>　　图表 **地区高颈法兰市场需求分析</w:t>
      </w:r>
      <w:r>
        <w:rPr>
          <w:rFonts w:hint="eastAsia"/>
        </w:rPr>
        <w:br/>
      </w:r>
      <w:r>
        <w:rPr>
          <w:rFonts w:hint="eastAsia"/>
        </w:rPr>
        <w:t>　　图表 **地区高颈法兰市场规模</w:t>
      </w:r>
      <w:r>
        <w:rPr>
          <w:rFonts w:hint="eastAsia"/>
        </w:rPr>
        <w:br/>
      </w:r>
      <w:r>
        <w:rPr>
          <w:rFonts w:hint="eastAsia"/>
        </w:rPr>
        <w:t>　　图表 **地区高颈法兰行业市场需求</w:t>
      </w:r>
      <w:r>
        <w:rPr>
          <w:rFonts w:hint="eastAsia"/>
        </w:rPr>
        <w:br/>
      </w:r>
      <w:r>
        <w:rPr>
          <w:rFonts w:hint="eastAsia"/>
        </w:rPr>
        <w:t>　　图表 **地区高颈法兰市场调研</w:t>
      </w:r>
      <w:r>
        <w:rPr>
          <w:rFonts w:hint="eastAsia"/>
        </w:rPr>
        <w:br/>
      </w:r>
      <w:r>
        <w:rPr>
          <w:rFonts w:hint="eastAsia"/>
        </w:rPr>
        <w:t>　　图表 **地区高颈法兰市场需求分析</w:t>
      </w:r>
      <w:r>
        <w:rPr>
          <w:rFonts w:hint="eastAsia"/>
        </w:rPr>
        <w:br/>
      </w:r>
      <w:r>
        <w:rPr>
          <w:rFonts w:hint="eastAsia"/>
        </w:rPr>
        <w:t>　　图表 高颈法兰招标、中标情况</w:t>
      </w:r>
      <w:r>
        <w:rPr>
          <w:rFonts w:hint="eastAsia"/>
        </w:rPr>
        <w:br/>
      </w:r>
      <w:r>
        <w:rPr>
          <w:rFonts w:hint="eastAsia"/>
        </w:rPr>
        <w:t>　　图表 高颈法兰品牌分析</w:t>
      </w:r>
      <w:r>
        <w:rPr>
          <w:rFonts w:hint="eastAsia"/>
        </w:rPr>
        <w:br/>
      </w:r>
      <w:r>
        <w:rPr>
          <w:rFonts w:hint="eastAsia"/>
        </w:rPr>
        <w:t>　　图表 高颈法兰重点企业（一）简介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企业高颈法兰型号、规格</w:t>
      </w:r>
      <w:r>
        <w:rPr>
          <w:rFonts w:hint="eastAsia"/>
        </w:rPr>
        <w:br/>
      </w:r>
      <w:r>
        <w:rPr>
          <w:rFonts w:hint="eastAsia"/>
        </w:rPr>
        <w:t>　　图表 高颈法兰重点企业（一）经营情况分析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高颈法兰重点企业（一）盈利能力情况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高颈法兰重点企业（一）偿债能力情况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高颈法兰重点企业（一）运营能力情况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高颈法兰重点企业（一）成长能力情况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高颈法兰重点企业（二）概述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企业高颈法兰型号、规格</w:t>
      </w:r>
      <w:r>
        <w:rPr>
          <w:rFonts w:hint="eastAsia"/>
        </w:rPr>
        <w:br/>
      </w:r>
      <w:r>
        <w:rPr>
          <w:rFonts w:hint="eastAsia"/>
        </w:rPr>
        <w:t>　　图表 高颈法兰重点企业（二）经营情况分析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高颈法兰重点企业（二）盈利能力情况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高颈法兰重点企业（二）偿债能力情况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高颈法兰重点企业（二）运营能力情况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高颈法兰重点企业（二）成长能力情况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高颈法兰重点企业（三）概况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企业高颈法兰型号、规格</w:t>
      </w:r>
      <w:r>
        <w:rPr>
          <w:rFonts w:hint="eastAsia"/>
        </w:rPr>
        <w:br/>
      </w:r>
      <w:r>
        <w:rPr>
          <w:rFonts w:hint="eastAsia"/>
        </w:rPr>
        <w:t>　　图表 高颈法兰重点企业（三）经营情况分析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高颈法兰重点企业（三）盈利能力情况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高颈法兰重点企业（三）偿债能力情况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高颈法兰重点企业（三）运营能力情况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高颈法兰重点企业（三）成长能力情况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高颈法兰优势</w:t>
      </w:r>
      <w:r>
        <w:rPr>
          <w:rFonts w:hint="eastAsia"/>
        </w:rPr>
        <w:br/>
      </w:r>
      <w:r>
        <w:rPr>
          <w:rFonts w:hint="eastAsia"/>
        </w:rPr>
        <w:t>　　图表 高颈法兰劣势</w:t>
      </w:r>
      <w:r>
        <w:rPr>
          <w:rFonts w:hint="eastAsia"/>
        </w:rPr>
        <w:br/>
      </w:r>
      <w:r>
        <w:rPr>
          <w:rFonts w:hint="eastAsia"/>
        </w:rPr>
        <w:t>　　图表 高颈法兰机会</w:t>
      </w:r>
      <w:r>
        <w:rPr>
          <w:rFonts w:hint="eastAsia"/>
        </w:rPr>
        <w:br/>
      </w:r>
      <w:r>
        <w:rPr>
          <w:rFonts w:hint="eastAsia"/>
        </w:rPr>
        <w:t>　　图表 高颈法兰威胁</w:t>
      </w:r>
      <w:r>
        <w:rPr>
          <w:rFonts w:hint="eastAsia"/>
        </w:rPr>
        <w:br/>
      </w:r>
      <w:r>
        <w:rPr>
          <w:rFonts w:hint="eastAsia"/>
        </w:rPr>
        <w:t>　　图表 进入高颈法兰行业壁垒</w:t>
      </w:r>
      <w:r>
        <w:rPr>
          <w:rFonts w:hint="eastAsia"/>
        </w:rPr>
        <w:br/>
      </w:r>
      <w:r>
        <w:rPr>
          <w:rFonts w:hint="eastAsia"/>
        </w:rPr>
        <w:t>　　图表 高颈法兰投资、并购情况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2025-2031年中国高颈法兰行业产能预测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2025-2031年中国高颈法兰行业产量预测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2025-2031年中国高颈法兰销售预测</w:t>
      </w:r>
      <w:r>
        <w:rPr>
          <w:rFonts w:hint="eastAsia"/>
        </w:rPr>
        <w:br/>
      </w:r>
      <w:r>
        <w:rPr>
          <w:rFonts w:hint="eastAsia"/>
        </w:rPr>
        <w:t>　　图表 2025-2031年中国高颈法兰市场规模预测</w:t>
      </w:r>
      <w:r>
        <w:rPr>
          <w:rFonts w:hint="eastAsia"/>
        </w:rPr>
        <w:br/>
      </w:r>
      <w:r>
        <w:rPr>
          <w:rFonts w:hint="eastAsia"/>
        </w:rPr>
        <w:t>　　图表 高颈法兰行业准入条件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2025-2031年中国高颈法兰行业信息化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2025-2031年中国高颈法兰行业风险分析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2025-2031年中国高颈法兰发展趋势</w:t>
      </w:r>
      <w:r>
        <w:rPr>
          <w:rFonts w:hint="eastAsia"/>
        </w:rPr>
        <w:br/>
      </w:r>
      <w:r>
        <w:rPr>
          <w:rFonts w:hint="eastAsia"/>
        </w:rPr>
        <w:t>　　图表 2025-2031年中国高颈法兰市场前景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d231f10614d1d" w:history="1">
        <w:r>
          <w:rPr>
            <w:rStyle w:val="Hyperlink"/>
          </w:rPr>
          <w:t>2025-2031年中国高颈法兰行业发展研究与市场前景分析报告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d231f10614d1d" w:history="1">
        <w:r>
          <w:rPr>
            <w:rStyle w:val="Hyperlink"/>
          </w:rPr>
          <w:t>https://www.20087.com/0/15/GaoJingFaLanHangYeQianJingFenXi.html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4e2bcd5aa485e" w:history="1">
      <w:r>
        <w:rPr>
          <w:rStyle w:val="Hyperlink"/>
        </w:rPr>
        <w:t>2025-2031年中国高颈法兰行业发展研究与市场前景分析报告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aoJingFaLanHangYeQianJingFenXi.html" TargetMode="External" Id="R8b1d231f1061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aoJingFaLanHangYeQianJingFenXi.html" TargetMode="External" Id="R9894e2bcd5aa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2025-07-10T03:07:18Z</dcterms:created>
  <dcterms:modified xsi:type="dcterms:W3CDTF">2025-07-10T04:07:18Z</dcterms:modified>
  <dc:subject>2025-2031年中国高颈法兰行业发展研究与市场前景分析报告</dc:subject>
  <dc:title>2025-2031年中国高颈法兰行业发展研究与市场前景分析报告</dc:title>
  <cp:keywords>2025-2031年中国高颈法兰行业发展研究与市场前景分析报告</cp:keywords>
  <dc:description>2025-2031年中国高颈法兰行业发展研究与市场前景分析报告</dc:description>
</cp:coreProperties>
</file>