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d441659cd4b8a" w:history="1">
              <w:r>
                <w:rPr>
                  <w:rStyle w:val="Hyperlink"/>
                </w:rPr>
                <w:t>2025-2031年中国3D激光打标机行业现状与发展趋势研究报告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d441659cd4b8a" w:history="1">
              <w:r>
                <w:rPr>
                  <w:rStyle w:val="Hyperlink"/>
                </w:rPr>
                <w:t>2025-2031年中国3D激光打标机行业现状与发展趋势研究报告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d441659cd4b8a" w:history="1">
                <w:r>
                  <w:rPr>
                    <w:rStyle w:val="Hyperlink"/>
                  </w:rPr>
                  <w:t>https://www.20087.com/0/85/3DJiGuangDaBiaoJiHangYeQianJingQuShi.html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激光打标机是一种先进的标记技术，已经在多个行业中得到了广泛应用。目前，3D激光打标机不仅在精度和速度上有了显著提升，还能在复杂曲面和不规则表面上进行高精度打标。随着激光技术和光学控制技术的进步，3D激光打标机的稳定性和可靠性也得到了显著提高。此外，随着软件技术的发展，3D激光打标机的操作变得更加简单直观，用户可以轻松实现复杂的打标设计。</w:t>
      </w:r>
      <w:r>
        <w:rPr>
          <w:rFonts w:hint="eastAsia"/>
        </w:rPr>
        <w:br/>
      </w:r>
      <w:r>
        <w:rPr>
          <w:rFonts w:hint="eastAsia"/>
        </w:rPr>
        <w:t>　　未来，3D激光打标机的发展将更加注重技术创新和应用领域的拓展。一方面，随着新材料技术的发展，3D激光打标机将能够处理更多类型的材料，包括更难加工的金属和非金属材料。另一方面，随着智能制造技术的推进，3D激光打标机将更加智能化，能够实现与生产线的无缝对接，提高生产效率。此外，随着对个性化和定制化产品需求的增长，3D激光打标机将更多地应用于高端定制市场，满足客户对产品标识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d441659cd4b8a" w:history="1">
        <w:r>
          <w:rPr>
            <w:rStyle w:val="Hyperlink"/>
          </w:rPr>
          <w:t>2025-2031年中国3D激光打标机行业现状与发展趋势研究报告</w:t>
        </w:r>
      </w:hyperlink>
      <w:r>
        <w:rPr>
          <w:rFonts w:hint="eastAsia"/>
        </w:rPr>
        <w:t>》从市场规模、需求变化及价格动态等维度，系统解析了3D激光打标机行业的现状与发展趋势。报告深入分析了3D激光打标机产业链各环节，科学预测了市场前景与技术发展方向，同时聚焦3D激光打标机细分市场特点及重点企业的经营表现，揭示了3D激光打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3D激光打标机行业界定</w:t>
      </w:r>
      <w:r>
        <w:rPr>
          <w:rFonts w:hint="eastAsia"/>
        </w:rPr>
        <w:br/>
      </w:r>
      <w:r>
        <w:rPr>
          <w:rFonts w:hint="eastAsia"/>
        </w:rPr>
        <w:t>　　第一节 3D激光打标机行业定义</w:t>
      </w:r>
      <w:r>
        <w:rPr>
          <w:rFonts w:hint="eastAsia"/>
        </w:rPr>
        <w:br/>
      </w:r>
      <w:r>
        <w:rPr>
          <w:rFonts w:hint="eastAsia"/>
        </w:rPr>
        <w:t>　　第二节 3D激光打标机行业特点分析</w:t>
      </w:r>
      <w:r>
        <w:rPr>
          <w:rFonts w:hint="eastAsia"/>
        </w:rPr>
        <w:br/>
      </w:r>
      <w:r>
        <w:rPr>
          <w:rFonts w:hint="eastAsia"/>
        </w:rPr>
        <w:t>　　第三节 3D激光打标机行业发展历程</w:t>
      </w:r>
      <w:r>
        <w:rPr>
          <w:rFonts w:hint="eastAsia"/>
        </w:rPr>
        <w:br/>
      </w:r>
      <w:r>
        <w:rPr>
          <w:rFonts w:hint="eastAsia"/>
        </w:rPr>
        <w:t>　　第四节 3D激光打标机产业链分析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2024-2025年国外3D激光打标机行业发展态势分析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国外3D激光打标机行业总体情况</w:t>
      </w:r>
      <w:r>
        <w:rPr>
          <w:rFonts w:hint="eastAsia"/>
        </w:rPr>
        <w:br/>
      </w:r>
      <w:r>
        <w:rPr>
          <w:rFonts w:hint="eastAsia"/>
        </w:rPr>
        <w:t>　　第二节 3D激光打标机行业重点国家、地区市场分析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国外3D激光打标机行业发展前景预测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3D激光打标机行业经济环境分析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3D激光打标机行业政策环境分析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一、3D激光打标机行业相关政策</w:t>
      </w:r>
      <w:r>
        <w:rPr>
          <w:rFonts w:hint="eastAsia"/>
        </w:rPr>
        <w:br/>
      </w:r>
      <w:r>
        <w:rPr>
          <w:rFonts w:hint="eastAsia"/>
        </w:rPr>
        <w:t>　　　　二、3D激光打标机行业相关标准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2024-2025年3D激光打标机行业技术发展现状及趋势分析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3D激光打标机行业技术发展现状分析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国内外3D激光打标机行业技术差异与原因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3D激光打标机行业技术发展方向、趋势预测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提升3D激光打标机行业技术能力策略建议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中国3D激光打标机行业市场供需状况分析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中国3D激光打标机行业市场规模情况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中国3D激光打标机行业市场需求状况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一、2019-2024年3D激光打标机行业市场需求情况</w:t>
      </w:r>
      <w:r>
        <w:rPr>
          <w:rFonts w:hint="eastAsia"/>
        </w:rPr>
        <w:br/>
      </w:r>
      <w:r>
        <w:rPr>
          <w:rFonts w:hint="eastAsia"/>
        </w:rPr>
        <w:t>　　　　二、3D激光打标机行业市场需求特点分析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三、2025-2031年3D激光打标机行业市场需求预测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中国3D激光打标机行业产量情况分析与预测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一、2019-2024年3D激光打标机行业产量统计分析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二、2025年3D激光打标机行业产量特点分析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三、2025-2031年3D激光打标机行业产量预测分析</w:t>
      </w:r>
      <w:r>
        <w:rPr>
          <w:rFonts w:hint="eastAsia"/>
        </w:rPr>
        <w:br/>
      </w:r>
      <w:r>
        <w:rPr>
          <w:rFonts w:hint="eastAsia"/>
        </w:rPr>
        <w:t>　　第四节 3D激光打标机行业市场供需平衡状况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中国3D激光打标机行业进出口情况分析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3D激光打标机行业出口情况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一、2019-2024年3D激光打标机行业出口情况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三、2025-2031年3D激光打标机行业出口情况预测</w:t>
      </w:r>
      <w:r>
        <w:rPr>
          <w:rFonts w:hint="eastAsia"/>
        </w:rPr>
        <w:br/>
      </w:r>
      <w:r>
        <w:rPr>
          <w:rFonts w:hint="eastAsia"/>
        </w:rPr>
        <w:t>　　第二节 3D激光打标机行业进口情况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一、2019-2024年3D激光打标机行业进口情况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三、2025-2031年3D激光打标机行业进口情况预测</w:t>
      </w:r>
      <w:r>
        <w:rPr>
          <w:rFonts w:hint="eastAsia"/>
        </w:rPr>
        <w:br/>
      </w:r>
      <w:r>
        <w:rPr>
          <w:rFonts w:hint="eastAsia"/>
        </w:rPr>
        <w:t>　　第三节 3D激光打标机行业进出口面临的挑战及对策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中国3D激光打标机行业产品价格监测</w:t>
      </w:r>
      <w:r>
        <w:rPr>
          <w:rFonts w:hint="eastAsia"/>
        </w:rPr>
        <w:br/>
      </w:r>
      <w:r>
        <w:rPr>
          <w:rFonts w:hint="eastAsia"/>
        </w:rPr>
        <w:t>　　　　一、3D激光打标机市场价格特征</w:t>
      </w:r>
      <w:r>
        <w:rPr>
          <w:rFonts w:hint="eastAsia"/>
        </w:rPr>
        <w:br/>
      </w:r>
      <w:r>
        <w:rPr>
          <w:rFonts w:hint="eastAsia"/>
        </w:rPr>
        <w:t>　　　　二、当前3D激光打标机市场价格评述</w:t>
      </w:r>
      <w:r>
        <w:rPr>
          <w:rFonts w:hint="eastAsia"/>
        </w:rPr>
        <w:br/>
      </w:r>
      <w:r>
        <w:rPr>
          <w:rFonts w:hint="eastAsia"/>
        </w:rPr>
        <w:t>　　　　三、影响3D激光打标机市场价格因素分析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四、未来3D激光打标机市场价格走势预测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中国3D激光打标机行业重点区域市场分析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3D激光打标机行业区域市场分布情况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2024-2025年3D激光打标机行业细分市场调研分析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3D激光打标机细分产品（一）市场调研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3D激光打标机细分产品（二）市场调研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3D激光打标机行业上、下游市场分析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3D激光打标机行业上游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3D激光打标机行业下游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3D激光打标机行业重点企业发展调研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3D激光打标机重点企业（一）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3D激光打标机重点企业（二）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3D激光打标机重点企业（三）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3D激光打标机重点企业（四）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3D激光打标机重点企业（五）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3D激光打标机重点企业（六）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3D激光打标机行业风险及对策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2025-2031年3D激光打标机行业发展环境分析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2025-2031年3D激光打标机行业投资特性分析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一、3D激光打标机行业进入壁垒</w:t>
      </w:r>
      <w:r>
        <w:rPr>
          <w:rFonts w:hint="eastAsia"/>
        </w:rPr>
        <w:br/>
      </w:r>
      <w:r>
        <w:rPr>
          <w:rFonts w:hint="eastAsia"/>
        </w:rPr>
        <w:t>　　　　二、3D激光打标机行业盈利模式</w:t>
      </w:r>
      <w:r>
        <w:rPr>
          <w:rFonts w:hint="eastAsia"/>
        </w:rPr>
        <w:br/>
      </w:r>
      <w:r>
        <w:rPr>
          <w:rFonts w:hint="eastAsia"/>
        </w:rPr>
        <w:t>　　　　三、3D激光打标机行业盈利因素</w:t>
      </w:r>
      <w:r>
        <w:rPr>
          <w:rFonts w:hint="eastAsia"/>
        </w:rPr>
        <w:br/>
      </w:r>
      <w:r>
        <w:rPr>
          <w:rFonts w:hint="eastAsia"/>
        </w:rPr>
        <w:t>　　第三节 3D激光打标机行业“波特五力模型”分析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2025-2031年3D激光打标机行业风险及对策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3D激光打标机企业竞争策略分析</w:t>
      </w:r>
      <w:r>
        <w:rPr>
          <w:rFonts w:hint="eastAsia"/>
        </w:rPr>
        <w:br/>
      </w:r>
      <w:r>
        <w:rPr>
          <w:rFonts w:hint="eastAsia"/>
        </w:rPr>
        <w:t>　　第一节 3D激光打标机市场竞争策略分析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一、2025-2031年中国3D激光打标机市场增长潜力分析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二、2025-2031年中国3D激光打标机主要潜力品种分析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三、现有3D激光打标机产品竞争策略分析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四、潜力3D激光打标机品种竞争策略选择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2025-2031年中国3D激光打标机企业竞争策略分析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一、2025-2031年我国3D激光打标机市场竞争趋势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二、2025-2031年3D激光打标机行业竞争格局展望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三、2025-2031年3D激光打标机行业竞争策略分析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四、2025-2031年3D激光打标机企业竞争策略分析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2025-2031年中国3D激光打标机行业发展趋势分析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一、2025-2031年3D激光打标机技术发展趋势分析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二、2025-2031年3D激光打标机产品发展趋势分析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三、2025-2031年3D激光打标机行业竞争格局展望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2025-2031年中国3D激光打标机市场趋势分析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一、2025-2031年3D激光打标机发展趋势预测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二、2025-2025年3D激光打标机市场前景分析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三、2025-2031年3D激光打标机产业政策趋向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2025-2031年3D激光打标机行业投资价值评估分析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3D激光打标机行业发展建议分析</w:t>
      </w:r>
      <w:r>
        <w:rPr>
          <w:rFonts w:hint="eastAsia"/>
        </w:rPr>
        <w:br/>
      </w:r>
      <w:r>
        <w:rPr>
          <w:rFonts w:hint="eastAsia"/>
        </w:rPr>
        <w:t>　　第一节 3D激光打标机行业研究结论及建议</w:t>
      </w:r>
      <w:r>
        <w:rPr>
          <w:rFonts w:hint="eastAsia"/>
        </w:rPr>
        <w:br/>
      </w:r>
      <w:r>
        <w:rPr>
          <w:rFonts w:hint="eastAsia"/>
        </w:rPr>
        <w:t>　　第二节 3D激光打标机细分行业研究结论及建议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(中~智~林)3D激光打标机行业竞争策略总结及建议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2019-2024年中国3D激光打标机行业市场需求及增长情况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2025-2031年中国3D激光打标机行业市场需求预测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**地区3D激光打标机市场规模及增长情况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2019-2024年中国3D激光打标机行业出口情况分析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3D激光打标机重点企业经营情况分析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2025年3D激光打标机行业壁垒</w:t>
      </w:r>
      <w:r>
        <w:rPr>
          <w:rFonts w:hint="eastAsia"/>
        </w:rPr>
        <w:br/>
      </w:r>
      <w:r>
        <w:rPr>
          <w:rFonts w:hint="eastAsia"/>
        </w:rPr>
        <w:t>　　图表 2025年3D激光打标机市场前景分析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2025-2031年中国3D激光打标机市场规模预测</w:t>
      </w:r>
      <w:r>
        <w:rPr>
          <w:rFonts w:hint="eastAsia"/>
        </w:rPr>
        <w:br/>
      </w:r>
      <w:r>
        <w:rPr>
          <w:rFonts w:hint="eastAsia"/>
        </w:rPr>
        <w:t>　　图表 2025年3D激光打标机发展趋势预测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d441659cd4b8a" w:history="1">
        <w:r>
          <w:rPr>
            <w:rStyle w:val="Hyperlink"/>
          </w:rPr>
          <w:t>2025-2031年中国3D激光打标机行业现状与发展趋势研究报告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d441659cd4b8a" w:history="1">
        <w:r>
          <w:rPr>
            <w:rStyle w:val="Hyperlink"/>
          </w:rPr>
          <w:t>https://www.20087.com/0/85/3DJiGuangDaBiaoJiHangYeQianJingQuShi.html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价格表、3D激光打标机多少钱一台机器、光谱仪显示的数据含义、3D激光打标机参数设置效果、大鹏激光官网、3D激光打标机使用教程、华工激光科技有限公司官网、3D激光打标机贴图画图用什么软件好、嘉泰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e661522404bd1" w:history="1">
      <w:r>
        <w:rPr>
          <w:rStyle w:val="Hyperlink"/>
        </w:rPr>
        <w:t>2025-2031年中国3D激光打标机行业现状与发展趋势研究报告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3DJiGuangDaBiaoJiHangYeQianJingQuShi.html" TargetMode="External" Id="Rf66d441659cd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3DJiGuangDaBiaoJiHangYeQianJingQuShi.html" TargetMode="External" Id="R4b4e66152240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2024-10-20T01:39:00Z</dcterms:created>
  <dcterms:modified xsi:type="dcterms:W3CDTF">2024-10-20T02:39:00Z</dcterms:modified>
  <dc:subject>2025-2031年中国3D激光打标机行业现状与发展趋势研究报告</dc:subject>
  <dc:title>2025-2031年中国3D激光打标机行业现状与发展趋势研究报告</dc:title>
  <cp:keywords>2025-2031年中国3D激光打标机行业现状与发展趋势研究报告</cp:keywords>
  <dc:description>2025-2031年中国3D激光打标机行业现状与发展趋势研究报告</dc:description>
</cp:coreProperties>
</file>