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ce23ee31f45bd" w:history="1">
              <w:r>
                <w:rPr>
                  <w:rStyle w:val="Hyperlink"/>
                </w:rPr>
                <w:t>中国EMC暗室行业现状与市场前景报告（2026-2032年）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ce23ee31f45bd" w:history="1">
              <w:r>
                <w:rPr>
                  <w:rStyle w:val="Hyperlink"/>
                </w:rPr>
                <w:t>中国EMC暗室行业现状与市场前景报告（2026-2032年）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ce23ee31f45bd" w:history="1">
                <w:r>
                  <w:rPr>
                    <w:rStyle w:val="Hyperlink"/>
                  </w:rPr>
                  <w:t>https://www.20087.com/0/65/EMCAnShiHangYeXianZhuangJiQianJing.html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暗室即电磁兼容性屏蔽室，是一种内壁覆盖吸波材料的封闭金属腔体，用于模拟无电磁反射的自由空间环境，进行电子电气设备的辐射发射与辐射抗扰度测试。当前结构由多层钢板焊接构成，确保高屏蔽效能，隔绝外部电磁干扰并防止内部信号泄漏。内壁粘贴铁氧体瓦与尖劈形碳基泡沫吸波材料，有效吸收特定频段的电磁波，减少驻波与反射，满足CISPR、IEC、FCC等国际标准对测试场地归一化场地衰减（NSA）的要求。主要用于汽车、消费电子、工业设备、军工产品的EMI（电磁干扰）和EMS（电磁敏感度）认证测试。通风、电源与信号接口均配备高性能滤波器，维持屏蔽完整性。</w:t>
      </w:r>
      <w:r>
        <w:rPr>
          <w:rFonts w:hint="eastAsia"/>
        </w:rPr>
        <w:br/>
      </w:r>
      <w:r>
        <w:rPr>
          <w:rFonts w:hint="eastAsia"/>
        </w:rPr>
        <w:t>　　未来，EMC暗室将向宽频高效吸波、模块化快速部署与智能化测试环境方向发展。吸波材料研发，如超材料、频率选择表面（FSS）或宽带复合吸波体，提升低频（如9kHz-30MHz）吸收性能，同时减薄材料厚度，节省内部空间。模块化设计普及，采用预制钢板与标准化连接件，实现暗室的工厂预制、现场快速拼装与灵活搬迁，适应企业研发与认证需求。智能化升级，集成环境监控系统，实时测量场均匀性、归一化衰减与背景噪声，并自动校准测试参数。与自动化测试系统深度集成，支持远程控制、测试序列编程与数据自动分析，提升测试效率与可重复性。紧凑型与半电波暗室设计优化，满足空间受限场景。行业将推动吸波材料性能测试标准、模块化接口规范与智能校准流程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ce23ee31f45bd" w:history="1">
        <w:r>
          <w:rPr>
            <w:rStyle w:val="Hyperlink"/>
          </w:rPr>
          <w:t>中国EMC暗室行业现状与市场前景报告（2026-2032年）</w:t>
        </w:r>
      </w:hyperlink>
      <w:r>
        <w:rPr>
          <w:rFonts w:hint="eastAsia"/>
        </w:rPr>
        <w:t>》依据国家统计局、相关行业协会及科研机构的详实资料数据，客观呈现了EMC暗室行业的市场规模、技术发展水平和竞争格局。报告分析了EMC暗室行业重点企业的市场表现，评估了当前技术路线的发展方向，并对EMC暗室市场趋势做出合理预测。通过梳理EMC暗室行业面临的机遇与风险，为企业和投资者了解市场动态、把握发展机会提供了数据支持和参考建议，有助于相关决策者更准确地判断EMC暗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EMC暗室产业概述</w:t>
      </w:r>
      <w:r>
        <w:rPr>
          <w:rFonts w:hint="eastAsia"/>
        </w:rPr>
        <w:br/>
      </w:r>
      <w:r>
        <w:rPr>
          <w:rFonts w:hint="eastAsia"/>
        </w:rPr>
        <w:t>　　第一节 EMC暗室定义</w:t>
      </w:r>
      <w:r>
        <w:rPr>
          <w:rFonts w:hint="eastAsia"/>
        </w:rPr>
        <w:br/>
      </w:r>
      <w:r>
        <w:rPr>
          <w:rFonts w:hint="eastAsia"/>
        </w:rPr>
        <w:t>　　第二节 EMC暗室行业特点</w:t>
      </w:r>
      <w:r>
        <w:rPr>
          <w:rFonts w:hint="eastAsia"/>
        </w:rPr>
        <w:br/>
      </w:r>
      <w:r>
        <w:rPr>
          <w:rFonts w:hint="eastAsia"/>
        </w:rPr>
        <w:t>　　第三节 EMC暗室发展历程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中国EMC暗室行业运行环境分析</w:t>
      </w:r>
      <w:r>
        <w:rPr>
          <w:rFonts w:hint="eastAsia"/>
        </w:rPr>
        <w:br/>
      </w:r>
      <w:r>
        <w:rPr>
          <w:rFonts w:hint="eastAsia"/>
        </w:rPr>
        <w:t>　　第一节 EMC暗室运行经济环境分析</w:t>
      </w:r>
      <w:r>
        <w:rPr>
          <w:rFonts w:hint="eastAsia"/>
        </w:rPr>
        <w:br/>
      </w:r>
      <w:r>
        <w:rPr>
          <w:rFonts w:hint="eastAsia"/>
        </w:rPr>
        <w:t>　　第二节 EMC暗室产业政策环境分析</w:t>
      </w:r>
      <w:r>
        <w:rPr>
          <w:rFonts w:hint="eastAsia"/>
        </w:rPr>
        <w:br/>
      </w:r>
      <w:r>
        <w:rPr>
          <w:rFonts w:hint="eastAsia"/>
        </w:rPr>
        <w:t>　　　　一、EMC暗室行业监管体制</w:t>
      </w:r>
      <w:r>
        <w:rPr>
          <w:rFonts w:hint="eastAsia"/>
        </w:rPr>
        <w:br/>
      </w:r>
      <w:r>
        <w:rPr>
          <w:rFonts w:hint="eastAsia"/>
        </w:rPr>
        <w:t>　　　　二、EMC暗室行业主要法规政策</w:t>
      </w:r>
      <w:r>
        <w:rPr>
          <w:rFonts w:hint="eastAsia"/>
        </w:rPr>
        <w:br/>
      </w:r>
      <w:r>
        <w:rPr>
          <w:rFonts w:hint="eastAsia"/>
        </w:rPr>
        <w:t>　　第三节 EMC暗室产业社会环境分析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2025-2026年EMC暗室行业技术发展现状及趋势分析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EMC暗室行业技术发展现状分析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国内外EMC暗室行业技术差距分析及差距形成的主要原因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EMC暗室行业技术发展方向、趋势预测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提升EMC暗室行业技术能力策略建议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全球EMC暗室行业发展态势分析</w:t>
      </w:r>
      <w:r>
        <w:rPr>
          <w:rFonts w:hint="eastAsia"/>
        </w:rPr>
        <w:br/>
      </w:r>
      <w:r>
        <w:rPr>
          <w:rFonts w:hint="eastAsia"/>
        </w:rPr>
        <w:t>　　第一节 全球EMC暗室市场发展现状分析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国外主要国家、地区EMC暗室市场现状</w:t>
      </w:r>
      <w:r>
        <w:rPr>
          <w:rFonts w:hint="eastAsia"/>
        </w:rPr>
        <w:br/>
      </w:r>
      <w:r>
        <w:rPr>
          <w:rFonts w:hint="eastAsia"/>
        </w:rPr>
        <w:t>　　第三节 全球EMC暗室行业发展趋势预测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中国EMC暗室行业发展调研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2020-2025年中国EMC暗室行业规模情况</w:t>
      </w:r>
      <w:r>
        <w:rPr>
          <w:rFonts w:hint="eastAsia"/>
        </w:rPr>
        <w:br/>
      </w:r>
      <w:r>
        <w:rPr>
          <w:rFonts w:hint="eastAsia"/>
        </w:rPr>
        <w:t>　　　　一、EMC暗室行业市场规模状况</w:t>
      </w:r>
      <w:r>
        <w:rPr>
          <w:rFonts w:hint="eastAsia"/>
        </w:rPr>
        <w:br/>
      </w:r>
      <w:r>
        <w:rPr>
          <w:rFonts w:hint="eastAsia"/>
        </w:rPr>
        <w:t>　　　　二、EMC暗室行业单位规模状况</w:t>
      </w:r>
      <w:r>
        <w:rPr>
          <w:rFonts w:hint="eastAsia"/>
        </w:rPr>
        <w:br/>
      </w:r>
      <w:r>
        <w:rPr>
          <w:rFonts w:hint="eastAsia"/>
        </w:rPr>
        <w:t>　　　　三、EMC暗室行业人员规模状况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2020-2025年中国EMC暗室行业财务能力分析</w:t>
      </w:r>
      <w:r>
        <w:rPr>
          <w:rFonts w:hint="eastAsia"/>
        </w:rPr>
        <w:br/>
      </w:r>
      <w:r>
        <w:rPr>
          <w:rFonts w:hint="eastAsia"/>
        </w:rPr>
        <w:t>　　　　一、EMC暗室行业盈利能力分析</w:t>
      </w:r>
      <w:r>
        <w:rPr>
          <w:rFonts w:hint="eastAsia"/>
        </w:rPr>
        <w:br/>
      </w:r>
      <w:r>
        <w:rPr>
          <w:rFonts w:hint="eastAsia"/>
        </w:rPr>
        <w:t>　　　　二、EMC暗室行业偿债能力分析</w:t>
      </w:r>
      <w:r>
        <w:rPr>
          <w:rFonts w:hint="eastAsia"/>
        </w:rPr>
        <w:br/>
      </w:r>
      <w:r>
        <w:rPr>
          <w:rFonts w:hint="eastAsia"/>
        </w:rPr>
        <w:t>　　　　三、EMC暗室行业营运能力分析</w:t>
      </w:r>
      <w:r>
        <w:rPr>
          <w:rFonts w:hint="eastAsia"/>
        </w:rPr>
        <w:br/>
      </w:r>
      <w:r>
        <w:rPr>
          <w:rFonts w:hint="eastAsia"/>
        </w:rPr>
        <w:t>　　　　四、EMC暗室行业发展能力分析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2025-2026年中国EMC暗室行业热点动态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2026年中国EMC暗室行业面临的挑战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中国EMC暗室行业重点地区市场调研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**地区EMC暗室发展现状及趋势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**地区EMC暗室发展现状及趋势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**地区EMC暗室发展现状及趋势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**地区EMC暗室发展现状及趋势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中国EMC暗室行业价格走势及影响因素分析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国内EMC暗室行业价格回顾</w:t>
      </w:r>
      <w:r>
        <w:rPr>
          <w:rFonts w:hint="eastAsia"/>
        </w:rPr>
        <w:br/>
      </w:r>
      <w:r>
        <w:rPr>
          <w:rFonts w:hint="eastAsia"/>
        </w:rPr>
        <w:t>　　第二节 国内EMC暗室行业价格走势预测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国内EMC暗室行业价格影响因素分析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中国EMC暗室行业客户调研</w:t>
      </w:r>
      <w:r>
        <w:rPr>
          <w:rFonts w:hint="eastAsia"/>
        </w:rPr>
        <w:br/>
      </w:r>
      <w:r>
        <w:rPr>
          <w:rFonts w:hint="eastAsia"/>
        </w:rPr>
        <w:t>　　　　一、EMC暗室行业客户偏好调查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二、客户对EMC暗室品牌的首要认知渠道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三、EMC暗室品牌忠诚度调查</w:t>
      </w:r>
      <w:r>
        <w:rPr>
          <w:rFonts w:hint="eastAsia"/>
        </w:rPr>
        <w:br/>
      </w:r>
      <w:r>
        <w:rPr>
          <w:rFonts w:hint="eastAsia"/>
        </w:rPr>
        <w:t>　　　　四、EMC暗室行业客户消费理念调研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中国EMC暗室行业重点企业发展调研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中国EMC暗室行业竞争格局分析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2025-2026年EMC暗室行业集中度分析</w:t>
      </w:r>
      <w:r>
        <w:rPr>
          <w:rFonts w:hint="eastAsia"/>
        </w:rPr>
        <w:br/>
      </w:r>
      <w:r>
        <w:rPr>
          <w:rFonts w:hint="eastAsia"/>
        </w:rPr>
        <w:t>　　　　一、EMC暗室市场集中度分析</w:t>
      </w:r>
      <w:r>
        <w:rPr>
          <w:rFonts w:hint="eastAsia"/>
        </w:rPr>
        <w:br/>
      </w:r>
      <w:r>
        <w:rPr>
          <w:rFonts w:hint="eastAsia"/>
        </w:rPr>
        <w:t>　　　　二、EMC暗室企业集中度分析</w:t>
      </w:r>
      <w:r>
        <w:rPr>
          <w:rFonts w:hint="eastAsia"/>
        </w:rPr>
        <w:br/>
      </w:r>
      <w:r>
        <w:rPr>
          <w:rFonts w:hint="eastAsia"/>
        </w:rPr>
        <w:t>　　第二节 2026年EMC暗室行业竞争格局分析</w:t>
      </w:r>
      <w:r>
        <w:rPr>
          <w:rFonts w:hint="eastAsia"/>
        </w:rPr>
        <w:br/>
      </w:r>
      <w:r>
        <w:rPr>
          <w:rFonts w:hint="eastAsia"/>
        </w:rPr>
        <w:t>　　　　一、EMC暗室行业竞争策略分析</w:t>
      </w:r>
      <w:r>
        <w:rPr>
          <w:rFonts w:hint="eastAsia"/>
        </w:rPr>
        <w:br/>
      </w:r>
      <w:r>
        <w:rPr>
          <w:rFonts w:hint="eastAsia"/>
        </w:rPr>
        <w:t>　　　　二、EMC暗室行业竞争格局展望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三、我国EMC暗室市场竞争趋势</w:t>
      </w:r>
      <w:r>
        <w:rPr>
          <w:rFonts w:hint="eastAsia"/>
        </w:rPr>
        <w:br/>
      </w:r>
      <w:r>
        <w:rPr>
          <w:rFonts w:hint="eastAsia"/>
        </w:rPr>
        <w:t>　　第三节 EMC暗室行业兼并与重组整合分析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一、EMC暗室行业兼并与重组整合动态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二、EMC暗室行业兼并与重组整合发展趋势预测分析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EMC暗室行业投资风险及应对策略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EMC暗室行业SWOT模型分析</w:t>
      </w:r>
      <w:r>
        <w:rPr>
          <w:rFonts w:hint="eastAsia"/>
        </w:rPr>
        <w:br/>
      </w:r>
      <w:r>
        <w:rPr>
          <w:rFonts w:hint="eastAsia"/>
        </w:rPr>
        <w:t>　　　　一、EMC暗室行业优势分析</w:t>
      </w:r>
      <w:r>
        <w:rPr>
          <w:rFonts w:hint="eastAsia"/>
        </w:rPr>
        <w:br/>
      </w:r>
      <w:r>
        <w:rPr>
          <w:rFonts w:hint="eastAsia"/>
        </w:rPr>
        <w:t>　　　　二、EMC暗室行业劣势分析</w:t>
      </w:r>
      <w:r>
        <w:rPr>
          <w:rFonts w:hint="eastAsia"/>
        </w:rPr>
        <w:br/>
      </w:r>
      <w:r>
        <w:rPr>
          <w:rFonts w:hint="eastAsia"/>
        </w:rPr>
        <w:t>　　　　三、EMC暗室行业机会分析</w:t>
      </w:r>
      <w:r>
        <w:rPr>
          <w:rFonts w:hint="eastAsia"/>
        </w:rPr>
        <w:br/>
      </w:r>
      <w:r>
        <w:rPr>
          <w:rFonts w:hint="eastAsia"/>
        </w:rPr>
        <w:t>　　　　四、EMC暗室行业风险分析</w:t>
      </w:r>
      <w:r>
        <w:rPr>
          <w:rFonts w:hint="eastAsia"/>
        </w:rPr>
        <w:br/>
      </w:r>
      <w:r>
        <w:rPr>
          <w:rFonts w:hint="eastAsia"/>
        </w:rPr>
        <w:t>　　第二节 EMC暗室行业投资风险及控制策略分析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一、EMC暗室市场风险及控制策略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二、EMC暗室行业政策风险及控制策略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三、EMC暗室行业经营风险及控制策略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四、EMC暗室同业竞争风险及控制策略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五、EMC暗室行业其他风险及控制策略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2026-2032年中国EMC暗室市场预测及发展建议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2026-2032年中国EMC暗室市场预测分析</w:t>
      </w:r>
      <w:r>
        <w:rPr>
          <w:rFonts w:hint="eastAsia"/>
        </w:rPr>
        <w:br/>
      </w:r>
      <w:r>
        <w:rPr>
          <w:rFonts w:hint="eastAsia"/>
        </w:rPr>
        <w:t>　　　　一、中国EMC暗室市场前景分析</w:t>
      </w:r>
      <w:r>
        <w:rPr>
          <w:rFonts w:hint="eastAsia"/>
        </w:rPr>
        <w:br/>
      </w:r>
      <w:r>
        <w:rPr>
          <w:rFonts w:hint="eastAsia"/>
        </w:rPr>
        <w:t>　　　　二、中国EMC暗室发展趋势预测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2026-2032年中国EMC暗室企业发展策略建议</w:t>
      </w:r>
      <w:r>
        <w:rPr>
          <w:rFonts w:hint="eastAsia"/>
        </w:rPr>
        <w:br/>
      </w:r>
      <w:r>
        <w:rPr>
          <w:rFonts w:hint="eastAsia"/>
        </w:rPr>
        <w:t>　　　　一、EMC暗室企业融资策略</w:t>
      </w:r>
      <w:r>
        <w:rPr>
          <w:rFonts w:hint="eastAsia"/>
        </w:rPr>
        <w:br/>
      </w:r>
      <w:r>
        <w:rPr>
          <w:rFonts w:hint="eastAsia"/>
        </w:rPr>
        <w:t>　　　　二、EMC暗室企业人才策略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2026-2032年中国EMC暗室企业营销策略建议</w:t>
      </w:r>
      <w:r>
        <w:rPr>
          <w:rFonts w:hint="eastAsia"/>
        </w:rPr>
        <w:br/>
      </w:r>
      <w:r>
        <w:rPr>
          <w:rFonts w:hint="eastAsia"/>
        </w:rPr>
        <w:t>　　　　一、EMC暗室企业定位策略</w:t>
      </w:r>
      <w:r>
        <w:rPr>
          <w:rFonts w:hint="eastAsia"/>
        </w:rPr>
        <w:br/>
      </w:r>
      <w:r>
        <w:rPr>
          <w:rFonts w:hint="eastAsia"/>
        </w:rPr>
        <w:t>　　　　二、EMC暗室企业价格策略</w:t>
      </w:r>
      <w:r>
        <w:rPr>
          <w:rFonts w:hint="eastAsia"/>
        </w:rPr>
        <w:br/>
      </w:r>
      <w:r>
        <w:rPr>
          <w:rFonts w:hint="eastAsia"/>
        </w:rPr>
        <w:t>　　　　三、EMC暗室企业促销策略</w:t>
      </w:r>
      <w:r>
        <w:rPr>
          <w:rFonts w:hint="eastAsia"/>
        </w:rPr>
        <w:br/>
      </w:r>
      <w:r>
        <w:rPr>
          <w:rFonts w:hint="eastAsia"/>
        </w:rPr>
        <w:t>　　第四节 [中⋅智⋅林⋅]EMC暗室行业研究结论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EMC暗室行业现状</w:t>
      </w:r>
      <w:r>
        <w:rPr>
          <w:rFonts w:hint="eastAsia"/>
        </w:rPr>
        <w:br/>
      </w:r>
      <w:r>
        <w:rPr>
          <w:rFonts w:hint="eastAsia"/>
        </w:rPr>
        <w:t>　　图表 EMC暗室行业产业链调研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2020-2025年EMC暗室行业市场容量统计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2020-2025年中国EMC暗室行业市场规模情况</w:t>
      </w:r>
      <w:r>
        <w:rPr>
          <w:rFonts w:hint="eastAsia"/>
        </w:rPr>
        <w:br/>
      </w:r>
      <w:r>
        <w:rPr>
          <w:rFonts w:hint="eastAsia"/>
        </w:rPr>
        <w:t>　　图表 EMC暗室行业动态</w:t>
      </w:r>
      <w:r>
        <w:rPr>
          <w:rFonts w:hint="eastAsia"/>
        </w:rPr>
        <w:br/>
      </w:r>
      <w:r>
        <w:rPr>
          <w:rFonts w:hint="eastAsia"/>
        </w:rPr>
        <w:t>　　图表 2020-2025年中国EMC暗室行业销售收入统计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2020-2025年中国EMC暗室行业盈利统计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2020-2025年中国EMC暗室行业利润总额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2020-2025年中国EMC暗室行业企业数量统计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2020-2025年中国EMC暗室行业竞争力分析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2020-2025年中国EMC暗室行业盈利能力分析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2020-2025年中国EMC暗室行业运营能力分析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2020-2025年中国EMC暗室行业偿债能力分析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2020-2025年中国EMC暗室行业发展能力分析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2020-2025年中国EMC暗室行业经营效益分析</w:t>
      </w:r>
      <w:r>
        <w:rPr>
          <w:rFonts w:hint="eastAsia"/>
        </w:rPr>
        <w:br/>
      </w:r>
      <w:r>
        <w:rPr>
          <w:rFonts w:hint="eastAsia"/>
        </w:rPr>
        <w:t>　　图表 EMC暗室行业竞争对手分析</w:t>
      </w:r>
      <w:r>
        <w:rPr>
          <w:rFonts w:hint="eastAsia"/>
        </w:rPr>
        <w:br/>
      </w:r>
      <w:r>
        <w:rPr>
          <w:rFonts w:hint="eastAsia"/>
        </w:rPr>
        <w:t>　　图表 **地区EMC暗室市场规模</w:t>
      </w:r>
      <w:r>
        <w:rPr>
          <w:rFonts w:hint="eastAsia"/>
        </w:rPr>
        <w:br/>
      </w:r>
      <w:r>
        <w:rPr>
          <w:rFonts w:hint="eastAsia"/>
        </w:rPr>
        <w:t>　　图表 **地区EMC暗室行业市场需求</w:t>
      </w:r>
      <w:r>
        <w:rPr>
          <w:rFonts w:hint="eastAsia"/>
        </w:rPr>
        <w:br/>
      </w:r>
      <w:r>
        <w:rPr>
          <w:rFonts w:hint="eastAsia"/>
        </w:rPr>
        <w:t>　　图表 **地区EMC暗室市场调研</w:t>
      </w:r>
      <w:r>
        <w:rPr>
          <w:rFonts w:hint="eastAsia"/>
        </w:rPr>
        <w:br/>
      </w:r>
      <w:r>
        <w:rPr>
          <w:rFonts w:hint="eastAsia"/>
        </w:rPr>
        <w:t>　　图表 **地区EMC暗室行业市场需求分析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**地区EMC暗室市场规模</w:t>
      </w:r>
      <w:r>
        <w:rPr>
          <w:rFonts w:hint="eastAsia"/>
        </w:rPr>
        <w:br/>
      </w:r>
      <w:r>
        <w:rPr>
          <w:rFonts w:hint="eastAsia"/>
        </w:rPr>
        <w:t>　　图表 **地区EMC暗室行业市场需求</w:t>
      </w:r>
      <w:r>
        <w:rPr>
          <w:rFonts w:hint="eastAsia"/>
        </w:rPr>
        <w:br/>
      </w:r>
      <w:r>
        <w:rPr>
          <w:rFonts w:hint="eastAsia"/>
        </w:rPr>
        <w:t>　　图表 **地区EMC暗室市场调研</w:t>
      </w:r>
      <w:r>
        <w:rPr>
          <w:rFonts w:hint="eastAsia"/>
        </w:rPr>
        <w:br/>
      </w:r>
      <w:r>
        <w:rPr>
          <w:rFonts w:hint="eastAsia"/>
        </w:rPr>
        <w:t>　　图表 **地区EMC暗室行业市场需求分析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EMC暗室重点企业（一）基本信息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EMC暗室重点企业（一）经营情况分析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EMC暗室重点企业（一）盈利能力情况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EMC暗室重点企业（二）经营情况分析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EMC暗室重点企业（二）盈利能力情况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EMC暗室重点企业（二）成长能力情况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2026-2032年中国EMC暗室行业信息化</w:t>
      </w:r>
      <w:r>
        <w:rPr>
          <w:rFonts w:hint="eastAsia"/>
        </w:rPr>
        <w:br/>
      </w:r>
      <w:r>
        <w:rPr>
          <w:rFonts w:hint="eastAsia"/>
        </w:rPr>
        <w:t>　　图表 2026-2032年中国EMC暗室行业市场容量预测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2026-2032年中国EMC暗室行业市场规模预测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2026-2032年中国EMC暗室行业风险分析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2026-2032年中国EMC暗室市场前景分析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2026-2032年中国EMC暗室行业发展趋势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ce23ee31f45bd" w:history="1">
        <w:r>
          <w:rPr>
            <w:rStyle w:val="Hyperlink"/>
          </w:rPr>
          <w:t>中国EMC暗室行业现状与市场前景报告（2026-2032年）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ce23ee31f45bd" w:history="1">
        <w:r>
          <w:rPr>
            <w:rStyle w:val="Hyperlink"/>
          </w:rPr>
          <w:t>https://www.20087.com/0/65/EMCAnShiHangYeXianZhuangJiQianJing.html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热点：自动隔爆装置说明书、EMC暗室能做哪些测试、EMC是什么意思、EMC暗室验收步骤详细说明、SATIMO暗室和ETS暗室区别、EMC暗室专用led灯、暗室是干嘛的、EMC暗室供应商、10米法和3米法暗室的区别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8ea9c5654da2" w:history="1">
      <w:r>
        <w:rPr>
          <w:rStyle w:val="Hyperlink"/>
        </w:rPr>
        <w:t>中国EMC暗室行业现状与市场前景报告（2026-2032年）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MCAnShiHangYeXianZhuangJiQianJing.html" TargetMode="External" Id="R2d8ce23ee31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MCAnShiHangYeXianZhuangJiQianJing.html" TargetMode="External" Id="R7f318ea9c565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2025-12-27T06:49:24Z</dcterms:created>
  <dcterms:modified xsi:type="dcterms:W3CDTF">2025-12-27T07:49:24Z</dcterms:modified>
  <dc:subject>中国EMC暗室行业现状与市场前景报告（2026-2032年）</dc:subject>
  <dc:title>中国EMC暗室行业现状与市场前景报告（2026-2032年）</dc:title>
  <cp:keywords>中国EMC暗室行业现状与市场前景报告（2026-2032年）</cp:keywords>
  <dc:description>中国EMC暗室行业现状与市场前景报告（2026-2032年）</dc:description>
</cp:coreProperties>
</file>