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12a57fbb34949" w:history="1">
              <w:r>
                <w:rPr>
                  <w:rStyle w:val="Hyperlink"/>
                </w:rPr>
                <w:t>2024-2030年中国STB行业现状研究分析及发展趋势预测报告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12a57fbb34949" w:history="1">
              <w:r>
                <w:rPr>
                  <w:rStyle w:val="Hyperlink"/>
                </w:rPr>
                <w:t>2024-2030年中国STB行业现状研究分析及发展趋势预测报告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12a57fbb34949" w:history="1">
                <w:r>
                  <w:rPr>
                    <w:rStyle w:val="Hyperlink"/>
                  </w:rPr>
                  <w:t>https://www.20087.com/0/25/STBDeFaZhanQuShi.html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(STB)作为连接电视与互联网的桥梁，随着数字电视和流媒体服务的普及，其功能和形式发生了巨大变化。除了基本的频道接收，现代STB还集成了视频点播、在线游戏、智能家居控制等智能功能，成为家庭娱乐中心的关键组成部分。同时，人工智能(AI)和大数据分析的应用，为用户提供更加个性化的内容推荐。</w:t>
      </w:r>
      <w:r>
        <w:rPr>
          <w:rFonts w:hint="eastAsia"/>
        </w:rPr>
        <w:br/>
      </w:r>
      <w:r>
        <w:rPr>
          <w:rFonts w:hint="eastAsia"/>
        </w:rPr>
        <w:t>　　未来，STB (Set-Top Box)将更加智能化和集成化。智能化体现在AI助手的深度集成，提供更自然的语音交互和更精准的个性化服务。集成化则指STB将与更多智能家居设备无缝连接，成为智能家居生态的核心控制中心。此外，随着5G网络的部署，STB将支持更高清晰度的视频流，提供更加流畅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12a57fbb34949" w:history="1">
        <w:r>
          <w:rPr>
            <w:rStyle w:val="Hyperlink"/>
          </w:rPr>
          <w:t>2024-2030年中国STB行业现状研究分析及发展趋势预测报告</w:t>
        </w:r>
      </w:hyperlink>
      <w:r>
        <w:rPr>
          <w:rFonts w:hint="eastAsia"/>
        </w:rPr>
        <w:t>》基于多年市场监测与行业研究，全面分析了STB行业的现状、市场需求及市场规模，详细解读了STB产业链结构、价格趋势及细分市场特点。报告科学预测了行业前景与发展方向，重点剖析了品牌竞争格局、市场集中度及主要企业的经营表现，并通过SWOT分析揭示了STB行业机遇与风险。为投资者和决策者提供专业、客观的战略建议，是把握STB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第一节 机顶盒概念</w:t>
      </w:r>
      <w:r>
        <w:rPr>
          <w:rFonts w:hint="eastAsia"/>
        </w:rPr>
        <w:br/>
      </w:r>
      <w:r>
        <w:rPr>
          <w:rFonts w:hint="eastAsia"/>
        </w:rPr>
        <w:t>　　　　一、机顶盒定义</w:t>
      </w:r>
      <w:r>
        <w:rPr>
          <w:rFonts w:hint="eastAsia"/>
        </w:rPr>
        <w:br/>
      </w:r>
      <w:r>
        <w:rPr>
          <w:rFonts w:hint="eastAsia"/>
        </w:rPr>
        <w:t>　　　　二、机顶盒的功能</w:t>
      </w:r>
      <w:r>
        <w:rPr>
          <w:rFonts w:hint="eastAsia"/>
        </w:rPr>
        <w:br/>
      </w:r>
      <w:r>
        <w:rPr>
          <w:rFonts w:hint="eastAsia"/>
        </w:rPr>
        <w:t>　　　　三、数字机顶盒的工作原理</w:t>
      </w:r>
      <w:r>
        <w:rPr>
          <w:rFonts w:hint="eastAsia"/>
        </w:rPr>
        <w:br/>
      </w:r>
      <w:r>
        <w:rPr>
          <w:rFonts w:hint="eastAsia"/>
        </w:rPr>
        <w:t>　　第二节 各种机顶盒的主要功能和特点</w:t>
      </w:r>
      <w:r>
        <w:rPr>
          <w:rFonts w:hint="eastAsia"/>
        </w:rPr>
        <w:br/>
      </w:r>
      <w:r>
        <w:rPr>
          <w:rFonts w:hint="eastAsia"/>
        </w:rPr>
        <w:t>　　　　一、上网机顶盒</w:t>
      </w:r>
      <w:r>
        <w:rPr>
          <w:rFonts w:hint="eastAsia"/>
        </w:rPr>
        <w:br/>
      </w:r>
      <w:r>
        <w:rPr>
          <w:rFonts w:hint="eastAsia"/>
        </w:rPr>
        <w:t>　　　　二、数字卫星机顶盒</w:t>
      </w:r>
      <w:r>
        <w:rPr>
          <w:rFonts w:hint="eastAsia"/>
        </w:rPr>
        <w:br/>
      </w:r>
      <w:r>
        <w:rPr>
          <w:rFonts w:hint="eastAsia"/>
        </w:rPr>
        <w:t>　　　　三、数字地面机顶盒</w:t>
      </w:r>
      <w:r>
        <w:rPr>
          <w:rFonts w:hint="eastAsia"/>
        </w:rPr>
        <w:br/>
      </w:r>
      <w:r>
        <w:rPr>
          <w:rFonts w:hint="eastAsia"/>
        </w:rPr>
        <w:t>　　　　四、数字有线电视机顶盒</w:t>
      </w:r>
      <w:r>
        <w:rPr>
          <w:rFonts w:hint="eastAsia"/>
        </w:rPr>
        <w:br/>
      </w:r>
      <w:r>
        <w:rPr>
          <w:rFonts w:hint="eastAsia"/>
        </w:rPr>
        <w:t>　　第三节 数字机顶盒的分类与应用</w:t>
      </w:r>
      <w:r>
        <w:rPr>
          <w:rFonts w:hint="eastAsia"/>
        </w:rPr>
        <w:br/>
      </w:r>
      <w:r>
        <w:rPr>
          <w:rFonts w:hint="eastAsia"/>
        </w:rPr>
        <w:t>　　　　一、数字电视一体机</w:t>
      </w:r>
      <w:r>
        <w:rPr>
          <w:rFonts w:hint="eastAsia"/>
        </w:rPr>
        <w:br/>
      </w:r>
      <w:r>
        <w:rPr>
          <w:rFonts w:hint="eastAsia"/>
        </w:rPr>
        <w:t>　　　　二、机卡分离</w:t>
      </w:r>
      <w:r>
        <w:rPr>
          <w:rFonts w:hint="eastAsia"/>
        </w:rPr>
        <w:br/>
      </w:r>
      <w:r>
        <w:rPr>
          <w:rFonts w:hint="eastAsia"/>
        </w:rPr>
        <w:t>　　　　三、交互式STB</w:t>
      </w:r>
      <w:r>
        <w:rPr>
          <w:rFonts w:hint="eastAsia"/>
        </w:rPr>
        <w:br/>
      </w:r>
      <w:r>
        <w:rPr>
          <w:rFonts w:hint="eastAsia"/>
        </w:rPr>
        <w:t>　　　　四、PVRSTB</w:t>
      </w:r>
      <w:r>
        <w:rPr>
          <w:rFonts w:hint="eastAsia"/>
        </w:rPr>
        <w:br/>
      </w:r>
      <w:r>
        <w:rPr>
          <w:rFonts w:hint="eastAsia"/>
        </w:rPr>
        <w:t>　　　　五、双解码或多解码STB</w:t>
      </w:r>
      <w:r>
        <w:rPr>
          <w:rFonts w:hint="eastAsia"/>
        </w:rPr>
        <w:br/>
      </w:r>
      <w:r>
        <w:rPr>
          <w:rFonts w:hint="eastAsia"/>
        </w:rPr>
        <w:t>　　　　六、DVB和IP合二为一</w:t>
      </w:r>
      <w:r>
        <w:rPr>
          <w:rFonts w:hint="eastAsia"/>
        </w:rPr>
        <w:br/>
      </w:r>
      <w:r>
        <w:rPr>
          <w:rFonts w:hint="eastAsia"/>
        </w:rPr>
        <w:t>　　第四节 机顶盒与芯片解决方案</w:t>
      </w:r>
      <w:r>
        <w:rPr>
          <w:rFonts w:hint="eastAsia"/>
        </w:rPr>
        <w:br/>
      </w:r>
      <w:r>
        <w:rPr>
          <w:rFonts w:hint="eastAsia"/>
        </w:rPr>
        <w:t>　　　　一、机顶盒的构成与功能</w:t>
      </w:r>
      <w:r>
        <w:rPr>
          <w:rFonts w:hint="eastAsia"/>
        </w:rPr>
        <w:br/>
      </w:r>
      <w:r>
        <w:rPr>
          <w:rFonts w:hint="eastAsia"/>
        </w:rPr>
        <w:t>　　　　二、主要的机顶盒芯片解决方案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三、机顶盒核心芯片及解决方案举例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四、机顶盒发展趋势</w:t>
      </w:r>
      <w:r>
        <w:rPr>
          <w:rFonts w:hint="eastAsia"/>
        </w:rPr>
        <w:br/>
      </w:r>
      <w:r>
        <w:rPr>
          <w:rFonts w:hint="eastAsia"/>
        </w:rPr>
        <w:t>　　第五节 机顶盒关键技术</w:t>
      </w:r>
      <w:r>
        <w:rPr>
          <w:rFonts w:hint="eastAsia"/>
        </w:rPr>
        <w:br/>
      </w:r>
      <w:r>
        <w:rPr>
          <w:rFonts w:hint="eastAsia"/>
        </w:rPr>
        <w:t>　　　　一、有线电视数字机顶盒的关键技术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二、机顶盒技术的发展方向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全球STB行业发展分析</w:t>
      </w:r>
      <w:r>
        <w:rPr>
          <w:rFonts w:hint="eastAsia"/>
        </w:rPr>
        <w:br/>
      </w:r>
      <w:r>
        <w:rPr>
          <w:rFonts w:hint="eastAsia"/>
        </w:rPr>
        <w:t>　　第一节 世界STB行业市场情况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一、2024年世界STB产业发展现状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二、2024年国际STB产业发展态势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三、2024年国际STB行业研发动态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四、2024年全球STB行业挑战与机会</w:t>
      </w:r>
      <w:r>
        <w:rPr>
          <w:rFonts w:hint="eastAsia"/>
        </w:rPr>
        <w:br/>
      </w:r>
      <w:r>
        <w:rPr>
          <w:rFonts w:hint="eastAsia"/>
        </w:rPr>
        <w:t>　　第二节 部分国家地区STB行业发展状况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一、2019-2024年美国STB行业发展分析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二、2019-2024年欧洲STB行业发展分析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三、2019-2024年日本STB行业发展分析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四、2019-2024年韩国STB行业发展分析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我国STB行业发展现状</w:t>
      </w:r>
      <w:r>
        <w:rPr>
          <w:rFonts w:hint="eastAsia"/>
        </w:rPr>
        <w:br/>
      </w:r>
      <w:r>
        <w:rPr>
          <w:rFonts w:hint="eastAsia"/>
        </w:rPr>
        <w:t>　　第一节 我国STB行业发展状况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一、2024年中国STB行业发展回顾</w:t>
      </w:r>
      <w:r>
        <w:rPr>
          <w:rFonts w:hint="eastAsia"/>
        </w:rPr>
        <w:br/>
      </w:r>
      <w:r>
        <w:rPr>
          <w:rFonts w:hint="eastAsia"/>
        </w:rPr>
        <w:t>　　　　二、2024年STB行业发展情况分析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三、2024年我国STB市场特点分析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四、2024年我国STB市场发展分析</w:t>
      </w:r>
      <w:r>
        <w:rPr>
          <w:rFonts w:hint="eastAsia"/>
        </w:rPr>
        <w:br/>
      </w:r>
      <w:r>
        <w:rPr>
          <w:rFonts w:hint="eastAsia"/>
        </w:rPr>
        <w:t>　　第二节 中国STB行业供需分析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一、2024年中国STB市场供给总量分析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二、2024年中国STB市场供给结构分析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三、2024年中国STB市场需求总量分析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四、2024年中国STB市场需求结构分析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五、2024年中国STB市场供需平衡分析</w:t>
      </w:r>
      <w:r>
        <w:rPr>
          <w:rFonts w:hint="eastAsia"/>
        </w:rPr>
        <w:br/>
      </w:r>
      <w:r>
        <w:rPr>
          <w:rFonts w:hint="eastAsia"/>
        </w:rPr>
        <w:t>　　第三节 中国数字机顶盒价格分析</w:t>
      </w:r>
      <w:r>
        <w:rPr>
          <w:rFonts w:hint="eastAsia"/>
        </w:rPr>
        <w:br/>
      </w:r>
      <w:r>
        <w:rPr>
          <w:rFonts w:hint="eastAsia"/>
        </w:rPr>
        <w:t>　　　　一、STB价格情况</w:t>
      </w:r>
      <w:r>
        <w:rPr>
          <w:rFonts w:hint="eastAsia"/>
        </w:rPr>
        <w:br/>
      </w:r>
      <w:r>
        <w:rPr>
          <w:rFonts w:hint="eastAsia"/>
        </w:rPr>
        <w:t>　　　　二、机顶盒价格及成本分析</w:t>
      </w:r>
      <w:r>
        <w:rPr>
          <w:rFonts w:hint="eastAsia"/>
        </w:rPr>
        <w:br/>
      </w:r>
      <w:r>
        <w:rPr>
          <w:rFonts w:hint="eastAsia"/>
        </w:rPr>
        <w:t>　　　　三、STB价格发展趋势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中国STB行业经济运行分析</w:t>
      </w:r>
      <w:r>
        <w:rPr>
          <w:rFonts w:hint="eastAsia"/>
        </w:rPr>
        <w:br/>
      </w:r>
      <w:r>
        <w:rPr>
          <w:rFonts w:hint="eastAsia"/>
        </w:rPr>
        <w:t>　　第一节 2024年STB行业运行情况分析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一、2024年STB行业经济指标分析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二、2024年STB行业收入前十家企业</w:t>
      </w:r>
      <w:r>
        <w:rPr>
          <w:rFonts w:hint="eastAsia"/>
        </w:rPr>
        <w:br/>
      </w:r>
      <w:r>
        <w:rPr>
          <w:rFonts w:hint="eastAsia"/>
        </w:rPr>
        <w:t>　　第二节 2019-2024年STB行业产量分析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一、2024年我国STB产品产量分析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二、2024年我国STB产品产量预测</w:t>
      </w:r>
      <w:r>
        <w:rPr>
          <w:rFonts w:hint="eastAsia"/>
        </w:rPr>
        <w:br/>
      </w:r>
      <w:r>
        <w:rPr>
          <w:rFonts w:hint="eastAsia"/>
        </w:rPr>
        <w:t>　　第三节 2024年STB行业进出口分析</w:t>
      </w:r>
      <w:r>
        <w:rPr>
          <w:rFonts w:hint="eastAsia"/>
        </w:rPr>
        <w:br/>
      </w:r>
      <w:r>
        <w:rPr>
          <w:rFonts w:hint="eastAsia"/>
        </w:rPr>
        <w:t>　　　　一、2024年STB行业进口总量及价格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二、2024年STB行业出口总量及价格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三、2024年STB行业进出口数据统计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四、2019-2024年STB进出口态势展望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数字电视与IPTV</w:t>
      </w:r>
      <w:r>
        <w:rPr>
          <w:rFonts w:hint="eastAsia"/>
        </w:rPr>
        <w:br/>
      </w:r>
      <w:r>
        <w:rPr>
          <w:rFonts w:hint="eastAsia"/>
        </w:rPr>
        <w:t>　　第一节 数字电视业务发展分析</w:t>
      </w:r>
      <w:r>
        <w:rPr>
          <w:rFonts w:hint="eastAsia"/>
        </w:rPr>
        <w:br/>
      </w:r>
      <w:r>
        <w:rPr>
          <w:rFonts w:hint="eastAsia"/>
        </w:rPr>
        <w:t>　　　　一、数字电视定义及发展历程</w:t>
      </w:r>
      <w:r>
        <w:rPr>
          <w:rFonts w:hint="eastAsia"/>
        </w:rPr>
        <w:br/>
      </w:r>
      <w:r>
        <w:rPr>
          <w:rFonts w:hint="eastAsia"/>
        </w:rPr>
        <w:t>　　　　二、数字电视实现的功能</w:t>
      </w:r>
      <w:r>
        <w:rPr>
          <w:rFonts w:hint="eastAsia"/>
        </w:rPr>
        <w:br/>
      </w:r>
      <w:r>
        <w:rPr>
          <w:rFonts w:hint="eastAsia"/>
        </w:rPr>
        <w:t>　　　　三、数字电视的优势</w:t>
      </w:r>
      <w:r>
        <w:rPr>
          <w:rFonts w:hint="eastAsia"/>
        </w:rPr>
        <w:br/>
      </w:r>
      <w:r>
        <w:rPr>
          <w:rFonts w:hint="eastAsia"/>
        </w:rPr>
        <w:t>　　　　四、我国数字电视发展现状及发展规划</w:t>
      </w:r>
      <w:r>
        <w:rPr>
          <w:rFonts w:hint="eastAsia"/>
        </w:rPr>
        <w:br/>
      </w:r>
      <w:r>
        <w:rPr>
          <w:rFonts w:hint="eastAsia"/>
        </w:rPr>
        <w:t>　　　　五、机顶盒对数字电视产业发展的意义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第二节 IPTV业务发展分析</w:t>
      </w:r>
      <w:r>
        <w:rPr>
          <w:rFonts w:hint="eastAsia"/>
        </w:rPr>
        <w:br/>
      </w:r>
      <w:r>
        <w:rPr>
          <w:rFonts w:hint="eastAsia"/>
        </w:rPr>
        <w:t>　　　　一、IPTV带来的客户价值</w:t>
      </w:r>
      <w:r>
        <w:rPr>
          <w:rFonts w:hint="eastAsia"/>
        </w:rPr>
        <w:br/>
      </w:r>
      <w:r>
        <w:rPr>
          <w:rFonts w:hint="eastAsia"/>
        </w:rPr>
        <w:t>　　　　二、IPTV业务实现的功能</w:t>
      </w:r>
      <w:r>
        <w:rPr>
          <w:rFonts w:hint="eastAsia"/>
        </w:rPr>
        <w:br/>
      </w:r>
      <w:r>
        <w:rPr>
          <w:rFonts w:hint="eastAsia"/>
        </w:rPr>
        <w:t>　　　　三、IPTV业务用户端组网方案</w:t>
      </w:r>
      <w:r>
        <w:rPr>
          <w:rFonts w:hint="eastAsia"/>
        </w:rPr>
        <w:br/>
      </w:r>
      <w:r>
        <w:rPr>
          <w:rFonts w:hint="eastAsia"/>
        </w:rPr>
        <w:t>　　　　四、全球IPTV发展概况及经营模式</w:t>
      </w:r>
      <w:r>
        <w:rPr>
          <w:rFonts w:hint="eastAsia"/>
        </w:rPr>
        <w:br/>
      </w:r>
      <w:r>
        <w:rPr>
          <w:rFonts w:hint="eastAsia"/>
        </w:rPr>
        <w:t>　　　　五、中国IPTV发展现状及趋势分析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中国STB行业区域市场调研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华北地区STB行业调研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东北地区STB行业调研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华东地区STB行业调研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华南地区STB行业调研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华中地区STB行业调研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西南地区STB行业调研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西北地区STB行业调研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STB行业竞争格局分析</w:t>
      </w:r>
      <w:r>
        <w:rPr>
          <w:rFonts w:hint="eastAsia"/>
        </w:rPr>
        <w:br/>
      </w:r>
      <w:r>
        <w:rPr>
          <w:rFonts w:hint="eastAsia"/>
        </w:rPr>
        <w:t>　　第一节 中国STB发展地区比较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第二节 STB行业集中度分析</w:t>
      </w:r>
      <w:r>
        <w:rPr>
          <w:rFonts w:hint="eastAsia"/>
        </w:rPr>
        <w:br/>
      </w:r>
      <w:r>
        <w:rPr>
          <w:rFonts w:hint="eastAsia"/>
        </w:rPr>
        <w:t>　　　　一、STB市场集中度分析</w:t>
      </w:r>
      <w:r>
        <w:rPr>
          <w:rFonts w:hint="eastAsia"/>
        </w:rPr>
        <w:br/>
      </w:r>
      <w:r>
        <w:rPr>
          <w:rFonts w:hint="eastAsia"/>
        </w:rPr>
        <w:t>　　　　二、STB企业集中度分析</w:t>
      </w:r>
      <w:r>
        <w:rPr>
          <w:rFonts w:hint="eastAsia"/>
        </w:rPr>
        <w:br/>
      </w:r>
      <w:r>
        <w:rPr>
          <w:rFonts w:hint="eastAsia"/>
        </w:rPr>
        <w:t>　　　　三、STB区域集中度分析</w:t>
      </w:r>
      <w:r>
        <w:rPr>
          <w:rFonts w:hint="eastAsia"/>
        </w:rPr>
        <w:br/>
      </w:r>
      <w:r>
        <w:rPr>
          <w:rFonts w:hint="eastAsia"/>
        </w:rPr>
        <w:t>　　第三节 STB行业主要企业竞争力分析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一、2024年STB行业竞争分析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二、2024年中外STB产品竞争分析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三、2019-2024年国内外STB竞争分析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四、2019-2024年我国STB市场竞争分析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五、2019-2024年我国STB市场集中度分析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六、2024-2030年国内主要STB企业动向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2024-2030年中国STB行业发展形势分析</w:t>
      </w:r>
      <w:r>
        <w:rPr>
          <w:rFonts w:hint="eastAsia"/>
        </w:rPr>
        <w:br/>
      </w:r>
      <w:r>
        <w:rPr>
          <w:rFonts w:hint="eastAsia"/>
        </w:rPr>
        <w:t>　　第一节 STB行业发展概况</w:t>
      </w:r>
      <w:r>
        <w:rPr>
          <w:rFonts w:hint="eastAsia"/>
        </w:rPr>
        <w:br/>
      </w:r>
      <w:r>
        <w:rPr>
          <w:rFonts w:hint="eastAsia"/>
        </w:rPr>
        <w:t>　　　　一、STB行业发展特点分析</w:t>
      </w:r>
      <w:r>
        <w:rPr>
          <w:rFonts w:hint="eastAsia"/>
        </w:rPr>
        <w:br/>
      </w:r>
      <w:r>
        <w:rPr>
          <w:rFonts w:hint="eastAsia"/>
        </w:rPr>
        <w:t>　　　　二、STB行业投资现状分析</w:t>
      </w:r>
      <w:r>
        <w:rPr>
          <w:rFonts w:hint="eastAsia"/>
        </w:rPr>
        <w:br/>
      </w:r>
      <w:r>
        <w:rPr>
          <w:rFonts w:hint="eastAsia"/>
        </w:rPr>
        <w:t>　　　　三、STB行业总产值分析</w:t>
      </w:r>
      <w:r>
        <w:rPr>
          <w:rFonts w:hint="eastAsia"/>
        </w:rPr>
        <w:br/>
      </w:r>
      <w:r>
        <w:rPr>
          <w:rFonts w:hint="eastAsia"/>
        </w:rPr>
        <w:t>　　　　四、STB行业技术发展分析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2019-2024年STB行业市场情况分析</w:t>
      </w:r>
      <w:r>
        <w:rPr>
          <w:rFonts w:hint="eastAsia"/>
        </w:rPr>
        <w:br/>
      </w:r>
      <w:r>
        <w:rPr>
          <w:rFonts w:hint="eastAsia"/>
        </w:rPr>
        <w:t>　　　　一、STB行业市场发展分析</w:t>
      </w:r>
      <w:r>
        <w:rPr>
          <w:rFonts w:hint="eastAsia"/>
        </w:rPr>
        <w:br/>
      </w:r>
      <w:r>
        <w:rPr>
          <w:rFonts w:hint="eastAsia"/>
        </w:rPr>
        <w:t>　　　　二、STB市场存在的问题</w:t>
      </w:r>
      <w:r>
        <w:rPr>
          <w:rFonts w:hint="eastAsia"/>
        </w:rPr>
        <w:br/>
      </w:r>
      <w:r>
        <w:rPr>
          <w:rFonts w:hint="eastAsia"/>
        </w:rPr>
        <w:t>　　　　三、STB市场规模分析</w:t>
      </w:r>
      <w:r>
        <w:rPr>
          <w:rFonts w:hint="eastAsia"/>
        </w:rPr>
        <w:br/>
      </w:r>
      <w:r>
        <w:rPr>
          <w:rFonts w:hint="eastAsia"/>
        </w:rPr>
        <w:t>　　第三节 2019-2024年STB产销状况分析</w:t>
      </w:r>
      <w:r>
        <w:rPr>
          <w:rFonts w:hint="eastAsia"/>
        </w:rPr>
        <w:br/>
      </w:r>
      <w:r>
        <w:rPr>
          <w:rFonts w:hint="eastAsia"/>
        </w:rPr>
        <w:t>　　　　一、STB产量分析</w:t>
      </w:r>
      <w:r>
        <w:rPr>
          <w:rFonts w:hint="eastAsia"/>
        </w:rPr>
        <w:br/>
      </w:r>
      <w:r>
        <w:rPr>
          <w:rFonts w:hint="eastAsia"/>
        </w:rPr>
        <w:t>　　　　二、STB产能分析</w:t>
      </w:r>
      <w:r>
        <w:rPr>
          <w:rFonts w:hint="eastAsia"/>
        </w:rPr>
        <w:br/>
      </w:r>
      <w:r>
        <w:rPr>
          <w:rFonts w:hint="eastAsia"/>
        </w:rPr>
        <w:t>　　　　三、STB市场需求状况分析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中国STB行业整体运行指标分析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STB行业赢利水平分析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一、2019-2024年STB原材料价格走势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二、2019-2024年STB行业人工成本分析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一、2019-2024年STB行业产销情况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二、2019-2024年STB行业库存情况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三、2019-2024年STB行业资金周转情况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一、2019-2024年STB行业价格走势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二、2019-2024年STB行业营业收入情况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三、2019-2024年STB行业毛利率情况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四、2019-2024年STB行业赢利能力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五、2019-2024年STB行业赢利水平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六、2024-2030年STB行业赢利预测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2019-2024年中国STB行业利润总额分析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2019-2024年中国STB行业销售利润率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2019-2024年中国STB行业总资产利润率分析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2019-2024年中国STB行业产值利税率分析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中国STB行业重点企业发展分析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深圳创维数字技术股份有限公司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浙江大华数字科技有限公司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STB行业投资与趋势预测分析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2024年STB行业投资情况分析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STB行业投资机会分析</w:t>
      </w:r>
      <w:r>
        <w:rPr>
          <w:rFonts w:hint="eastAsia"/>
        </w:rPr>
        <w:br/>
      </w:r>
      <w:r>
        <w:rPr>
          <w:rFonts w:hint="eastAsia"/>
        </w:rPr>
        <w:t>　　　　一、STB投资项目分析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二、可以投资的STB模式</w:t>
      </w:r>
      <w:r>
        <w:rPr>
          <w:rFonts w:hint="eastAsia"/>
        </w:rPr>
        <w:br/>
      </w:r>
      <w:r>
        <w:rPr>
          <w:rFonts w:hint="eastAsia"/>
        </w:rPr>
        <w:t>　　　　三、2024年STB投资机会</w:t>
      </w:r>
      <w:r>
        <w:rPr>
          <w:rFonts w:hint="eastAsia"/>
        </w:rPr>
        <w:br/>
      </w:r>
      <w:r>
        <w:rPr>
          <w:rFonts w:hint="eastAsia"/>
        </w:rPr>
        <w:t>　　　　四、2024年STB细分行业投资机会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五、2024年STB投资新方向</w:t>
      </w:r>
      <w:r>
        <w:rPr>
          <w:rFonts w:hint="eastAsia"/>
        </w:rPr>
        <w:br/>
      </w:r>
      <w:r>
        <w:rPr>
          <w:rFonts w:hint="eastAsia"/>
        </w:rPr>
        <w:t>　　第三节 STB行业趋势预测分析</w:t>
      </w:r>
      <w:r>
        <w:rPr>
          <w:rFonts w:hint="eastAsia"/>
        </w:rPr>
        <w:br/>
      </w:r>
      <w:r>
        <w:rPr>
          <w:rFonts w:hint="eastAsia"/>
        </w:rPr>
        <w:t>　　　　一、STB市场趋势预测分析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二、我国STB市场蕴藏的商机</w:t>
      </w:r>
      <w:r>
        <w:rPr>
          <w:rFonts w:hint="eastAsia"/>
        </w:rPr>
        <w:br/>
      </w:r>
      <w:r>
        <w:rPr>
          <w:rFonts w:hint="eastAsia"/>
        </w:rPr>
        <w:t>　　　　三、2024-2030年STB市场面临的发展商机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STB行业投资前景研究分析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STB行业投资效益分析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一、2024年STB行业投资状况分析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二、2024年STB行业投资效益分析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三、2024-2030年STB行业投资方向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四、2024-2030年STB行业投资建议</w:t>
      </w:r>
      <w:r>
        <w:rPr>
          <w:rFonts w:hint="eastAsia"/>
        </w:rPr>
        <w:br/>
      </w:r>
      <w:r>
        <w:rPr>
          <w:rFonts w:hint="eastAsia"/>
        </w:rPr>
        <w:t>　　第四节 STB行业投资前景研究研究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一、2024年STB行业投资前景研究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三、2024-2030年STB行业投资前景研究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四、2024-2030年STB细分行业投资前景研究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STB行业投资前景预警</w:t>
      </w:r>
      <w:r>
        <w:rPr>
          <w:rFonts w:hint="eastAsia"/>
        </w:rPr>
        <w:br/>
      </w:r>
      <w:r>
        <w:rPr>
          <w:rFonts w:hint="eastAsia"/>
        </w:rPr>
        <w:t>　　第一节 影响STB行业发展的主要因素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一、2024年影响STB行业运行的有利因素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二、2024年影响STB行业运行的稳定因素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三、2024年影响STB行业运行的不利因素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四、2024年我国STB行业发展面临的挑战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五、2024年我国STB行业发展面临的机遇</w:t>
      </w:r>
      <w:r>
        <w:rPr>
          <w:rFonts w:hint="eastAsia"/>
        </w:rPr>
        <w:br/>
      </w:r>
      <w:r>
        <w:rPr>
          <w:rFonts w:hint="eastAsia"/>
        </w:rPr>
        <w:t>　　第二节 STB行业投资前景预警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一、2024-2030年STB行业市场风险预测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二、2024-2030年STB行业政策风险预测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三、2024-2030年STB行业经营风险预测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四、2024-2030年STB行业技术风险预测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五、2024-2030年STB行业竞争风险预测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六、2024-2030年STB行业其他风险预测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STB行业发展趋势分析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2024-2030年中国STB市场趋势分析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一、2019-2024年我国STB市场趋势总结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二、2024-2030年我国STB发展趋势分析</w:t>
      </w:r>
      <w:r>
        <w:rPr>
          <w:rFonts w:hint="eastAsia"/>
        </w:rPr>
        <w:br/>
      </w:r>
      <w:r>
        <w:rPr>
          <w:rFonts w:hint="eastAsia"/>
        </w:rPr>
        <w:t>　　第二节 2024-2030年STB产品发展趋势分析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一、2024-2030年STB产品技术趋势分析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二、2024-2030年STB产品价格趋势分析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2024-2030年中国STB行业供需预测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一、2019-2024年中国STB供给预测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二、2024-2030年中国STB需求预测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三、2024-2030年中国STB价格预测</w:t>
      </w:r>
      <w:r>
        <w:rPr>
          <w:rFonts w:hint="eastAsia"/>
        </w:rPr>
        <w:br/>
      </w:r>
      <w:r>
        <w:rPr>
          <w:rFonts w:hint="eastAsia"/>
        </w:rPr>
        <w:t>　　第四节 2024-2030年STB行业规划建议</w:t>
      </w:r>
      <w:r>
        <w:rPr>
          <w:rFonts w:hint="eastAsia"/>
        </w:rPr>
        <w:br/>
      </w:r>
      <w:r>
        <w:rPr>
          <w:rFonts w:hint="eastAsia"/>
        </w:rPr>
        <w:t>　　　　一、STB行业“十四五”整体规划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二、STB行业“十四五”发展预测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三、2024-2030年STB行业规划建议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STB企业管理策略建议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一、STB价格策略分析</w:t>
      </w:r>
      <w:r>
        <w:rPr>
          <w:rFonts w:hint="eastAsia"/>
        </w:rPr>
        <w:br/>
      </w:r>
      <w:r>
        <w:rPr>
          <w:rFonts w:hint="eastAsia"/>
        </w:rPr>
        <w:t>　　　　二、STB渠道策略分析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提高STB企业竞争力的策略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一、提高中国STB企业核心竞争力的对策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二、STB企业提升竞争力的主要方向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三、影响STB企业核心竞争力的因素及提升途径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四、提高STB企业竞争力的策略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[⋅中⋅智林]对我国STB品牌的战略思考</w:t>
      </w:r>
      <w:r>
        <w:rPr>
          <w:rFonts w:hint="eastAsia"/>
        </w:rPr>
        <w:br/>
      </w:r>
      <w:r>
        <w:rPr>
          <w:rFonts w:hint="eastAsia"/>
        </w:rPr>
        <w:t>　　　　一、STB实施品牌战略的意义</w:t>
      </w:r>
      <w:r>
        <w:rPr>
          <w:rFonts w:hint="eastAsia"/>
        </w:rPr>
        <w:br/>
      </w:r>
      <w:r>
        <w:rPr>
          <w:rFonts w:hint="eastAsia"/>
        </w:rPr>
        <w:t>　　　　二、STB企业品牌的现状分析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三、我国STB企业的品牌战略</w:t>
      </w:r>
      <w:r>
        <w:rPr>
          <w:rFonts w:hint="eastAsia"/>
        </w:rPr>
        <w:br/>
      </w:r>
      <w:r>
        <w:rPr>
          <w:rFonts w:hint="eastAsia"/>
        </w:rPr>
        <w:t>　　　　四、STB品牌战略管理的策略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12a57fbb34949" w:history="1">
        <w:r>
          <w:rPr>
            <w:rStyle w:val="Hyperlink"/>
          </w:rPr>
          <w:t>2024-2030年中国STB行业现状研究分析及发展趋势预测报告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12a57fbb34949" w:history="1">
        <w:r>
          <w:rPr>
            <w:rStyle w:val="Hyperlink"/>
          </w:rPr>
          <w:t>https://www.20087.com/0/25/STBDeFaZhanQuShi.html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3411ececa4203" w:history="1">
      <w:r>
        <w:rPr>
          <w:rStyle w:val="Hyperlink"/>
        </w:rPr>
        <w:t>2024-2030年中国STB行业现状研究分析及发展趋势预测报告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TBDeFaZhanQuShi.html" TargetMode="External" Id="R08012a57fbb3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TBDeFaZhanQuShi.html" TargetMode="External" Id="R21d3411ececa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2024-05-26T06:53:00Z</dcterms:created>
  <dcterms:modified xsi:type="dcterms:W3CDTF">2024-05-26T07:53:00Z</dcterms:modified>
  <dc:subject>2024-2030年中国STB行业现状研究分析及发展趋势预测报告</dc:subject>
  <dc:title>2024-2030年中国STB行业现状研究分析及发展趋势预测报告</dc:title>
  <cp:keywords>2024-2030年中国STB行业现状研究分析及发展趋势预测报告</cp:keywords>
  <dc:description>2024-2030年中国STB行业现状研究分析及发展趋势预测报告</dc:description>
</cp:coreProperties>
</file>