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74b59989a4482" w:history="1">
              <w:r>
                <w:rPr>
                  <w:rStyle w:val="Hyperlink"/>
                </w:rPr>
                <w:t>2025-2031年全球与中国X波段天气雷达市场调查研究及前景趋势报告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74b59989a4482" w:history="1">
              <w:r>
                <w:rPr>
                  <w:rStyle w:val="Hyperlink"/>
                </w:rPr>
                <w:t>2025-2031年全球与中国X波段天气雷达市场调查研究及前景趋势报告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74b59989a4482" w:history="1">
                <w:r>
                  <w:rPr>
                    <w:rStyle w:val="Hyperlink"/>
                  </w:rPr>
                  <w:t>https://www.20087.com/0/65/XBoDuanTianQiLeiDaFaZhanQuShiFenXi.html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波段天气雷达是一种高分辨率气象探测设备，在监测局部天气现象、短时强降水、冰雹等灾害性天气方面发挥着重要作用。随着雷达技术的进步，X波段天气雷达的探测精度和数据处理能力得到了显著提升，能够提供更为详尽的气象信息。目前，X波段天气雷达不仅在气象部门中使用，还被广泛应用于机场、海港等关键基础设施的安全管理以及农业、林业等领域中，帮助决策者及时做出应对措施。</w:t>
      </w:r>
      <w:r>
        <w:rPr>
          <w:rFonts w:hint="eastAsia"/>
        </w:rPr>
        <w:br/>
      </w:r>
      <w:r>
        <w:rPr>
          <w:rFonts w:hint="eastAsia"/>
        </w:rPr>
        <w:t>　　未来，X波段天气雷达的技术发展将朝着更高的分辨率、更快速的数据处理能力和更广泛的网络覆盖方向迈进。随着物联网技术的应用，X波段天气雷达可以与其他传感器联网工作，形成一个综合的气象监测系统，进一步提高预报的准确性。同时，随着人工智能技术的发展，雷达数据分析将更加智能化，能够更快捷地识别复杂的天气模式，并提供更为精准的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74b59989a4482" w:history="1">
        <w:r>
          <w:rPr>
            <w:rStyle w:val="Hyperlink"/>
          </w:rPr>
          <w:t>2025-2031年全球与中国X波段天气雷达市场调查研究及前景趋势报告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X波段天气雷达行业的市场规模、需求变化、产业链动态及区域发展格局。报告重点解读了X波段天气雷达行业竞争态势与重点企业的市场表现，并通过科学研判行业趋势与前景，揭示了X波段天气雷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X波段天气雷达市场概述</w:t>
      </w:r>
      <w:r>
        <w:rPr>
          <w:rFonts w:hint="eastAsia"/>
        </w:rPr>
        <w:br/>
      </w:r>
      <w:r>
        <w:rPr>
          <w:rFonts w:hint="eastAsia"/>
        </w:rPr>
        <w:t>　　第一节 X波段天气雷达产品定义及统计范围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按照不同产品类型，X波段天气雷达主要可以分为如下几个类别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一、不同产品类型X波段天气雷达增长趋势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从不同应用，X波段天气雷达主要包括如下几个方面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全球与中国X波段天气雷达发展现状及趋势</w:t>
      </w:r>
      <w:r>
        <w:rPr>
          <w:rFonts w:hint="eastAsia"/>
        </w:rPr>
        <w:br/>
      </w:r>
      <w:r>
        <w:rPr>
          <w:rFonts w:hint="eastAsia"/>
        </w:rPr>
        <w:t>　　　　一、全球X波段天气雷达发展现状及未来趋势（2020-2025年）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二、中国X波段天气雷达发展现状及未来趋势（2020-2025年）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全球X波段天气雷达供需现状及2025-2031年预测（2020-2025年）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一、全球X波段天气雷达产能、产量、产能利用率及发展趋势（2020-2025年）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二、全球X波段天气雷达产量、表观消费量及发展趋势（2020-2025年）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中国X波段天气雷达供需现状及2025-2031年预测（2020-2025年）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一、中国X波段天气雷达产能、产量、产能利用率及2025-2031年趋势（2020-2025年）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二、中国X波段天气雷达产量、表观消费量及发展趋势（2020-2025年）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三、中国X波段天气雷达产量、市场需求量及发展趋势（2020-2025年）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中国及欧美日等X波段天气雷达行业政策分析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全球与中国主要厂商X波段天气雷达产量、产值及竞争分析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全球X波段天气雷达主要厂商列表（2020-2025年）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一、全球X波段天气雷达主要厂商产量列表（2020-2025年）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二、全球X波段天气雷达主要厂商产值列表（2020-2025年）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三、2025年全球主要生产商X波段天气雷达收入排名</w:t>
      </w:r>
      <w:r>
        <w:rPr>
          <w:rFonts w:hint="eastAsia"/>
        </w:rPr>
        <w:br/>
      </w:r>
      <w:r>
        <w:rPr>
          <w:rFonts w:hint="eastAsia"/>
        </w:rPr>
        <w:t>　　　　四、全球X波段天气雷达主要厂商产品价格列表（2020-2025年）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中国X波段天气雷达主要厂商产量、产值及市场份额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一、中国X波段天气雷达主要厂商产量列表（2020-2025年）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二、中国X波段天气雷达主要厂商产值列表（2020-2025年）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X波段天气雷达厂商产地分布及商业化日期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X波段天气雷达行业集中度、竞争程度分析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一、X波段天气雷达行业集中度分析：全球Top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二、全球X波段天气雷达第一梯队、第二梯队和第三梯队生产商（品牌）及市场份额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全球领先X波段天气雷达企业SWOT分析</w:t>
      </w:r>
      <w:r>
        <w:rPr>
          <w:rFonts w:hint="eastAsia"/>
        </w:rPr>
        <w:br/>
      </w:r>
      <w:r>
        <w:rPr>
          <w:rFonts w:hint="eastAsia"/>
        </w:rPr>
        <w:t>　　第六节 全球主要X波段天气雷达企业采访及观点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全球主要X波段天气雷达生产地区分析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全球主要地区X波段天气雷达市场规模分析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一、全球主要地区X波段天气雷达产量及市场份额（2020-2025年）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二、全球主要地区X波段天气雷达产量及市场份额预测（2025-2031年）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三、全球主要地区X波段天气雷达产值及市场份额（2020-2025年）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四、全球主要地区X波段天气雷达产值及市场份额预测（2025-2031年）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北美市场X波段天气雷达产量、产值及增长率（2020-2025年）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欧洲市场X波段天气雷达产量、产值及增长率（2020-2025年）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中国市场X波段天气雷达产量、产值及增长率（2020-2025年）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日本市场X波段天气雷达产量、产值及增长率（2020-2025年）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东南亚市场X波段天气雷达产量、产值及增长率（2020-2025年）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印度市场X波段天气雷达产量、产值及增长率（2020-2025年）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全球主要地区X波段天气雷达消费展望（2025-2031年）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全球主要地区X波段天气雷达消费量及增长率（2020-2025年）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全球主要地区X波段天气雷达消费量预测（2025-2031年）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全球X波段天气雷达行业重点企业调研分析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X波段天气雷达重点企业（一）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一、重点企业（一）基本信息、X波段天气雷达生产基地、销售区域、竞争对手及市场地位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三、重点企业（一）X波段天气雷达产能、产量、产值、价格及毛利率统计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X波段天气雷达重点企业（二）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一、重点企业（二）基本信息、X波段天气雷达生产基地、销售区域、竞争对手及市场地位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三、重点企业（二）X波段天气雷达产能、产量、产值、价格及毛利率统计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X波段天气雷达重点企业（三）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一、重点企业（三）基本信息、X波段天气雷达生产基地、销售区域、竞争对手及市场地位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三、重点企业（三）X波段天气雷达产能、产量、产值、价格及毛利率统计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X波段天气雷达重点企业（四）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一、重点企业（四）基本信息、X波段天气雷达生产基地、销售区域、竞争对手及市场地位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三、重点企业（四）X波段天气雷达产能、产量、产值、价格及毛利率统计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X波段天气雷达重点企业（五）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一、重点企业（五）基本信息、X波段天气雷达生产基地、销售区域、竞争对手及市场地位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三、重点企业（五）X波段天气雷达产能、产量、产值、价格及毛利率统计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X波段天气雷达重点企业（六）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一、重点企业（六）基本信息、X波段天气雷达生产基地、销售区域、竞争对手及市场地位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三、重点企业（六）X波段天气雷达产能、产量、产值、价格及毛利率统计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X波段天气雷达重点企业（七）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一、重点企业（七）基本信息、X波段天气雷达生产基地、销售区域、竞争对手及市场地位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三、重点企业（七）X波段天气雷达产能、产量、产值、价格及毛利率统计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不同类型X波段天气雷达市场分析</w:t>
      </w:r>
      <w:r>
        <w:rPr>
          <w:rFonts w:hint="eastAsia"/>
        </w:rPr>
        <w:br/>
      </w:r>
      <w:r>
        <w:rPr>
          <w:rFonts w:hint="eastAsia"/>
        </w:rPr>
        <w:t>　　第一节 全球不同类型X波段天气雷达产量（2020-2031年）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一、全球不同类型X波段天气雷达产量及市场份额（2020-2025年）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二、全球不同类型X波段天气雷达产量预测（2025-2031年）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全球不同类型X波段天气雷达产值（2020-2031年）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一、全球不同类型X波段天气雷达产值及市场份额（2020-2025年）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二、全球不同类型X波段天气雷达产值预测（2025-2031年）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全球不同类型X波段天气雷达价格走势（2020-2025年）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不同价格区间X波段天气雷达市场份额对比（2020-2025年）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中国不同类型X波段天气雷达产量（2020-2031年）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一、中国不同类型X波段天气雷达产量及市场份额（2020-2025年）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二、中国不同类型X波段天气雷达产量预测（2025-2031年）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中国不同类型X波段天气雷达产值（2020-2031年）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一、中国不同类型X波段天气雷达产值及市场份额（2020-2025年）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二、中国不同类型X波段天气雷达产值预测（2025-2031年）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X波段天气雷达上游原料及下游主要应用分析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X波段天气雷达产业链分析</w:t>
      </w:r>
      <w:r>
        <w:rPr>
          <w:rFonts w:hint="eastAsia"/>
        </w:rPr>
        <w:br/>
      </w:r>
      <w:r>
        <w:rPr>
          <w:rFonts w:hint="eastAsia"/>
        </w:rPr>
        <w:t>　　第二节 X波段天气雷达产业上游供应分析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全球不同应用X波段天气雷达消费量、市场份额及增长率（2020-2031年）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一、全球不同应用X波段天气雷达消费量（2020-2025年）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二、全球不同应用X波段天气雷达消费量预测（2025-2031年）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中国不同应用X波段天气雷达消费量、市场份额及增长率（2020-2031年）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一、中国不同应用X波段天气雷达消费量（2020-2025年）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二、中国不同应用X波段天气雷达消费量预测（2025-2031年）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中国X波段天气雷达产量、消费量、进出口分析及未来趋势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中国X波段天气雷达产量、消费量、进出口分析及未来趋势（2020-2031年）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中国X波段天气雷达进出口贸易趋势</w:t>
      </w:r>
      <w:r>
        <w:rPr>
          <w:rFonts w:hint="eastAsia"/>
        </w:rPr>
        <w:br/>
      </w:r>
      <w:r>
        <w:rPr>
          <w:rFonts w:hint="eastAsia"/>
        </w:rPr>
        <w:t>　　第三节 中国X波段天气雷达主要进口来源</w:t>
      </w:r>
      <w:r>
        <w:rPr>
          <w:rFonts w:hint="eastAsia"/>
        </w:rPr>
        <w:br/>
      </w:r>
      <w:r>
        <w:rPr>
          <w:rFonts w:hint="eastAsia"/>
        </w:rPr>
        <w:t>　　第四节 中国X波段天气雷达主要出口目的地</w:t>
      </w:r>
      <w:r>
        <w:rPr>
          <w:rFonts w:hint="eastAsia"/>
        </w:rPr>
        <w:br/>
      </w:r>
      <w:r>
        <w:rPr>
          <w:rFonts w:hint="eastAsia"/>
        </w:rPr>
        <w:t>　　第五节 中国X波段天气雷达未来发展的有利因素、不利因素分析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中国X波段天气雷达主要生产消费地区分布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中国X波段天气雷达生产地区分布</w:t>
      </w:r>
      <w:r>
        <w:rPr>
          <w:rFonts w:hint="eastAsia"/>
        </w:rPr>
        <w:br/>
      </w:r>
      <w:r>
        <w:rPr>
          <w:rFonts w:hint="eastAsia"/>
        </w:rPr>
        <w:t>　　第二节 中国X波段天气雷达消费地区分布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影响中国X波段天气雷达供需的主要因素分析</w:t>
      </w:r>
      <w:r>
        <w:rPr>
          <w:rFonts w:hint="eastAsia"/>
        </w:rPr>
        <w:br/>
      </w:r>
      <w:r>
        <w:rPr>
          <w:rFonts w:hint="eastAsia"/>
        </w:rPr>
        <w:t>　　第一节 X波段天气雷达技术及相关行业技术发展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X波段天气雷达进出口贸易现状及趋势</w:t>
      </w:r>
      <w:r>
        <w:rPr>
          <w:rFonts w:hint="eastAsia"/>
        </w:rPr>
        <w:br/>
      </w:r>
      <w:r>
        <w:rPr>
          <w:rFonts w:hint="eastAsia"/>
        </w:rPr>
        <w:t>　　第三节 X波段天气雷达下游行业需求变化因素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X波段天气雷达行业、产品及技术发展趋势（2025-2031年）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X波段天气雷达行业及市场环境发展趋势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X波段天气雷达产品及技术发展趋势</w:t>
      </w:r>
      <w:r>
        <w:rPr>
          <w:rFonts w:hint="eastAsia"/>
        </w:rPr>
        <w:br/>
      </w:r>
      <w:r>
        <w:rPr>
          <w:rFonts w:hint="eastAsia"/>
        </w:rPr>
        <w:t>　　第三节 X波段天气雷达产品价格走势</w:t>
      </w:r>
      <w:r>
        <w:rPr>
          <w:rFonts w:hint="eastAsia"/>
        </w:rPr>
        <w:br/>
      </w:r>
      <w:r>
        <w:rPr>
          <w:rFonts w:hint="eastAsia"/>
        </w:rPr>
        <w:t>　　第四节 X波段天气雷达市场消费形态、消费者偏好（2025-2031年）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X波段天气雷达销售渠道分析及建议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国内X波段天气雷达销售渠道</w:t>
      </w:r>
      <w:r>
        <w:rPr>
          <w:rFonts w:hint="eastAsia"/>
        </w:rPr>
        <w:br/>
      </w:r>
      <w:r>
        <w:rPr>
          <w:rFonts w:hint="eastAsia"/>
        </w:rPr>
        <w:t>　　第二节 海外市场X波段天气雷达销售渠道</w:t>
      </w:r>
      <w:r>
        <w:rPr>
          <w:rFonts w:hint="eastAsia"/>
        </w:rPr>
        <w:br/>
      </w:r>
      <w:r>
        <w:rPr>
          <w:rFonts w:hint="eastAsia"/>
        </w:rPr>
        <w:t>　　第三节 X波段天气雷达销售/营销策略建议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按照不同产品类型，X波段天气雷达主要可以分为如下几个类别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不同种类X波段天气雷达增长趋势</w:t>
      </w:r>
      <w:r>
        <w:rPr>
          <w:rFonts w:hint="eastAsia"/>
        </w:rPr>
        <w:br/>
      </w:r>
      <w:r>
        <w:rPr>
          <w:rFonts w:hint="eastAsia"/>
        </w:rPr>
        <w:t>　　表 按不同应用，X波段天气雷达主要包括如下几个方面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不同应用X波段天气雷达消费量增长趋势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中国及欧美日等地区X波段天气雷达相关政策分析</w:t>
      </w:r>
      <w:r>
        <w:rPr>
          <w:rFonts w:hint="eastAsia"/>
        </w:rPr>
        <w:br/>
      </w:r>
      <w:r>
        <w:rPr>
          <w:rFonts w:hint="eastAsia"/>
        </w:rPr>
        <w:t>　　表 全球X波段天气雷达主要厂商产量列表（2020-2025年）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全球X波段天气雷达主要厂商产量市场份额列表（2020-2025年）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全球X波段天气雷达主要厂商产值列表（2020-2025年）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全球X波段天气雷达主要厂商产值、市场份额列表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2025年全球主要生产商X波段天气雷达收入排名</w:t>
      </w:r>
      <w:r>
        <w:rPr>
          <w:rFonts w:hint="eastAsia"/>
        </w:rPr>
        <w:br/>
      </w:r>
      <w:r>
        <w:rPr>
          <w:rFonts w:hint="eastAsia"/>
        </w:rPr>
        <w:t>　　表 全球X波段天气雷达主要厂商产品价格列表（2020-2025年）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中国X波段天气雷达主要厂商产品价格列表</w:t>
      </w:r>
      <w:r>
        <w:rPr>
          <w:rFonts w:hint="eastAsia"/>
        </w:rPr>
        <w:br/>
      </w:r>
      <w:r>
        <w:rPr>
          <w:rFonts w:hint="eastAsia"/>
        </w:rPr>
        <w:t>　　表 中国X波段天气雷达主要厂商产量市场份额列表（2020-2025年）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中国X波段天气雷达主要厂商产值列表（2020-2025年）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中国X波段天气雷达主要厂商产值市场份额列表（2020-2025年）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全球主要X波段天气雷达厂商产地分布及商业化日期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全球主要X波段天气雷达企业采访及观点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全球主要地区X波段天气雷达产值对比</w:t>
      </w:r>
      <w:r>
        <w:rPr>
          <w:rFonts w:hint="eastAsia"/>
        </w:rPr>
        <w:br/>
      </w:r>
      <w:r>
        <w:rPr>
          <w:rFonts w:hint="eastAsia"/>
        </w:rPr>
        <w:t>　　表 全球主要地区X波段天气雷达产量市场份额列表（2020-2025年）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全球主要地区X波段天气雷达产量列表（2025-2031年）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全球主要地区X波段天气雷达产量份额（2025-2031年）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全球主要地区X波段天气雷达产值列表（2020-2025年）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全球主要地区X波段天气雷达产值份额列表（2020-2025年）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全球主要地区X波段天气雷达消费量列表（2020-2025年）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全球主要地区X波段天气雷达消费量市场份额列表（2020-2025年）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重点企业（一）X波段天气雷达产能、产量、产值、价格及毛利率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重点企业（一）X波段天气雷达产品规格及价格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重点企业（二）X波段天气雷达产能、产量、产值、价格及毛利率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重点企业（二）X波段天气雷达产品规格及价格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重点企业（三）X波段天气雷达产能、产量、产值、价格及毛利率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重点企业（三）X波段天气雷达产品规格及价格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重点企业（四）X波段天气雷达产能、产量、产值、价格及毛利率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重点企业（四）X波段天气雷达产品规格及价格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重点企业（五）X波段天气雷达产能、产量、产值、价格及毛利率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重点企业（五）X波段天气雷达产品规格及价格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重点企业（六）X波段天气雷达产能、产量、产值、价格及毛利率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重点企业（六）X波段天气雷达产品规格及价格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重点企业（七）X波段天气雷达产品规格、参数及市场应用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重点企业（七）X波段天气雷达产能、产量、产值、价格及毛利率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重点企业（七）X波段天气雷达产品规格及价格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全球不同产品类型X波段天气雷达产量（2020-2025年）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全球不同产品类型X波段天气雷达产量市场份额（2020-2025年）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全球不同产品类型X波段天气雷达产量预测（2025-2031年）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全球不同产品类型X波段天气雷达产量市场份额预测（2025-2031年）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全球不同类型X波段天气雷达产值（2020-2025年）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全球不同类型X波段天气雷达产值市场份额（2020-2025年）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全球不同类型X波段天气雷达产值预测（2025-2031年）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全球不同类型X波段天气雷达产值市场份额预测（2025-2031年）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全球不同价格区间X波段天气雷达市场份额对比（2020-2025年）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中国不同产品类型X波段天气雷达产值市场份额预测（2025-2031年）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X波段天气雷达上游原料供应商及联系方式列表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全球不同应用X波段天气雷达消费量（2020-2025年）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全球不同应用X波段天气雷达消费量市场份额（2020-2025年）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全球不同应用X波段天气雷达消费量预测（2025-2031年）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全球不同应用X波段天气雷达消费量市场份额预测（2025-2031年）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中国不同应用X波段天气雷达消费量（2020-2025年）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中国不同应用X波段天气雷达消费量市场份额（2020-2025年）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中国不同应用X波段天气雷达消费量预测（2025-2031年）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中国不同应用X波段天气雷达消费量市场份额预测（2025-2031年）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中国X波段天气雷达产量、消费量、进出口（2020-2025年）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中国X波段天气雷达产量、消费量、进出口预测（2025-2031年）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中国市场X波段天气雷达进出口贸易趋势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中国市场X波段天气雷达主要进口来源</w:t>
      </w:r>
      <w:r>
        <w:rPr>
          <w:rFonts w:hint="eastAsia"/>
        </w:rPr>
        <w:br/>
      </w:r>
      <w:r>
        <w:rPr>
          <w:rFonts w:hint="eastAsia"/>
        </w:rPr>
        <w:t>　　表 中国市场X波段天气雷达主要出口目的地</w:t>
      </w:r>
      <w:r>
        <w:rPr>
          <w:rFonts w:hint="eastAsia"/>
        </w:rPr>
        <w:br/>
      </w:r>
      <w:r>
        <w:rPr>
          <w:rFonts w:hint="eastAsia"/>
        </w:rPr>
        <w:t>　　表 中国X波段天气雷达市场未来发展的有利因素、不利因素分析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中国X波段天气雷达生产地区分布</w:t>
      </w:r>
      <w:r>
        <w:rPr>
          <w:rFonts w:hint="eastAsia"/>
        </w:rPr>
        <w:br/>
      </w:r>
      <w:r>
        <w:rPr>
          <w:rFonts w:hint="eastAsia"/>
        </w:rPr>
        <w:t>　　表 中国X波段天气雷达消费地区分布</w:t>
      </w:r>
      <w:r>
        <w:rPr>
          <w:rFonts w:hint="eastAsia"/>
        </w:rPr>
        <w:br/>
      </w:r>
      <w:r>
        <w:rPr>
          <w:rFonts w:hint="eastAsia"/>
        </w:rPr>
        <w:t>　　表 X波段天气雷达行业及市场环境发展趋势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 X波段天气雷达产品及技术发展趋势</w:t>
      </w:r>
      <w:r>
        <w:rPr>
          <w:rFonts w:hint="eastAsia"/>
        </w:rPr>
        <w:br/>
      </w:r>
      <w:r>
        <w:rPr>
          <w:rFonts w:hint="eastAsia"/>
        </w:rPr>
        <w:t>　　表 国内X波段天气雷达主要销售模式及销售渠道趋势（2020-2025年）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欧美日等地区X波段天气雷达主要销售模式及销售渠道趋势（2020-2025年）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X波段天气雷达产品市场定位及目标消费者分析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X波段天气雷达产品图片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2025年全球不同产品类型X波段天气雷达产量市场份额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全球不同类型X波段天气雷达消费量市场份额对比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全球X波段天气雷达产量及增长率（2020-2025年）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全球X波段天气雷达产值及增长率（2020-2025年）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中国X波段天气雷达产量及发展趋势（2020-2025年）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中国X波段天气雷达产值及未来发展趋势（2020-2025年）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全球X波段天气雷达产能、产量、产能利用率及发展趋势（2020-2025年）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全球X波段天气雷达产量、市场需求量及发展趋势（2020-2025年）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中国X波段天气雷达产能、产量、产能利用率及发展趋势（2020-2025年）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中国X波段天气雷达产量、市场需求量及发展趋势（2020-2025年）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全球X波段天气雷达主要厂商2025年产量市场份额列表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全球X波段天气雷达主要厂商2025年产值市场份额列表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中国市场X波段天气雷达主要厂商产量市场份额列表（2020-2025年）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中国X波段天气雷达主要厂商2025年产量市场份额列表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中国X波段天气雷达主要厂商2025年产值市场份额列表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2025年全球前五及前十大生产商X波段天气雷达市场份额</w:t>
      </w:r>
      <w:r>
        <w:rPr>
          <w:rFonts w:hint="eastAsia"/>
        </w:rPr>
        <w:br/>
      </w:r>
      <w:r>
        <w:rPr>
          <w:rFonts w:hint="eastAsia"/>
        </w:rPr>
        <w:t>　　图 全球X波段天气雷达第一梯队、第二梯队和第三梯队生产商（品牌）及市场份额（2020-2025年）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X波段天气雷达全球领先企业SWOT分析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全球主要地区X波段天气雷达消费量市场份额对比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北美市场X波段天气雷达产量及增长率（2020-2025年）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北美市场X波段天气雷达产值及增长率（2020-2025年）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欧洲市场X波段天气雷达产量及增长率（2020-2025年）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欧洲市场X波段天气雷达产值及增长率（2020-2025年）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中国市场X波段天气雷达产量及增长率（2020-2025年）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中国市场X波段天气雷达产值及增长率（2020-2025年）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日本市场X波段天气雷达产量及增长率（2020-2025年）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日本市场X波段天气雷达产值及增长率（2020-2025年）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东南亚市场X波段天气雷达产量及增长率（2020-2025年）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东南亚市场X波段天气雷达产值及增长率（2020-2025年）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印度市场X波段天气雷达产量及增长率（2020-2025年）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印度市场X波段天气雷达产值及增长率（2020-2025年）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全球主要地区X波段天气雷达消费量市场份额（2020-2025年）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全球主要地区X波段天气雷达消费量市场份额预测（2025-2031年）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印度市场X波段天气雷达消费量、增长率及发展预测（2020-2025年）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X波段天气雷达产业链分析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X波段天气雷达产品价格走势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74b59989a4482" w:history="1">
        <w:r>
          <w:rPr>
            <w:rStyle w:val="Hyperlink"/>
          </w:rPr>
          <w:t>2025-2031年全球与中国X波段天气雷达市场调查研究及前景趋势报告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74b59989a4482" w:history="1">
        <w:r>
          <w:rPr>
            <w:rStyle w:val="Hyperlink"/>
          </w:rPr>
          <w:t>https://www.20087.com/0/65/XBoDuanTianQiLeiDaFaZhanQuShiFenXi.html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廓线雷达、X波段天气雷达建设项目环评、C波段天气雷达的波长是多少cm、X波段天气雷达采购、L波段雷达、X波段天气雷达探测距离是多少、风廓线雷达和激光测风雷达、X波段天气雷达广州睿纳中标价格、多普勒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579b67d14c00" w:history="1">
      <w:r>
        <w:rPr>
          <w:rStyle w:val="Hyperlink"/>
        </w:rPr>
        <w:t>2025-2031年全球与中国X波段天气雷达市场调查研究及前景趋势报告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BoDuanTianQiLeiDaFaZhanQuShiFenXi.html" TargetMode="External" Id="R45b74b59989a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BoDuanTianQiLeiDaFaZhanQuShiFenXi.html" TargetMode="External" Id="R1f12579b67d1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2024-12-07T06:55:00Z</dcterms:created>
  <dcterms:modified xsi:type="dcterms:W3CDTF">2024-12-07T07:55:00Z</dcterms:modified>
  <dc:subject>2025-2031年全球与中国X波段天气雷达市场调查研究及前景趋势报告</dc:subject>
  <dc:title>2025-2031年全球与中国X波段天气雷达市场调查研究及前景趋势报告</dc:title>
  <cp:keywords>2025-2031年全球与中国X波段天气雷达市场调查研究及前景趋势报告</cp:keywords>
  <dc:description>2025-2031年全球与中国X波段天气雷达市场调查研究及前景趋势报告</dc:description>
</cp:coreProperties>
</file>