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f3b91b95a4a80" w:history="1">
              <w:r>
                <w:rPr>
                  <w:rStyle w:val="Hyperlink"/>
                </w:rPr>
                <w:t>2026-2032年全球与中国二次开关柜行业市场调研及行业前景分析报告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f3b91b95a4a80" w:history="1">
              <w:r>
                <w:rPr>
                  <w:rStyle w:val="Hyperlink"/>
                </w:rPr>
                <w:t>2026-2032年全球与中国二次开关柜行业市场调研及行业前景分析报告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f3b91b95a4a80" w:history="1">
                <w:r>
                  <w:rPr>
                    <w:rStyle w:val="Hyperlink"/>
                  </w:rPr>
                  <w:t>https://www.20087.com/0/75/ErCiKaiGuanJuHangYeQianJingQuShi.html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06f3b91b95a4a80" w:history="1">
        <w:r>
          <w:rPr>
            <w:rStyle w:val="Hyperlink"/>
          </w:rPr>
          <w:t>2026-2032年全球与中国二次开关柜行业市场调研及行业前景分析报告</w:t>
        </w:r>
      </w:hyperlink>
      <w:r>
        <w:rPr>
          <w:rFonts w:hint="eastAsia"/>
        </w:rPr>
        <w:t>》，2025年二次开关柜行业市场规模达 亿元，预计2032年市场规模将达 亿元，期间年均复合增长率（CAGR）达 %。报告基于多年市场监测与行业研究，全面分析了二次开关柜行业的现状、市场需求及市场规模，详细解读了二次开关柜产业链结构、价格趋势及细分市场特点。报告科学预测了行业前景与发展方向，重点剖析了品牌竞争格局、市场集中度及主要企业的经营表现，并通过SWOT分析揭示了二次开关柜行业机遇与风险。为投资者和决策者提供专业、客观的战略建议，是把握二次开关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中国二次开关柜概述</w:t>
      </w:r>
      <w:r>
        <w:rPr>
          <w:rFonts w:hint="eastAsia"/>
        </w:rPr>
        <w:br/>
      </w:r>
      <w:r>
        <w:rPr>
          <w:rFonts w:hint="eastAsia"/>
        </w:rPr>
        <w:t>　　第一节 二次开关柜行业定义</w:t>
      </w:r>
      <w:r>
        <w:rPr>
          <w:rFonts w:hint="eastAsia"/>
        </w:rPr>
        <w:br/>
      </w:r>
      <w:r>
        <w:rPr>
          <w:rFonts w:hint="eastAsia"/>
        </w:rPr>
        <w:t>　　第二节 二次开关柜行业发展特性</w:t>
      </w:r>
      <w:r>
        <w:rPr>
          <w:rFonts w:hint="eastAsia"/>
        </w:rPr>
        <w:br/>
      </w:r>
      <w:r>
        <w:rPr>
          <w:rFonts w:hint="eastAsia"/>
        </w:rPr>
        <w:t>　　第三节 二次开关柜产业链分析</w:t>
      </w:r>
      <w:r>
        <w:rPr>
          <w:rFonts w:hint="eastAsia"/>
        </w:rPr>
        <w:br/>
      </w:r>
      <w:r>
        <w:rPr>
          <w:rFonts w:hint="eastAsia"/>
        </w:rPr>
        <w:t>　　第四节 二次开关柜行业生命周期分析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中国二次开关柜发展环境分析</w:t>
      </w:r>
      <w:r>
        <w:rPr>
          <w:rFonts w:hint="eastAsia"/>
        </w:rPr>
        <w:br/>
      </w:r>
      <w:r>
        <w:rPr>
          <w:rFonts w:hint="eastAsia"/>
        </w:rPr>
        <w:t>　　第一节 二次开关柜行业经济环境分析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二次开关柜行业相关政策、标准</w:t>
      </w:r>
      <w:r>
        <w:rPr>
          <w:rFonts w:hint="eastAsia"/>
        </w:rPr>
        <w:br/>
      </w:r>
      <w:r>
        <w:rPr>
          <w:rFonts w:hint="eastAsia"/>
        </w:rPr>
        <w:t>　　第三节 二次开关柜行业相关发展规划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2025-2026年二次开关柜行业技术发展现状及趋势分析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二次开关柜行业技术发展现状分析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国内外二次开关柜行业技术差异与原因</w:t>
      </w:r>
      <w:r>
        <w:rPr>
          <w:rFonts w:hint="eastAsia"/>
        </w:rPr>
        <w:br/>
      </w:r>
      <w:r>
        <w:rPr>
          <w:rFonts w:hint="eastAsia"/>
        </w:rPr>
        <w:t>　　第三节 二次开关柜行业技术发展方向、趋势预测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提升二次开关柜行业技术能力策略建议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全球二次开关柜市场发展概况</w:t>
      </w:r>
      <w:r>
        <w:rPr>
          <w:rFonts w:hint="eastAsia"/>
        </w:rPr>
        <w:br/>
      </w:r>
      <w:r>
        <w:rPr>
          <w:rFonts w:hint="eastAsia"/>
        </w:rPr>
        <w:t>　　第一节 全球二次开关柜市场发展分析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北美地区主要国家二次开关柜市场概况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欧洲地区主要国家二次开关柜市场概况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亚洲地区主要国家二次开关柜市场概况</w:t>
      </w:r>
      <w:r>
        <w:rPr>
          <w:rFonts w:hint="eastAsia"/>
        </w:rPr>
        <w:br/>
      </w:r>
      <w:r>
        <w:rPr>
          <w:rFonts w:hint="eastAsia"/>
        </w:rPr>
        <w:t>　　第五节 全球二次开关柜市场发展预测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中国二次开关柜发展现状</w:t>
      </w:r>
      <w:r>
        <w:rPr>
          <w:rFonts w:hint="eastAsia"/>
        </w:rPr>
        <w:br/>
      </w:r>
      <w:r>
        <w:rPr>
          <w:rFonts w:hint="eastAsia"/>
        </w:rPr>
        <w:t>　　第一节 中国二次开关柜市场现状分析</w:t>
      </w:r>
      <w:r>
        <w:rPr>
          <w:rFonts w:hint="eastAsia"/>
        </w:rPr>
        <w:br/>
      </w:r>
      <w:r>
        <w:rPr>
          <w:rFonts w:hint="eastAsia"/>
        </w:rPr>
        <w:t>　　第二节 中国二次开关柜行业产量情况分析及预测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一、二次开关柜总体产能规模</w:t>
      </w:r>
      <w:r>
        <w:rPr>
          <w:rFonts w:hint="eastAsia"/>
        </w:rPr>
        <w:br/>
      </w:r>
      <w:r>
        <w:rPr>
          <w:rFonts w:hint="eastAsia"/>
        </w:rPr>
        <w:t>　　　　二、二次开关柜生产区域分布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三、2020-2025年中国二次开关柜行业产量统计分析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三、2026-2032年中国二次开关柜行业产量预测分析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中国二次开关柜市场需求分析及预测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一、中国二次开关柜市场需求特点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二、2020-2025年中国二次开关柜市场需求量统计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三、2026-2032年中国二次开关柜市场需求量预测</w:t>
      </w:r>
      <w:r>
        <w:rPr>
          <w:rFonts w:hint="eastAsia"/>
        </w:rPr>
        <w:br/>
      </w:r>
      <w:r>
        <w:rPr>
          <w:rFonts w:hint="eastAsia"/>
        </w:rPr>
        <w:t>　　第四节 中国二次开关柜价格趋势分析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一、2020-2025年中国二次开关柜市场价格趋势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二、2026-2032年中国二次开关柜市场价格走势预测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二次开关柜市场特性分析</w:t>
      </w:r>
      <w:r>
        <w:rPr>
          <w:rFonts w:hint="eastAsia"/>
        </w:rPr>
        <w:br/>
      </w:r>
      <w:r>
        <w:rPr>
          <w:rFonts w:hint="eastAsia"/>
        </w:rPr>
        <w:t>　　第一节 二次开关柜行业集中度分析</w:t>
      </w:r>
      <w:r>
        <w:rPr>
          <w:rFonts w:hint="eastAsia"/>
        </w:rPr>
        <w:br/>
      </w:r>
      <w:r>
        <w:rPr>
          <w:rFonts w:hint="eastAsia"/>
        </w:rPr>
        <w:t>　　第二节 二次开关柜行业SWOT分析</w:t>
      </w:r>
      <w:r>
        <w:rPr>
          <w:rFonts w:hint="eastAsia"/>
        </w:rPr>
        <w:br/>
      </w:r>
      <w:r>
        <w:rPr>
          <w:rFonts w:hint="eastAsia"/>
        </w:rPr>
        <w:t>　　　　一、二次开关柜行业优势</w:t>
      </w:r>
      <w:r>
        <w:rPr>
          <w:rFonts w:hint="eastAsia"/>
        </w:rPr>
        <w:br/>
      </w:r>
      <w:r>
        <w:rPr>
          <w:rFonts w:hint="eastAsia"/>
        </w:rPr>
        <w:t>　　　　二、二次开关柜行业劣势</w:t>
      </w:r>
      <w:r>
        <w:rPr>
          <w:rFonts w:hint="eastAsia"/>
        </w:rPr>
        <w:br/>
      </w:r>
      <w:r>
        <w:rPr>
          <w:rFonts w:hint="eastAsia"/>
        </w:rPr>
        <w:t>　　　　三、二次开关柜行业机会</w:t>
      </w:r>
      <w:r>
        <w:rPr>
          <w:rFonts w:hint="eastAsia"/>
        </w:rPr>
        <w:br/>
      </w:r>
      <w:r>
        <w:rPr>
          <w:rFonts w:hint="eastAsia"/>
        </w:rPr>
        <w:t>　　　　四、二次开关柜行业风险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2020-2025年二次开关柜行业经济运行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2020-2025年中国二次开关柜行业盈利能力分析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2020-2025年中国二次开关柜行业发展能力分析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2020-2025年二次开关柜行业偿债能力分析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2020-2025年二次开关柜制造企业数量分析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中国二次开关柜行业重点地区发展分析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**地区二次开关柜市场发展分析</w:t>
      </w:r>
      <w:r>
        <w:rPr>
          <w:rFonts w:hint="eastAsia"/>
        </w:rPr>
        <w:br/>
      </w:r>
      <w:r>
        <w:rPr>
          <w:rFonts w:hint="eastAsia"/>
        </w:rPr>
        <w:t>　　第三节 **地区二次开关柜市场发展分析</w:t>
      </w:r>
      <w:r>
        <w:rPr>
          <w:rFonts w:hint="eastAsia"/>
        </w:rPr>
        <w:br/>
      </w:r>
      <w:r>
        <w:rPr>
          <w:rFonts w:hint="eastAsia"/>
        </w:rPr>
        <w:t>　　第四节 **地区二次开关柜市场发展分析</w:t>
      </w:r>
      <w:r>
        <w:rPr>
          <w:rFonts w:hint="eastAsia"/>
        </w:rPr>
        <w:br/>
      </w:r>
      <w:r>
        <w:rPr>
          <w:rFonts w:hint="eastAsia"/>
        </w:rPr>
        <w:t>　　第五节 **地区二次开关柜市场发展分析</w:t>
      </w:r>
      <w:r>
        <w:rPr>
          <w:rFonts w:hint="eastAsia"/>
        </w:rPr>
        <w:br/>
      </w:r>
      <w:r>
        <w:rPr>
          <w:rFonts w:hint="eastAsia"/>
        </w:rPr>
        <w:t>　　第六节 **地区二次开关柜市场发展分析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2020-2025年中国二次开关柜进出口分析</w:t>
      </w:r>
      <w:r>
        <w:rPr>
          <w:rFonts w:hint="eastAsia"/>
        </w:rPr>
        <w:br/>
      </w:r>
      <w:r>
        <w:rPr>
          <w:rFonts w:hint="eastAsia"/>
        </w:rPr>
        <w:t>　　第一节 二次开关柜进口情况分析</w:t>
      </w:r>
      <w:r>
        <w:rPr>
          <w:rFonts w:hint="eastAsia"/>
        </w:rPr>
        <w:br/>
      </w:r>
      <w:r>
        <w:rPr>
          <w:rFonts w:hint="eastAsia"/>
        </w:rPr>
        <w:t>　　第二节 二次开关柜出口情况分析</w:t>
      </w:r>
      <w:r>
        <w:rPr>
          <w:rFonts w:hint="eastAsia"/>
        </w:rPr>
        <w:br/>
      </w:r>
      <w:r>
        <w:rPr>
          <w:rFonts w:hint="eastAsia"/>
        </w:rPr>
        <w:t>　　第三节 影响二次开关柜进出口因素分析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主要二次开关柜生产企业及竞争格局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三、企业二次开关柜经营状况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三、企业二次开关柜经营状况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三、企业二次开关柜经营状况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三、企业二次开关柜经营状况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三、企业二次开关柜经营状况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三、企业二次开关柜经营状况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二次开关柜行业投资战略研究</w:t>
      </w:r>
      <w:r>
        <w:rPr>
          <w:rFonts w:hint="eastAsia"/>
        </w:rPr>
        <w:br/>
      </w:r>
      <w:r>
        <w:rPr>
          <w:rFonts w:hint="eastAsia"/>
        </w:rPr>
        <w:t>　　第一节 二次开关柜行业发展战略研究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对我国二次开关柜品牌的战略思考</w:t>
      </w:r>
      <w:r>
        <w:rPr>
          <w:rFonts w:hint="eastAsia"/>
        </w:rPr>
        <w:br/>
      </w:r>
      <w:r>
        <w:rPr>
          <w:rFonts w:hint="eastAsia"/>
        </w:rPr>
        <w:t>　　　　一、二次开关柜品牌的重要性</w:t>
      </w:r>
      <w:r>
        <w:rPr>
          <w:rFonts w:hint="eastAsia"/>
        </w:rPr>
        <w:br/>
      </w:r>
      <w:r>
        <w:rPr>
          <w:rFonts w:hint="eastAsia"/>
        </w:rPr>
        <w:t>　　　　二、二次开关柜实施品牌战略的意义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三、二次开关柜企业品牌的现状分析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四、我国二次开关柜企业的品牌战略</w:t>
      </w:r>
      <w:r>
        <w:rPr>
          <w:rFonts w:hint="eastAsia"/>
        </w:rPr>
        <w:br/>
      </w:r>
      <w:r>
        <w:rPr>
          <w:rFonts w:hint="eastAsia"/>
        </w:rPr>
        <w:t>　　　　五、二次开关柜品牌战略管理的策略</w:t>
      </w:r>
      <w:r>
        <w:rPr>
          <w:rFonts w:hint="eastAsia"/>
        </w:rPr>
        <w:br/>
      </w:r>
      <w:r>
        <w:rPr>
          <w:rFonts w:hint="eastAsia"/>
        </w:rPr>
        <w:t>　　第三节 二次开关柜经营策略分析</w:t>
      </w:r>
      <w:r>
        <w:rPr>
          <w:rFonts w:hint="eastAsia"/>
        </w:rPr>
        <w:br/>
      </w:r>
      <w:r>
        <w:rPr>
          <w:rFonts w:hint="eastAsia"/>
        </w:rPr>
        <w:t>　　　　一、二次开关柜市场细分策略</w:t>
      </w:r>
      <w:r>
        <w:rPr>
          <w:rFonts w:hint="eastAsia"/>
        </w:rPr>
        <w:br/>
      </w:r>
      <w:r>
        <w:rPr>
          <w:rFonts w:hint="eastAsia"/>
        </w:rPr>
        <w:t>　　　　二、二次开关柜市场创新策略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四、二次开关柜新产品差异化战略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2026-2032年中国二次开关柜发展趋势预测及投资风险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2026年二次开关柜市场前景分析</w:t>
      </w:r>
      <w:r>
        <w:rPr>
          <w:rFonts w:hint="eastAsia"/>
        </w:rPr>
        <w:br/>
      </w:r>
      <w:r>
        <w:rPr>
          <w:rFonts w:hint="eastAsia"/>
        </w:rPr>
        <w:t>　　第二节 2026年二次开关柜行业发展趋势预测</w:t>
      </w:r>
      <w:r>
        <w:rPr>
          <w:rFonts w:hint="eastAsia"/>
        </w:rPr>
        <w:br/>
      </w:r>
      <w:r>
        <w:rPr>
          <w:rFonts w:hint="eastAsia"/>
        </w:rPr>
        <w:t>　　第三节 二次开关柜行业投资风险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二次开关柜投资建议</w:t>
      </w:r>
      <w:r>
        <w:rPr>
          <w:rFonts w:hint="eastAsia"/>
        </w:rPr>
        <w:br/>
      </w:r>
      <w:r>
        <w:rPr>
          <w:rFonts w:hint="eastAsia"/>
        </w:rPr>
        <w:t>　　第一节 二次开关柜行业投资环境分析</w:t>
      </w:r>
      <w:r>
        <w:rPr>
          <w:rFonts w:hint="eastAsia"/>
        </w:rPr>
        <w:br/>
      </w:r>
      <w:r>
        <w:rPr>
          <w:rFonts w:hint="eastAsia"/>
        </w:rPr>
        <w:t>　　第二节 二次开关柜行业投资进入壁垒分析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2020-2025年中国二次开关柜市场规模及增长情况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2020-2025年中国二次开关柜行业产量及增长趋势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2026-2032年中国二次开关柜行业产量预测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2020-2025年中国二次开关柜行业市场需求及增长情况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2026-2032年中国二次开关柜行业市场需求预测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2020-2025年中国二次开关柜行业利润及增长情况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**地区二次开关柜市场规模及增长情况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**地区二次开关柜行业市场需求情况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**地区二次开关柜市场规模及增长情况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**地区二次开关柜行业市场需求情况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2020-2025年中国二次开关柜行业进口量及增速统计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2020-2025年中国二次开关柜行业出口量及增速统计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二次开关柜重点企业经营情况分析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2026年二次开关柜市场前景分析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2026-2032年中国二次开关柜市场需求预测</w:t>
      </w:r>
      <w:r>
        <w:rPr>
          <w:rFonts w:hint="eastAsia"/>
        </w:rPr>
        <w:br/>
      </w:r>
      <w:r>
        <w:rPr>
          <w:rFonts w:hint="eastAsia"/>
        </w:rPr>
        <w:t>　　图表 2026年二次开关柜发展趋势预测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f3b91b95a4a80" w:history="1">
        <w:r>
          <w:rPr>
            <w:rStyle w:val="Hyperlink"/>
          </w:rPr>
          <w:t>2026-2032年全球与中国二次开关柜行业市场调研及行业前景分析报告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f3b91b95a4a80" w:history="1">
        <w:r>
          <w:rPr>
            <w:rStyle w:val="Hyperlink"/>
          </w:rPr>
          <w:t>https://www.20087.com/0/75/ErCiKaiGuanJuHangYeQianJingQuShi.html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热点：二次开关柜贴符、开关柜二次回路原理图说明及分类、开关柜二次线讲解视频、开关柜二次插头是干什么的、开关柜二次配线图解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0fb12de004317" w:history="1">
      <w:r>
        <w:rPr>
          <w:rStyle w:val="Hyperlink"/>
        </w:rPr>
        <w:t>2026-2032年全球与中国二次开关柜行业市场调研及行业前景分析报告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ErCiKaiGuanJuHangYeQianJingQuShi.html" TargetMode="External" Id="R006f3b91b95a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ErCiKaiGuanJuHangYeQianJingQuShi.html" TargetMode="External" Id="Rab30fb12de00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2026-07-05T04:38:42Z</dcterms:created>
  <dcterms:modified xsi:type="dcterms:W3CDTF">2026-07-05T05:38:42Z</dcterms:modified>
  <dc:subject>2026-2032年全球与中国二次开关柜行业市场调研及行业前景分析报告</dc:subject>
  <dc:title>2026-2032年全球与中国二次开关柜行业市场调研及行业前景分析报告</dc:title>
  <cp:keywords>2026-2032年全球与中国二次开关柜行业市场调研及行业前景分析报告</cp:keywords>
  <dc:description>2026-2032年全球与中国二次开关柜行业市场调研及行业前景分析报告</dc:description>
</cp:coreProperties>
</file>