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eebf024934f74" w:history="1">
              <w:r>
                <w:rPr>
                  <w:rStyle w:val="Hyperlink"/>
                </w:rPr>
                <w:t>中国像增强相机行业研究及前景分析报告（2026-2032年）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eebf024934f74" w:history="1">
              <w:r>
                <w:rPr>
                  <w:rStyle w:val="Hyperlink"/>
                </w:rPr>
                <w:t>中国像增强相机行业研究及前景分析报告（2026-2032年）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eebf024934f74" w:history="1">
                <w:r>
                  <w:rPr>
                    <w:rStyle w:val="Hyperlink"/>
                  </w:rPr>
                  <w:t>https://www.20087.com/0/85/XiangZengQiangXiangJiHangYeQianJingFenXi.html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增强相机是一种用于弱光条件下获取清晰图像的高性能成像设备，广泛应用于夜视监控、军事侦察、天文观测、生物发光成像及激光诊断等领域。目前，像增强相机主要基于微通道板（MCP）与光阴极技术，通过电子倍增机制放大微弱光信号，并结合CCD或CMOS传感器实现图像采集，具备高灵敏度、低噪声、高帧率等优势。像增强相机可捕捉人眼不可见或传统相机难以成像的低照度场景，为科学研究与安全防护提供关键视觉支持。主流产品已实现可见光与近红外波段的宽谱响应，并配备多种增益控制模式与同步触发功能。但由于涉及真空电子器件，制造工艺复杂、成本高昂，且易受强光损伤，使用环境受到一定限制。</w:t>
      </w:r>
      <w:r>
        <w:rPr>
          <w:rFonts w:hint="eastAsia"/>
        </w:rPr>
        <w:br/>
      </w:r>
      <w:r>
        <w:rPr>
          <w:rFonts w:hint="eastAsia"/>
        </w:rPr>
        <w:t>　　未来，像增强相机将围绕更高灵敏度、更强抗干扰能力与更优性价比持续优化。随着新型光阴极材料与纳米结构探测器的应用，设备在低光子通量下的探测效率与信噪比将大大提升，拓展至单光子成像与量子探测领域。同时，与CMOS图像传感器深度融合的片上集成方案将推动其向小型化、轻量化方向发展，适应无人机、穿戴设备等移动平台需求。在国防与公共安全体系建设背景下，像增强相机将在智能视频监控、边境防控与应急救援等场景中实现更广泛的部署。此外，随着民用安防与科研市场的扩大，该类产品将逐步向中低端市场渗透，推动核心技术的国产替代与产业链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eebf024934f74" w:history="1">
        <w:r>
          <w:rPr>
            <w:rStyle w:val="Hyperlink"/>
          </w:rPr>
          <w:t>中国像增强相机行业研究及前景分析报告（2026-2032年）</w:t>
        </w:r>
      </w:hyperlink>
      <w:r>
        <w:rPr>
          <w:rFonts w:hint="eastAsia"/>
        </w:rPr>
        <w:t>》主要基于统计局、相关协会等机构的详实数据，全面分析像增强相机市场规模、价格走势及需求特征，梳理像增强相机产业链各环节发展现状。报告客观评估像增强相机行业技术演进方向与市场格局变化，对像增强相机未来发展趋势作出合理预测，并分析像增强相机不同细分领域的成长空间与潜在风险。通过对像增强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像增强相机市场概述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按照不同产品类型，像增强相机主要可以分为如下几个类别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中国不同产品类型像增强相机增长趋势2021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增强型CCD相机</w:t>
      </w:r>
      <w:r>
        <w:rPr>
          <w:rFonts w:hint="eastAsia"/>
        </w:rPr>
        <w:br/>
      </w:r>
      <w:r>
        <w:rPr>
          <w:rFonts w:hint="eastAsia"/>
        </w:rPr>
        <w:t>　　　　1.2.3 增强型CMOS相机</w:t>
      </w:r>
      <w:r>
        <w:rPr>
          <w:rFonts w:hint="eastAsia"/>
        </w:rPr>
        <w:br/>
      </w:r>
      <w:r>
        <w:rPr>
          <w:rFonts w:hint="eastAsia"/>
        </w:rPr>
        <w:t>　　1.3 从不同应用，像增强相机主要包括如下几个方面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中国不同应用像增强相机增长趋势2021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中国像增强相机发展现状及未来趋势（2021-2032）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中国市场像增强相机收入及增长率（2021-2032）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中国市场像增强相机销量及增长率（2021-2032）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中国市场主要像增强相机厂商分析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中国市场主要厂商像增强相机销量及市场占有率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中国市场主要厂商像增强相机销量（2021-2026）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中国市场主要厂商像增强相机销量市场份额（2021-2026）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中国市场主要厂商像增强相机收入及市场占有率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中国市场主要厂商像增强相机收入（2021-2026）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中国市场主要厂商像增强相机收入市场份额（2021-2026）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2025年中国市场主要厂商像增强相机收入排名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中国市场主要厂商像增强相机价格（2021-2026）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中国市场主要厂商像增强相机总部及产地分布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中国市场主要厂商成立时间及像增强相机商业化日期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中国市场主要厂商像增强相机产品类型及应用</w:t>
      </w:r>
      <w:r>
        <w:rPr>
          <w:rFonts w:hint="eastAsia"/>
        </w:rPr>
        <w:br/>
      </w:r>
      <w:r>
        <w:rPr>
          <w:rFonts w:hint="eastAsia"/>
        </w:rPr>
        <w:t>　　2.7 像增强相机行业集中度、竞争程度分析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像增强相机行业集中度分析：2025年中国Top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中国市场像增强相机第一梯队、第二梯队和第三梯队厂商（品牌）及2025年市场份额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重点企业（15）在中国市场像增强相机销量、收入、价格及毛利率（2021-2026）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不同产品类型像增强相机分析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中国市场不同产品类型像增强相机销量（2021-2032）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中国市场不同产品类型像增强相机销量及市场份额（2021-2026）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中国市场不同产品类型像增强相机销量预测（2027-2032）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中国市场不同产品类型像增强相机规模（2021-2032）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中国市场不同产品类型像增强相机规模及市场份额（2021-2026）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中国市场不同产品类型像增强相机规模预测（2027-2032）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中国市场不同产品类型像增强相机价格走势（2021-2032）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不同应用像增强相机分析</w:t>
      </w:r>
      <w:r>
        <w:rPr>
          <w:rFonts w:hint="eastAsia"/>
        </w:rPr>
        <w:br/>
      </w:r>
      <w:r>
        <w:rPr>
          <w:rFonts w:hint="eastAsia"/>
        </w:rPr>
        <w:t>　　5.1 中国市场不同应用像增强相机销量（2021-2032）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中国市场不同应用像增强相机销量及市场份额（2021-2026）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中国市场不同应用像增强相机销量预测（2027-2032）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中国市场不同应用像增强相机规模（2021-2032）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中国市场不同应用像增强相机规模及市场份额（2021-2026）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中国市场不同应用像增强相机规模预测（2027-2032）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中国市场不同应用像增强相机价格走势（2021-2032）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像增强相机行业发展分析---发展趋势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像增强相机行业发展分析---厂商壁垒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像增强相机行业发展分析---驱动因素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像增强相机行业发展分析---制约因素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像增强相机中国企业SWOT分析</w:t>
      </w:r>
      <w:r>
        <w:rPr>
          <w:rFonts w:hint="eastAsia"/>
        </w:rPr>
        <w:br/>
      </w:r>
      <w:r>
        <w:rPr>
          <w:rFonts w:hint="eastAsia"/>
        </w:rPr>
        <w:t>　　6.6 像增强相机行业发展分析---行业政策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像增强相机行业产业链简介</w:t>
      </w:r>
      <w:r>
        <w:rPr>
          <w:rFonts w:hint="eastAsia"/>
        </w:rPr>
        <w:br/>
      </w:r>
      <w:r>
        <w:rPr>
          <w:rFonts w:hint="eastAsia"/>
        </w:rPr>
        <w:t>　　7.2 像增强相机产业链分析-上游</w:t>
      </w:r>
      <w:r>
        <w:rPr>
          <w:rFonts w:hint="eastAsia"/>
        </w:rPr>
        <w:br/>
      </w:r>
      <w:r>
        <w:rPr>
          <w:rFonts w:hint="eastAsia"/>
        </w:rPr>
        <w:t>　　7.3 像增强相机产业链分析-中游</w:t>
      </w:r>
      <w:r>
        <w:rPr>
          <w:rFonts w:hint="eastAsia"/>
        </w:rPr>
        <w:br/>
      </w:r>
      <w:r>
        <w:rPr>
          <w:rFonts w:hint="eastAsia"/>
        </w:rPr>
        <w:t>　　7.4 像增强相机产业链分析-下游</w:t>
      </w:r>
      <w:r>
        <w:rPr>
          <w:rFonts w:hint="eastAsia"/>
        </w:rPr>
        <w:br/>
      </w:r>
      <w:r>
        <w:rPr>
          <w:rFonts w:hint="eastAsia"/>
        </w:rPr>
        <w:t>　　7.5 像增强相机行业采购模式</w:t>
      </w:r>
      <w:r>
        <w:rPr>
          <w:rFonts w:hint="eastAsia"/>
        </w:rPr>
        <w:br/>
      </w:r>
      <w:r>
        <w:rPr>
          <w:rFonts w:hint="eastAsia"/>
        </w:rPr>
        <w:t>　　7.6 像增强相机行业生产模式</w:t>
      </w:r>
      <w:r>
        <w:rPr>
          <w:rFonts w:hint="eastAsia"/>
        </w:rPr>
        <w:br/>
      </w:r>
      <w:r>
        <w:rPr>
          <w:rFonts w:hint="eastAsia"/>
        </w:rPr>
        <w:t>　　7.7 像增强相机行业销售模式及销售渠道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中国本土像增强相机产能、产量分析</w:t>
      </w:r>
      <w:r>
        <w:rPr>
          <w:rFonts w:hint="eastAsia"/>
        </w:rPr>
        <w:br/>
      </w:r>
      <w:r>
        <w:rPr>
          <w:rFonts w:hint="eastAsia"/>
        </w:rPr>
        <w:t>　　8.1 中国像增强相机供需现状及预测（2021-2032）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中国像增强相机产能、产量、产能利用率及发展趋势（2021-2032）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中国像增强相机产量、市场需求量及发展趋势（2021-2032）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中国像增强相机进出口分析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中国市场像增强相机主要进口来源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中国市场像增强相机主要出口目的地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不同产品类型像增强相机市场规模2021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不同应用像增强相机市场规模2021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中国市场主要厂商像增强相机销量（2021-2026）&amp;（台）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中国市场主要厂商像增强相机销量市场份额（2021-2026）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中国市场主要厂商像增强相机收入（2021-2026）&amp;（万元）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中国市场主要厂商像增强相机收入份额（2021-2026）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2025年中国主要生产商像增强相机收入排名（万元）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中国市场主要厂商像增强相机价格（2021-2026）&amp;（元/台）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中国市场主要厂商像增强相机总部及产地分布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中国市场主要厂商成立时间及像增强相机商业化日期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中国市场主要厂商像增强相机产品类型及应用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2025年中国市场像增强相机主要厂商市场地位（第一梯队、第二梯队和第三梯队）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像增强相机市场投资、并购等现状分析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像增强相机生产基地、总部、竞争对手及市场地位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像增强相机销量（台）、收入（万元）、价格（元/台）及毛利率（2021-2026）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中国市场不同产品类型像增强相机销量（2021-2026）&amp;（台）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中国市场不同产品类型像增强相机销量市场份额（2021-2026）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中国市场不同产品类型像增强相机销量预测（2027-2032）&amp;（台）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中国市场不同产品类型像增强相机销量市场份额预测（2027-2032）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中国市场不同产品类型像增强相机规模（2021-2026）&amp;（万元）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中国市场不同产品类型像增强相机规模市场份额（2021-2026）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中国市场不同产品类型像增强相机规模预测（2027-2032）&amp;（万元）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中国市场不同产品类型像增强相机规模市场份额预测（2027-2032）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中国市场不同应用像增强相机销量（2021-2026）&amp;（台）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中国市场不同应用像增强相机销量市场份额（2021-2026）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中国市场不同应用像增强相机销量预测（2027-2032）&amp;（台）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中国市场不同应用像增强相机销量市场份额预测（2027-2032）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中国市场不同应用像增强相机规模（2021-2026）&amp;（万元）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中国市场不同应用像增强相机规模市场份额（2021-2026）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中国市场不同应用像增强相机规模预测（2027-2032）&amp;（万元）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中国市场不同应用像增强相机规模市场份额预测（2027-2032）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像增强相机行业发展分析---发展趋势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像增强相机行业发展分析---厂商壁垒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像增强相机行业发展分析---驱动因素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像增强相机行业发展分析---制约因素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像增强相机行业相关重点政策一览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像增强相机行业供应链分析</w:t>
      </w:r>
      <w:r>
        <w:rPr>
          <w:rFonts w:hint="eastAsia"/>
        </w:rPr>
        <w:br/>
      </w:r>
      <w:r>
        <w:rPr>
          <w:rFonts w:hint="eastAsia"/>
        </w:rPr>
        <w:t>　　表 111： 像增强相机上游原料供应商</w:t>
      </w:r>
      <w:r>
        <w:rPr>
          <w:rFonts w:hint="eastAsia"/>
        </w:rPr>
        <w:br/>
      </w:r>
      <w:r>
        <w:rPr>
          <w:rFonts w:hint="eastAsia"/>
        </w:rPr>
        <w:t>　　表 112： 像增强相机行业主要下游客户</w:t>
      </w:r>
      <w:r>
        <w:rPr>
          <w:rFonts w:hint="eastAsia"/>
        </w:rPr>
        <w:br/>
      </w:r>
      <w:r>
        <w:rPr>
          <w:rFonts w:hint="eastAsia"/>
        </w:rPr>
        <w:t>　　表 113： 像增强相机典型经销商</w:t>
      </w:r>
      <w:r>
        <w:rPr>
          <w:rFonts w:hint="eastAsia"/>
        </w:rPr>
        <w:br/>
      </w:r>
      <w:r>
        <w:rPr>
          <w:rFonts w:hint="eastAsia"/>
        </w:rPr>
        <w:t>　　表 114： 中国像增强相机产量、销量、进口量及出口量（2021-2026）&amp;（台）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中国像增强相机产量、销量、进口量及出口量预测（2027-2032）&amp;（台）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中国市场像增强相机主要进口来源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中国市场像增强相机主要出口目的地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像增强相机产品图片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中国不同产品类型像增强相机市场规模市场份额2025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增强型CCD相机产品图片</w:t>
      </w:r>
      <w:r>
        <w:rPr>
          <w:rFonts w:hint="eastAsia"/>
        </w:rPr>
        <w:br/>
      </w:r>
      <w:r>
        <w:rPr>
          <w:rFonts w:hint="eastAsia"/>
        </w:rPr>
        <w:t>　　图 4： 增强型CMOS相机产品图片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中国不同应用像增强相机市场份额2025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中国市场像增强相机市场规模，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中国市场像增强相机收入及增长率（2021-2032）&amp;（万元）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中国市场像增强相机销量及增长率（2021-2032）&amp;（台）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2025年中国市场主要厂商像增强相机销量市场份额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2025年中国市场主要厂商像增强相机收入市场份额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2025年中国市场前五大厂商像增强相机市场份额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2025年中国市场像增强相机第一梯队、第二梯队和第三梯队厂商（品牌）及市场份额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中国市场不同产品类型像增强相机价格走势（2021-2032）&amp;（元/台）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中国市场不同应用像增强相机价格走势（2021-2032）&amp;（元/台）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像增强相机中国企业SWOT分析</w:t>
      </w:r>
      <w:r>
        <w:rPr>
          <w:rFonts w:hint="eastAsia"/>
        </w:rPr>
        <w:br/>
      </w:r>
      <w:r>
        <w:rPr>
          <w:rFonts w:hint="eastAsia"/>
        </w:rPr>
        <w:t>　　图 19： 像增强相机产业链</w:t>
      </w:r>
      <w:r>
        <w:rPr>
          <w:rFonts w:hint="eastAsia"/>
        </w:rPr>
        <w:br/>
      </w:r>
      <w:r>
        <w:rPr>
          <w:rFonts w:hint="eastAsia"/>
        </w:rPr>
        <w:t>　　图 20： 像增强相机行业采购模式分析</w:t>
      </w:r>
      <w:r>
        <w:rPr>
          <w:rFonts w:hint="eastAsia"/>
        </w:rPr>
        <w:br/>
      </w:r>
      <w:r>
        <w:rPr>
          <w:rFonts w:hint="eastAsia"/>
        </w:rPr>
        <w:t>　　图 21： 像增强相机行业生产模式分析</w:t>
      </w:r>
      <w:r>
        <w:rPr>
          <w:rFonts w:hint="eastAsia"/>
        </w:rPr>
        <w:br/>
      </w:r>
      <w:r>
        <w:rPr>
          <w:rFonts w:hint="eastAsia"/>
        </w:rPr>
        <w:t>　　图 22： 像增强相机行业销售模式分析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中国像增强相机产能、产量、产能利用率及发展趋势（2021-2032）&amp;（台）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中国像增强相机产量、市场需求量及发展趋势（2021-2032）&amp;（台）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eebf024934f74" w:history="1">
        <w:r>
          <w:rPr>
            <w:rStyle w:val="Hyperlink"/>
          </w:rPr>
          <w:t>中国像增强相机行业研究及前景分析报告（2026-2032年）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eebf024934f74" w:history="1">
        <w:r>
          <w:rPr>
            <w:rStyle w:val="Hyperlink"/>
          </w:rPr>
          <w:t>https://www.20087.com/0/85/XiangZengQiangXiangJiHangYeQianJingFenXi.html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热点：图像增强、增强相机软件、短波红外相机、相机增强插件、相机设置在哪里、摄像增强、图像增强软件、相机画质增强、相机成像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7f0abf2444de" w:history="1">
      <w:r>
        <w:rPr>
          <w:rStyle w:val="Hyperlink"/>
        </w:rPr>
        <w:t>中国像增强相机行业研究及前景分析报告（2026-2032年）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ngZengQiangXiangJiHangYeQianJingFenXi.html" TargetMode="External" Id="R656eebf0249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ngZengQiangXiangJiHangYeQianJingFenXi.html" TargetMode="External" Id="Rcca87f0abf24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2026-01-24T23:56:54Z</dcterms:created>
  <dcterms:modified xsi:type="dcterms:W3CDTF">2026-01-25T00:56:54Z</dcterms:modified>
  <dc:subject>中国像增强相机行业研究及前景分析报告（2026-2032年）</dc:subject>
  <dc:title>中国像增强相机行业研究及前景分析报告（2026-2032年）</dc:title>
  <cp:keywords>中国像增强相机行业研究及前景分析报告（2026-2032年）</cp:keywords>
  <dc:description>中国像增强相机行业研究及前景分析报告（2026-2032年）</dc:description>
</cp:coreProperties>
</file>