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16668ad3f441b" w:history="1">
              <w:r>
                <w:rPr>
                  <w:rStyle w:val="Hyperlink"/>
                </w:rPr>
                <w:t>2025-2031年全球与中国光纤跳线市场研究及发展趋势报告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16668ad3f441b" w:history="1">
              <w:r>
                <w:rPr>
                  <w:rStyle w:val="Hyperlink"/>
                </w:rPr>
                <w:t>2025-2031年全球与中国光纤跳线市场研究及发展趋势报告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16668ad3f441b" w:history="1">
                <w:r>
                  <w:rPr>
                    <w:rStyle w:val="Hyperlink"/>
                  </w:rPr>
                  <w:t>https://www.20087.com/0/75/GuangXianTiaoXianDeQianJingQuShi.html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跳线是光纤通信系统中不可或缺的一部分，近年来随着5G、数据中心和云计算等领域的快速发展，市场需求急剧增加。光纤跳线的性能和可靠性对于保障高速数据传输至关重要，因此，行业内对产品品质的要求越来越高。同时，随着市场竞争加剧，光纤跳线的生产成本控制和技术创新成为企业生存和发展的关键。</w:t>
      </w:r>
      <w:r>
        <w:rPr>
          <w:rFonts w:hint="eastAsia"/>
        </w:rPr>
        <w:br/>
      </w:r>
      <w:r>
        <w:rPr>
          <w:rFonts w:hint="eastAsia"/>
        </w:rPr>
        <w:t>　　未来，光纤跳线行业将更加注重产品性能的提升和应用场景的拓展。随着物联网和边缘计算的兴起，短距离高带宽的光纤跳线将有更大的市场需求。同时，为了满足数据中心节能和空间优化的需求，小型化、低损耗的光纤跳线技术将成为研发重点。此外，智能光纤跳线，即具备监测和自诊断功能的产品，也将成为行业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16668ad3f441b" w:history="1">
        <w:r>
          <w:rPr>
            <w:rStyle w:val="Hyperlink"/>
          </w:rPr>
          <w:t>2025-2031年全球与中国光纤跳线市场研究及发展趋势报告</w:t>
        </w:r>
      </w:hyperlink>
      <w:r>
        <w:rPr>
          <w:rFonts w:hint="eastAsia"/>
        </w:rPr>
        <w:t>》基于国家统计局及相关协会的详实数据，结合长期监测的一手资料，全面分析了光纤跳线行业的市场规模、需求变化、产业链动态及区域发展格局。报告重点解读了光纤跳线行业竞争态势与重点企业的市场表现，并通过科学研判行业趋势与前景，揭示了光纤跳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中国光纤跳线概述</w:t>
      </w:r>
      <w:r>
        <w:rPr>
          <w:rFonts w:hint="eastAsia"/>
        </w:rPr>
        <w:br/>
      </w:r>
      <w:r>
        <w:rPr>
          <w:rFonts w:hint="eastAsia"/>
        </w:rPr>
        <w:t>　　第一节 光纤跳线行业定义</w:t>
      </w:r>
      <w:r>
        <w:rPr>
          <w:rFonts w:hint="eastAsia"/>
        </w:rPr>
        <w:br/>
      </w:r>
      <w:r>
        <w:rPr>
          <w:rFonts w:hint="eastAsia"/>
        </w:rPr>
        <w:t>　　第二节 光纤跳线行业发展特性</w:t>
      </w:r>
      <w:r>
        <w:rPr>
          <w:rFonts w:hint="eastAsia"/>
        </w:rPr>
        <w:br/>
      </w:r>
      <w:r>
        <w:rPr>
          <w:rFonts w:hint="eastAsia"/>
        </w:rPr>
        <w:t>　　第三节 光纤跳线产业链分析</w:t>
      </w:r>
      <w:r>
        <w:rPr>
          <w:rFonts w:hint="eastAsia"/>
        </w:rPr>
        <w:br/>
      </w:r>
      <w:r>
        <w:rPr>
          <w:rFonts w:hint="eastAsia"/>
        </w:rPr>
        <w:t>　　第四节 光纤跳线行业生命周期分析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2024-2025年全球主要光纤跳线市场发展概况</w:t>
      </w:r>
      <w:r>
        <w:rPr>
          <w:rFonts w:hint="eastAsia"/>
        </w:rPr>
        <w:br/>
      </w:r>
      <w:r>
        <w:rPr>
          <w:rFonts w:hint="eastAsia"/>
        </w:rPr>
        <w:t>　　第一节 全球光纤跳线市场发展分析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欧洲地区主要国家光纤跳线市场概况</w:t>
      </w:r>
      <w:r>
        <w:rPr>
          <w:rFonts w:hint="eastAsia"/>
        </w:rPr>
        <w:br/>
      </w:r>
      <w:r>
        <w:rPr>
          <w:rFonts w:hint="eastAsia"/>
        </w:rPr>
        <w:t>　　第三节 北美地区光纤跳线市场概况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亚洲地区主要国家光纤跳线市场概况</w:t>
      </w:r>
      <w:r>
        <w:rPr>
          <w:rFonts w:hint="eastAsia"/>
        </w:rPr>
        <w:br/>
      </w:r>
      <w:r>
        <w:rPr>
          <w:rFonts w:hint="eastAsia"/>
        </w:rPr>
        <w:t>　　第五节 全球光纤跳线市场发展预测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2024-2025年中国光纤跳线发展环境分析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光纤跳线行业相关政策、标准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光纤跳线行业相关发展规划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2024-2025年中国光纤跳线技术发展分析</w:t>
      </w:r>
      <w:r>
        <w:rPr>
          <w:rFonts w:hint="eastAsia"/>
        </w:rPr>
        <w:br/>
      </w:r>
      <w:r>
        <w:rPr>
          <w:rFonts w:hint="eastAsia"/>
        </w:rPr>
        <w:t>　　第一节 当前光纤跳线技术发展现状分析</w:t>
      </w:r>
      <w:r>
        <w:rPr>
          <w:rFonts w:hint="eastAsia"/>
        </w:rPr>
        <w:br/>
      </w:r>
      <w:r>
        <w:rPr>
          <w:rFonts w:hint="eastAsia"/>
        </w:rPr>
        <w:t>　　第二节 光纤跳线生产中需注意的问题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光纤跳线行业主要技术发展趋势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2024-2025年光纤跳线市场特性分析</w:t>
      </w:r>
      <w:r>
        <w:rPr>
          <w:rFonts w:hint="eastAsia"/>
        </w:rPr>
        <w:br/>
      </w:r>
      <w:r>
        <w:rPr>
          <w:rFonts w:hint="eastAsia"/>
        </w:rPr>
        <w:t>　　第一节 光纤跳线行业集中度分析</w:t>
      </w:r>
      <w:r>
        <w:rPr>
          <w:rFonts w:hint="eastAsia"/>
        </w:rPr>
        <w:br/>
      </w:r>
      <w:r>
        <w:rPr>
          <w:rFonts w:hint="eastAsia"/>
        </w:rPr>
        <w:t>　　第二节 光纤跳线行业SWOT分析</w:t>
      </w:r>
      <w:r>
        <w:rPr>
          <w:rFonts w:hint="eastAsia"/>
        </w:rPr>
        <w:br/>
      </w:r>
      <w:r>
        <w:rPr>
          <w:rFonts w:hint="eastAsia"/>
        </w:rPr>
        <w:t>　　　　一、光纤跳线行业优势</w:t>
      </w:r>
      <w:r>
        <w:rPr>
          <w:rFonts w:hint="eastAsia"/>
        </w:rPr>
        <w:br/>
      </w:r>
      <w:r>
        <w:rPr>
          <w:rFonts w:hint="eastAsia"/>
        </w:rPr>
        <w:t>　　　　二、光纤跳线行业劣势</w:t>
      </w:r>
      <w:r>
        <w:rPr>
          <w:rFonts w:hint="eastAsia"/>
        </w:rPr>
        <w:br/>
      </w:r>
      <w:r>
        <w:rPr>
          <w:rFonts w:hint="eastAsia"/>
        </w:rPr>
        <w:t>　　　　三、光纤跳线行业机会</w:t>
      </w:r>
      <w:r>
        <w:rPr>
          <w:rFonts w:hint="eastAsia"/>
        </w:rPr>
        <w:br/>
      </w:r>
      <w:r>
        <w:rPr>
          <w:rFonts w:hint="eastAsia"/>
        </w:rPr>
        <w:t>　　　　四、光纤跳线行业风险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中国光纤跳线发展现状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2024-2025年中国光纤跳线市场现状分析</w:t>
      </w:r>
      <w:r>
        <w:rPr>
          <w:rFonts w:hint="eastAsia"/>
        </w:rPr>
        <w:br/>
      </w:r>
      <w:r>
        <w:rPr>
          <w:rFonts w:hint="eastAsia"/>
        </w:rPr>
        <w:t>　　第二节 中国光纤跳线行业产量情况分析及预测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一、光纤跳线总体产能规模</w:t>
      </w:r>
      <w:r>
        <w:rPr>
          <w:rFonts w:hint="eastAsia"/>
        </w:rPr>
        <w:br/>
      </w:r>
      <w:r>
        <w:rPr>
          <w:rFonts w:hint="eastAsia"/>
        </w:rPr>
        <w:t>　　　　二、光纤跳线生产区域分布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三、2019-2024年中国光纤跳线产量统计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四、2025-2031年中国光纤跳线产量预测</w:t>
      </w:r>
      <w:r>
        <w:rPr>
          <w:rFonts w:hint="eastAsia"/>
        </w:rPr>
        <w:br/>
      </w:r>
      <w:r>
        <w:rPr>
          <w:rFonts w:hint="eastAsia"/>
        </w:rPr>
        <w:t>　　第三节 中国光纤跳线市场需求分析及预测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一、中国光纤跳线市场需求特点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二、2019-2024年中国光纤跳线市场需求量统计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三、2025-2031年中国光纤跳线市场需求量预测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中国光纤跳线价格趋势分析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一、2019-2024年中国光纤跳线市场价格趋势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二、2025-2031年中国光纤跳线市场价格走势预测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2019-2024年光纤跳线行业经济运行状况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2019-2024年中国光纤跳线行业盈利能力分析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2019-2024年中国光纤跳线行业发展能力分析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2019-2024年光纤跳线行业偿债能力分析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2019-2024年光纤跳线制造企业数量分析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2024-2025年光纤跳线行业上、下游市场分析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光纤跳线行业上游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光纤跳线行业下游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中国光纤跳线行业重点地区发展分析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光纤跳线行业重点区域市场结构调研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**地区光纤跳线市场发展分析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**地区光纤跳线市场发展分析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**地区光纤跳线市场发展分析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**地区光纤跳线市场发展分析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**地区光纤跳线市场发展分析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2019-2024年中国光纤跳线进出口分析</w:t>
      </w:r>
      <w:r>
        <w:rPr>
          <w:rFonts w:hint="eastAsia"/>
        </w:rPr>
        <w:br/>
      </w:r>
      <w:r>
        <w:rPr>
          <w:rFonts w:hint="eastAsia"/>
        </w:rPr>
        <w:t>　　第一节 光纤跳线进口情况分析</w:t>
      </w:r>
      <w:r>
        <w:rPr>
          <w:rFonts w:hint="eastAsia"/>
        </w:rPr>
        <w:br/>
      </w:r>
      <w:r>
        <w:rPr>
          <w:rFonts w:hint="eastAsia"/>
        </w:rPr>
        <w:t>　　第二节 光纤跳线出口情况分析</w:t>
      </w:r>
      <w:r>
        <w:rPr>
          <w:rFonts w:hint="eastAsia"/>
        </w:rPr>
        <w:br/>
      </w:r>
      <w:r>
        <w:rPr>
          <w:rFonts w:hint="eastAsia"/>
        </w:rPr>
        <w:t>　　第三节 影响光纤跳线进出口因素分析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光纤跳线行业重点企业竞争力分析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2024-2025年光纤跳线行业企业经营策略研究分析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光纤跳线企业多样化经营策略分析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一、光纤跳线企业多样化经营情况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二、现行光纤跳线行业多样化经营的方向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大型光纤跳线企业集团未来发展策略分析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对中小光纤跳线企业生产经营的建议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光纤跳线行业投资风险预警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影响光纤跳线行业发展的主要因素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一、2025年影响光纤跳线行业运行的有利因素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二、2025年影响光纤跳线行业运行的稳定因素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三、2025年影响光纤跳线行业运行的不利因素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四、2025年我国光纤跳线行业发展面临的挑战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五、2025年我国光纤跳线行业发展面临的机遇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光纤跳线行业投资风险预警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一、光纤跳线行业市场风险预测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二、光纤跳线行业政策风险预测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三、光纤跳线行业经营风险预测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四、光纤跳线行业技术风险预测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五、光纤跳线行业竞争风险预测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六、光纤跳线行业其他风险预测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光纤跳线投资建议</w:t>
      </w:r>
      <w:r>
        <w:rPr>
          <w:rFonts w:hint="eastAsia"/>
        </w:rPr>
        <w:br/>
      </w:r>
      <w:r>
        <w:rPr>
          <w:rFonts w:hint="eastAsia"/>
        </w:rPr>
        <w:t>　　第一节 2025年光纤跳线市场前景分析</w:t>
      </w:r>
      <w:r>
        <w:rPr>
          <w:rFonts w:hint="eastAsia"/>
        </w:rPr>
        <w:br/>
      </w:r>
      <w:r>
        <w:rPr>
          <w:rFonts w:hint="eastAsia"/>
        </w:rPr>
        <w:t>　　第二节 2025年光纤跳线发展趋势预测</w:t>
      </w:r>
      <w:r>
        <w:rPr>
          <w:rFonts w:hint="eastAsia"/>
        </w:rPr>
        <w:br/>
      </w:r>
      <w:r>
        <w:rPr>
          <w:rFonts w:hint="eastAsia"/>
        </w:rPr>
        <w:t>　　第三节 光纤跳线行业投资进入壁垒分析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光纤跳线行业历程</w:t>
      </w:r>
      <w:r>
        <w:rPr>
          <w:rFonts w:hint="eastAsia"/>
        </w:rPr>
        <w:br/>
      </w:r>
      <w:r>
        <w:rPr>
          <w:rFonts w:hint="eastAsia"/>
        </w:rPr>
        <w:t>　　图表 光纤跳线行业生命周期</w:t>
      </w:r>
      <w:r>
        <w:rPr>
          <w:rFonts w:hint="eastAsia"/>
        </w:rPr>
        <w:br/>
      </w:r>
      <w:r>
        <w:rPr>
          <w:rFonts w:hint="eastAsia"/>
        </w:rPr>
        <w:t>　　图表 光纤跳线行业产业链分析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2019-2024年光纤跳线行业市场容量分析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2019-2024年中国光纤跳线市场需求量及增速统计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2025年中国光纤跳线行业需求领域分布格局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2019-2024年中国光纤跳线进口金额分析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2019-2024年中国光纤跳线出口数量分析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2019-2024年中国光纤跳线出口金额分析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2025年中国光纤跳线进口国家及地区分析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2025年中国光纤跳线出口国家及地区分析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16668ad3f441b" w:history="1">
        <w:r>
          <w:rPr>
            <w:rStyle w:val="Hyperlink"/>
          </w:rPr>
          <w:t>2025-2031年全球与中国光纤跳线市场研究及发展趋势报告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16668ad3f441b" w:history="1">
        <w:r>
          <w:rPr>
            <w:rStyle w:val="Hyperlink"/>
          </w:rPr>
          <w:t>https://www.20087.com/0/75/GuangXianTiaoXianDeQianJingQuShi.html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热点：光纤跳线连接图解、光纤跳线接口类型、光纤跳线怎么接、光纤跳线品牌、光纤跳线与光缆怎么接、光纤跳线规格、光纤跳线怎么用、光纤跳线怎么接、光纤跳线多模单模区分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8eb80e0254c95" w:history="1">
      <w:r>
        <w:rPr>
          <w:rStyle w:val="Hyperlink"/>
        </w:rPr>
        <w:t>2025-2031年全球与中国光纤跳线市场研究及发展趋势报告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uangXianTiaoXianDeQianJingQuShi.html" TargetMode="External" Id="R4ef16668ad3f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uangXianTiaoXianDeQianJingQuShi.html" TargetMode="External" Id="Rd7e8eb80e025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2024-07-30T01:53:00Z</dcterms:created>
  <dcterms:modified xsi:type="dcterms:W3CDTF">2024-07-30T02:53:00Z</dcterms:modified>
  <dc:subject>2025-2031年全球与中国光纤跳线市场研究及发展趋势报告</dc:subject>
  <dc:title>2025-2031年全球与中国光纤跳线市场研究及发展趋势报告</dc:title>
  <cp:keywords>2025-2031年全球与中国光纤跳线市场研究及发展趋势报告</cp:keywords>
  <dc:description>2025-2031年全球与中国光纤跳线市场研究及发展趋势报告</dc:description>
</cp:coreProperties>
</file>