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d77a1d2b468b" w:history="1">
              <w:r>
                <w:rPr>
                  <w:rStyle w:val="Hyperlink"/>
                </w:rPr>
                <w:t>2024-2030年中国厚膜丝网印刷机行业现状与发展前景报告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d77a1d2b468b" w:history="1">
              <w:r>
                <w:rPr>
                  <w:rStyle w:val="Hyperlink"/>
                </w:rPr>
                <w:t>2024-2030年中国厚膜丝网印刷机行业现状与发展前景报告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3d77a1d2b468b" w:history="1">
                <w:r>
                  <w:rPr>
                    <w:rStyle w:val="Hyperlink"/>
                  </w:rPr>
                  <w:t>https://www.20087.com/0/95/HouMoSiWangYinShuaJiShiChangXianZhuangHeQianJing.html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丝网印刷机作为电子、陶瓷、太阳能等行业的关键生产设备，主要用于实现电路、电阻、电容、电感等元件的精确沉积与图案化。目前，厚膜丝网印刷机在精度控制、自动化程度、印刷速度等方面均有显著提升，能够满足高密度、微细线路的印刷要求。随着电子产品小型化、多功能化趋势的加速，以及新能源、物联网等新兴产业对厚膜技术的依赖增强，对印刷机的性能、稳定性及兼容性提出了更高标准。</w:t>
      </w:r>
      <w:r>
        <w:rPr>
          <w:rFonts w:hint="eastAsia"/>
        </w:rPr>
        <w:br/>
      </w:r>
      <w:r>
        <w:rPr>
          <w:rFonts w:hint="eastAsia"/>
        </w:rPr>
        <w:t>　　厚膜丝网印刷机的未来发展将集中在以下几个方面：一是纳米级印刷精度的突破，随着新型纳米材料和超精密加工技术的应用，印刷机将有能力实现更精细的图形分辨率，以适应下一代电子元器件的微缩化需求。二是智能化与数字化的深度融合，通过集成大数据分析、人工智能算法等先进技术，印刷机将实现智能诊断、预测维护及自适应印刷，显著提升生产效率与良品率。三是模块化与柔性化设计，以适应快速变化的市场需求和多样化的产品线，印刷机将具备更高的配置灵活性和工艺扩展性，能够快速切换不同印刷工艺和材料，满足客户定制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53d77a1d2b468b" w:history="1">
        <w:r>
          <w:rPr>
            <w:rStyle w:val="Hyperlink"/>
          </w:rPr>
          <w:t>2024-2030年中国厚膜丝网印刷机行业现状与发展前景报告</w:t>
        </w:r>
      </w:hyperlink>
      <w:r>
        <w:rPr>
          <w:rFonts w:hint="eastAsia"/>
        </w:rPr>
        <w:t>全面剖析了厚膜丝网印刷机行业的市场规模、需求及价格动态。报告通过对厚膜丝网印刷机产业链的深入挖掘，详细分析了行业现状，并对厚膜丝网印刷机市场前景及发展趋势进行了科学预测。厚膜丝网印刷机报告还深入探索了各细分市场的特点，突出关注厚膜丝网印刷机重点企业的经营状况，全面揭示了厚膜丝网印刷机行业竞争格局、品牌影响力和市场集中度。厚膜丝网印刷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厚膜丝网印刷机行业相关概述</w:t>
      </w:r>
      <w:r>
        <w:rPr>
          <w:rFonts w:hint="eastAsia"/>
        </w:rPr>
        <w:br/>
      </w:r>
      <w:r>
        <w:rPr>
          <w:rFonts w:hint="eastAsia"/>
        </w:rPr>
        <w:t>　　　　一、厚膜丝网印刷机行业定义及特点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1、厚膜丝网印刷机行业定义</w:t>
      </w:r>
      <w:r>
        <w:rPr>
          <w:rFonts w:hint="eastAsia"/>
        </w:rPr>
        <w:br/>
      </w:r>
      <w:r>
        <w:rPr>
          <w:rFonts w:hint="eastAsia"/>
        </w:rPr>
        <w:t>　　　　　　2、厚膜丝网印刷机行业特点</w:t>
      </w:r>
      <w:r>
        <w:rPr>
          <w:rFonts w:hint="eastAsia"/>
        </w:rPr>
        <w:br/>
      </w:r>
      <w:r>
        <w:rPr>
          <w:rFonts w:hint="eastAsia"/>
        </w:rPr>
        <w:t>　　　　二、厚膜丝网印刷机行业经营模式分析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1、厚膜丝网印刷机生产模式</w:t>
      </w:r>
      <w:r>
        <w:rPr>
          <w:rFonts w:hint="eastAsia"/>
        </w:rPr>
        <w:br/>
      </w:r>
      <w:r>
        <w:rPr>
          <w:rFonts w:hint="eastAsia"/>
        </w:rPr>
        <w:t>　　　　　　2、厚膜丝网印刷机采购模式</w:t>
      </w:r>
      <w:r>
        <w:rPr>
          <w:rFonts w:hint="eastAsia"/>
        </w:rPr>
        <w:br/>
      </w:r>
      <w:r>
        <w:rPr>
          <w:rFonts w:hint="eastAsia"/>
        </w:rPr>
        <w:t>　　　　　　3、厚膜丝网印刷机销售模式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2023年世界厚膜丝网印刷机行业市场运行形势分析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2023年全球厚膜丝网印刷机行业发展概况</w:t>
      </w:r>
      <w:r>
        <w:rPr>
          <w:rFonts w:hint="eastAsia"/>
        </w:rPr>
        <w:br/>
      </w:r>
      <w:r>
        <w:rPr>
          <w:rFonts w:hint="eastAsia"/>
        </w:rPr>
        <w:t>　　第二节 世界厚膜丝网印刷机行业发展走势</w:t>
      </w:r>
      <w:r>
        <w:rPr>
          <w:rFonts w:hint="eastAsia"/>
        </w:rPr>
        <w:br/>
      </w:r>
      <w:r>
        <w:rPr>
          <w:rFonts w:hint="eastAsia"/>
        </w:rPr>
        <w:t>　　　　一、全球厚膜丝网印刷机行业市场分布情况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二、全球厚膜丝网印刷机行业发展趋势分析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全球厚膜丝网印刷机行业重点国家和区域分析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2023年中国厚膜丝网印刷机行业发展环境分析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厚膜丝网印刷机政策环境分析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厚膜丝网印刷机技术环境分析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2023年厚膜丝网印刷机行业技术发展现状及趋势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当前我国厚膜丝网印刷机技术发展现状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中外厚膜丝网印刷机技术差距及产生差距的主要原因分析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提高我国厚膜丝网印刷机技术的对策</w:t>
      </w:r>
      <w:r>
        <w:rPr>
          <w:rFonts w:hint="eastAsia"/>
        </w:rPr>
        <w:br/>
      </w:r>
      <w:r>
        <w:rPr>
          <w:rFonts w:hint="eastAsia"/>
        </w:rPr>
        <w:t>　　第四节 我国厚膜丝网印刷机研发、设计发展趋势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中国厚膜丝网印刷机行业市场供需状况分析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中国厚膜丝网印刷机行业市场规模情况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中国厚膜丝网印刷机行业盈利情况分析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中国厚膜丝网印刷机行业市场需求状况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一、2018-2023年厚膜丝网印刷机行业市场需求情况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二、厚膜丝网印刷机行业市场需求特点分析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三、2024-2030年厚膜丝网印刷机行业市场需求预测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中国厚膜丝网印刷机行业市场供给状况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一、2018-2023年厚膜丝网印刷机行业市场供给情况</w:t>
      </w:r>
      <w:r>
        <w:rPr>
          <w:rFonts w:hint="eastAsia"/>
        </w:rPr>
        <w:br/>
      </w:r>
      <w:r>
        <w:rPr>
          <w:rFonts w:hint="eastAsia"/>
        </w:rPr>
        <w:t>　　　　二、厚膜丝网印刷机行业市场供给特点分析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三、2024-2030年厚膜丝网印刷机行业市场供给预测</w:t>
      </w:r>
      <w:r>
        <w:rPr>
          <w:rFonts w:hint="eastAsia"/>
        </w:rPr>
        <w:br/>
      </w:r>
      <w:r>
        <w:rPr>
          <w:rFonts w:hint="eastAsia"/>
        </w:rPr>
        <w:t>　　第五节 厚膜丝网印刷机行业市场供需平衡状况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中国厚膜丝网印刷机行业进出口情况分析预测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2018-2023年中国厚膜丝网印刷机行业进出口情况分析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一、2018-2023年中国厚膜丝网印刷机行业进口分析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二、2018-2023年中国厚膜丝网印刷机行业出口分析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2024-2030年中国厚膜丝网印刷机行业进出口情况预测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一、2024-2030年中国厚膜丝网印刷机行业进口预测分析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二、2024-2030年中国厚膜丝网印刷机行业出口预测分析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影响厚膜丝网印刷机行业进出口变化的主要原因分析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2018-2023年中国厚膜丝网印刷机行业重点地区调研分析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一、中国厚膜丝网印刷机行业重点区域市场结构调研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二、**地区厚膜丝网印刷机市场调研分析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三、**地区厚膜丝网印刷机市场调研分析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四、**地区厚膜丝网印刷机市场调研分析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五、**地区厚膜丝网印刷机市场调研分析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六、**地区厚膜丝网印刷机市场调研分析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厚膜丝网印刷机行业细分产品市场调研分析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中国厚膜丝网印刷机行业市场行情分析预测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厚膜丝网印刷机价格影响因素分析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2018-2023年中国厚膜丝网印刷机市场价格趋向分析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2024-2030年中国厚膜丝网印刷机市场价格趋向预测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厚膜丝网印刷机行业上、下游市场分析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厚膜丝网印刷机行业上游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厚膜丝网印刷机行业下游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厚膜丝网印刷机行业竞争格局分析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厚膜丝网印刷机行业集中度分析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一、厚膜丝网印刷机市场集中度分析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二、厚膜丝网印刷机企业集中度分析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三、厚膜丝网印刷机区域集中度分析</w:t>
      </w:r>
      <w:r>
        <w:rPr>
          <w:rFonts w:hint="eastAsia"/>
        </w:rPr>
        <w:br/>
      </w:r>
      <w:r>
        <w:rPr>
          <w:rFonts w:hint="eastAsia"/>
        </w:rPr>
        <w:t>　　第二节 厚膜丝网印刷机行业竞争格局分析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一、2023年厚膜丝网印刷机行业竞争分析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二、2023年中外厚膜丝网印刷机产品竞争分析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三、2018-2023年中国厚膜丝网印刷机市场竞争分析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四、2024-2030年国内主要厚膜丝网印刷机企业动向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厚膜丝网印刷机行业重点企业发展调研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厚膜丝网印刷机重点企业（一）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厚膜丝网印刷机重点企业（二）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厚膜丝网印刷机重点企业（三）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厚膜丝网印刷机重点企业（四）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厚膜丝网印刷机重点企业（五）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厚膜丝网印刷机重点企业（六）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厚膜丝网印刷机企业发展策略分析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厚膜丝网印刷机市场策略分析</w:t>
      </w:r>
      <w:r>
        <w:rPr>
          <w:rFonts w:hint="eastAsia"/>
        </w:rPr>
        <w:br/>
      </w:r>
      <w:r>
        <w:rPr>
          <w:rFonts w:hint="eastAsia"/>
        </w:rPr>
        <w:t>　　　　一、厚膜丝网印刷机价格策略分析</w:t>
      </w:r>
      <w:r>
        <w:rPr>
          <w:rFonts w:hint="eastAsia"/>
        </w:rPr>
        <w:br/>
      </w:r>
      <w:r>
        <w:rPr>
          <w:rFonts w:hint="eastAsia"/>
        </w:rPr>
        <w:t>　　　　二、厚膜丝网印刷机渠道策略分析</w:t>
      </w:r>
      <w:r>
        <w:rPr>
          <w:rFonts w:hint="eastAsia"/>
        </w:rPr>
        <w:br/>
      </w:r>
      <w:r>
        <w:rPr>
          <w:rFonts w:hint="eastAsia"/>
        </w:rPr>
        <w:t>　　第二节 厚膜丝网印刷机销售策略分析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提高厚膜丝网印刷机企业竞争力的策略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一、提高中国厚膜丝网印刷机企业核心竞争力的对策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二、厚膜丝网印刷机企业提升竞争力的主要方向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三、影响厚膜丝网印刷机企业核心竞争力的因素及提升途径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四、提高厚膜丝网印刷机企业竞争力的策略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对我国厚膜丝网印刷机品牌的战略思考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一、厚膜丝网印刷机实施品牌战略的意义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二、厚膜丝网印刷机企业品牌的现状分析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三、我国厚膜丝网印刷机企业的品牌战略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四、厚膜丝网印刷机品牌战略管理的策略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中国厚膜丝网印刷机行业营销策略分析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厚膜丝网印刷机市场推广策略研究分析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一、做好厚膜丝网印刷机产品导入</w:t>
      </w:r>
      <w:r>
        <w:rPr>
          <w:rFonts w:hint="eastAsia"/>
        </w:rPr>
        <w:br/>
      </w:r>
      <w:r>
        <w:rPr>
          <w:rFonts w:hint="eastAsia"/>
        </w:rPr>
        <w:t>　　　　二、做好厚膜丝网印刷机产品组合和产品线决策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三、厚膜丝网印刷机行业城市市场推广策略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厚膜丝网印刷机行业渠道营销研究分析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一、厚膜丝网印刷机行业营销环境分析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二、厚膜丝网印刷机行业现存的营销渠道分析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三、厚膜丝网印刷机行业终端市场营销管理策略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厚膜丝网印刷机行业营销战略研究分析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一、中国厚膜丝网印刷机行业有效整合营销策略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二、建立厚膜丝网印刷机行业厂商的双嬴模式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2024-2030年中国厚膜丝网印刷机行业前景与风险预测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2024年厚膜丝网印刷机市场前景分析</w:t>
      </w:r>
      <w:r>
        <w:rPr>
          <w:rFonts w:hint="eastAsia"/>
        </w:rPr>
        <w:br/>
      </w:r>
      <w:r>
        <w:rPr>
          <w:rFonts w:hint="eastAsia"/>
        </w:rPr>
        <w:t>　　第二节 2024年厚膜丝网印刷机发展趋势预测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2024-2030年中国厚膜丝网印刷机行业投资特性分析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一、2024-2030年中国厚膜丝网印刷机行业进入壁垒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二、2024-2030年中国厚膜丝网印刷机行业盈利模式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三、2024-2030年中国厚膜丝网印刷机行业盈利因素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2024-2030年中国厚膜丝网印刷机行业投资机会分析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一、2024-2030年中国厚膜丝网印刷机细分市场投资机会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二、2024-2030年中国厚膜丝网印刷机行业区域市场投资潜力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2024-2030年中国厚膜丝网印刷机行业投资风险分析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一、2024-2030年中国厚膜丝网印刷机行业市场竞争风险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二、2024-2030年中国厚膜丝网印刷机行业技术风险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三、2024-2030年中国厚膜丝网印刷机行业政策风险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四、2024-2030年中国厚膜丝网印刷机行业进入退出风险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2024-2030年中国厚膜丝网印刷机行业盈利模式与投资策略分析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国外厚膜丝网印刷机行业投资现状及经营模式分析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一、境外厚膜丝网印刷机行业成长情况调查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中国厚膜丝网印刷机行业商业模式探讨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中国厚膜丝网印刷机行业投资国际化发展战略分析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中国厚膜丝网印刷机行业投资策略分析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中国厚膜丝网印刷机行业资本运作战略选择方案研究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(中智林)中国厚膜丝网印刷机行业多元化经营战略的可行性分析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厚膜丝网印刷机行业历程</w:t>
      </w:r>
      <w:r>
        <w:rPr>
          <w:rFonts w:hint="eastAsia"/>
        </w:rPr>
        <w:br/>
      </w:r>
      <w:r>
        <w:rPr>
          <w:rFonts w:hint="eastAsia"/>
        </w:rPr>
        <w:t>　　图表 厚膜丝网印刷机行业生命周期</w:t>
      </w:r>
      <w:r>
        <w:rPr>
          <w:rFonts w:hint="eastAsia"/>
        </w:rPr>
        <w:br/>
      </w:r>
      <w:r>
        <w:rPr>
          <w:rFonts w:hint="eastAsia"/>
        </w:rPr>
        <w:t>　　图表 厚膜丝网印刷机行业产业链分析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2018-2023年厚膜丝网印刷机行业市场容量分析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2023年中国厚膜丝网印刷机行业需求领域分布格局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2023年中国厚膜丝网印刷机进口国家及地区分析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2023年中国厚膜丝网印刷机出口国家及地区分析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2018-2023年中国厚膜丝网印刷机行业企业平均规模情况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**地区厚膜丝网印刷机市场规模及增长情况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**地区厚膜丝网印刷机行业市场需求情况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厚膜丝网印刷机重点企业（三）成长能力情况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2024-2030年中国厚膜丝网印刷机行业发展趋势预测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d77a1d2b468b" w:history="1">
        <w:r>
          <w:rPr>
            <w:rStyle w:val="Hyperlink"/>
          </w:rPr>
          <w:t>2024-2030年中国厚膜丝网印刷机行业现状与发展前景报告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3d77a1d2b468b" w:history="1">
        <w:r>
          <w:rPr>
            <w:rStyle w:val="Hyperlink"/>
          </w:rPr>
          <w:t>https://www.20087.com/0/95/HouMoSiWangYinShuaJiShiChangXianZhuangHeQianJing.html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c8e75a79d4c19" w:history="1">
      <w:r>
        <w:rPr>
          <w:rStyle w:val="Hyperlink"/>
        </w:rPr>
        <w:t>2024-2030年中国厚膜丝网印刷机行业现状与发展前景报告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ouMoSiWangYinShuaJiShiChangXianZhuangHeQianJing.html" TargetMode="External" Id="Re053d77a1d2b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ouMoSiWangYinShuaJiShiChangXianZhuangHeQianJing.html" TargetMode="External" Id="Rf48c8e75a79d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2024-02-06T01:27:06Z</dcterms:created>
  <dcterms:modified xsi:type="dcterms:W3CDTF">2024-02-06T02:27:06Z</dcterms:modified>
  <dc:subject>2024-2030年中国厚膜丝网印刷机行业现状与发展前景报告</dc:subject>
  <dc:title>2024-2030年中国厚膜丝网印刷机行业现状与发展前景报告</dc:title>
  <cp:keywords>2024-2030年中国厚膜丝网印刷机行业现状与发展前景报告</cp:keywords>
  <dc:description>2024-2030年中国厚膜丝网印刷机行业现状与发展前景报告</dc:description>
</cp:coreProperties>
</file>