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65083a84243a9" w:history="1">
              <w:r>
                <w:rPr>
                  <w:rStyle w:val="Hyperlink"/>
                </w:rPr>
                <w:t>2024-2030年中国地磅市场调研分析及发展前景研究报告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65083a84243a9" w:history="1">
              <w:r>
                <w:rPr>
                  <w:rStyle w:val="Hyperlink"/>
                </w:rPr>
                <w:t>2024-2030年中国地磅市场调研分析及发展前景研究报告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65083a84243a9" w:history="1">
                <w:r>
                  <w:rPr>
                    <w:rStyle w:val="Hyperlink"/>
                  </w:rPr>
                  <w:t>https://www.20087.com/0/15/DiBangDiaoYanBaoGao.html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磅是大宗货物称重的重要工具，在物流、采矿、农业等多个行业中发挥着不可或缺的作用。近年来，随着电子技术和物联网技术的发展，地磅的功能和性能得到了显著提升。目前，地磅不仅具备高精度的称重能力，而且还集成了数据采集和传输功能，可以实时上传数据到云端管理系统，提高了称重效率和管理水平。</w:t>
      </w:r>
      <w:r>
        <w:rPr>
          <w:rFonts w:hint="eastAsia"/>
        </w:rPr>
        <w:br/>
      </w:r>
      <w:r>
        <w:rPr>
          <w:rFonts w:hint="eastAsia"/>
        </w:rPr>
        <w:t>　　未来，地磅的发展将更加侧重于智能化和集成化。一方面，随着物联网技术的广泛应用，地磅将更加注重数据的实时传输和分析，实现远程监控和管理，提高物流效率。另一方面，随着自动化水平的提高，地磅将与更多的自动化设备集成，如自动门禁系统、自动装载系统等，形成完整的物流自动化流程。此外，随着对环保和可持续性的重视，地磅的设计和制造也将更加注重节能减排，如采用更加耐用的材料和高效能的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65083a84243a9" w:history="1">
        <w:r>
          <w:rPr>
            <w:rStyle w:val="Hyperlink"/>
          </w:rPr>
          <w:t>2024-2030年中国地磅市场调研分析及发展前景研究报告</w:t>
        </w:r>
      </w:hyperlink>
      <w:r>
        <w:rPr>
          <w:rFonts w:hint="eastAsia"/>
        </w:rPr>
        <w:t>》依托多年来对地磅行业的监测研究，结合地磅行业历年供需关系变化规律、地磅产品消费结构、应用领域、地磅市场发展环境、地磅相关政策扶持等，对地磅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065083a84243a9" w:history="1">
        <w:r>
          <w:rPr>
            <w:rStyle w:val="Hyperlink"/>
          </w:rPr>
          <w:t>2024-2030年中国地磅市场调研分析及发展前景研究报告</w:t>
        </w:r>
      </w:hyperlink>
      <w:r>
        <w:rPr>
          <w:rFonts w:hint="eastAsia"/>
        </w:rPr>
        <w:t>还向投资人全面的呈现了地磅重点企业和地磅行业相关项目现状、地磅未来发展潜力，地磅投资进入机会、地磅风险控制、以及应对风险对策。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地磅行业概述</w:t>
      </w:r>
      <w:r>
        <w:rPr>
          <w:rFonts w:hint="eastAsia"/>
        </w:rPr>
        <w:br/>
      </w:r>
      <w:r>
        <w:rPr>
          <w:rFonts w:hint="eastAsia"/>
        </w:rPr>
        <w:t>　　第一节 地磅行业界定</w:t>
      </w:r>
      <w:r>
        <w:rPr>
          <w:rFonts w:hint="eastAsia"/>
        </w:rPr>
        <w:br/>
      </w:r>
      <w:r>
        <w:rPr>
          <w:rFonts w:hint="eastAsia"/>
        </w:rPr>
        <w:t>　　第二节 地磅行业发展历程</w:t>
      </w:r>
      <w:r>
        <w:rPr>
          <w:rFonts w:hint="eastAsia"/>
        </w:rPr>
        <w:br/>
      </w:r>
      <w:r>
        <w:rPr>
          <w:rFonts w:hint="eastAsia"/>
        </w:rPr>
        <w:t>　　第三节 地磅产业链分析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二、相关地磅行业标准分析</w:t>
      </w:r>
      <w:r>
        <w:rPr>
          <w:rFonts w:hint="eastAsia"/>
        </w:rPr>
        <w:br/>
      </w:r>
      <w:r>
        <w:rPr>
          <w:rFonts w:hint="eastAsia"/>
        </w:rPr>
        <w:t>　　第三节 中国地磅行业发展社会环境分析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2023-2024年中国地磅行业发展概况</w:t>
      </w:r>
      <w:r>
        <w:rPr>
          <w:rFonts w:hint="eastAsia"/>
        </w:rPr>
        <w:br/>
      </w:r>
      <w:r>
        <w:rPr>
          <w:rFonts w:hint="eastAsia"/>
        </w:rPr>
        <w:t>　　第一节 地磅行业发展态势分析</w:t>
      </w:r>
      <w:r>
        <w:rPr>
          <w:rFonts w:hint="eastAsia"/>
        </w:rPr>
        <w:br/>
      </w:r>
      <w:r>
        <w:rPr>
          <w:rFonts w:hint="eastAsia"/>
        </w:rPr>
        <w:t>　　第二节 地磅行业发展特点分析</w:t>
      </w:r>
      <w:r>
        <w:rPr>
          <w:rFonts w:hint="eastAsia"/>
        </w:rPr>
        <w:br/>
      </w:r>
      <w:r>
        <w:rPr>
          <w:rFonts w:hint="eastAsia"/>
        </w:rPr>
        <w:t>　　第三节 地磅行业市场供需分析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2023-2024年中国地磅行业供给与需求情况分析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中国地磅行业总体规模</w:t>
      </w:r>
      <w:r>
        <w:rPr>
          <w:rFonts w:hint="eastAsia"/>
        </w:rPr>
        <w:br/>
      </w:r>
      <w:r>
        <w:rPr>
          <w:rFonts w:hint="eastAsia"/>
        </w:rPr>
        <w:t>　　第二节 中国地磅行业盈利情况分析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一、2019-2024年中国地磅供给情况分析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二、2023-2024年中国地磅行业供给特点分析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三、2024-2030年中国地磅行业供给预测</w:t>
      </w:r>
      <w:r>
        <w:rPr>
          <w:rFonts w:hint="eastAsia"/>
        </w:rPr>
        <w:br/>
      </w:r>
      <w:r>
        <w:rPr>
          <w:rFonts w:hint="eastAsia"/>
        </w:rPr>
        <w:t>　　第四节 中国地磅行业需求概况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一、2019-2024年中国地磅行业需求情况分析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二、2023-2024年中国地磅行业市场需求特点分析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三、2024-2030年中国地磅市场需求预测</w:t>
      </w:r>
      <w:r>
        <w:rPr>
          <w:rFonts w:hint="eastAsia"/>
        </w:rPr>
        <w:br/>
      </w:r>
      <w:r>
        <w:rPr>
          <w:rFonts w:hint="eastAsia"/>
        </w:rPr>
        <w:t>　　第五节 地磅产业供需平衡状况分析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二、**地区地磅行业发展分析</w:t>
      </w:r>
      <w:r>
        <w:rPr>
          <w:rFonts w:hint="eastAsia"/>
        </w:rPr>
        <w:br/>
      </w:r>
      <w:r>
        <w:rPr>
          <w:rFonts w:hint="eastAsia"/>
        </w:rPr>
        <w:t>　　　　三、**地区地磅行业发展分析</w:t>
      </w:r>
      <w:r>
        <w:rPr>
          <w:rFonts w:hint="eastAsia"/>
        </w:rPr>
        <w:br/>
      </w:r>
      <w:r>
        <w:rPr>
          <w:rFonts w:hint="eastAsia"/>
        </w:rPr>
        <w:t>　　　　四、**地区地磅行业发展分析</w:t>
      </w:r>
      <w:r>
        <w:rPr>
          <w:rFonts w:hint="eastAsia"/>
        </w:rPr>
        <w:br/>
      </w:r>
      <w:r>
        <w:rPr>
          <w:rFonts w:hint="eastAsia"/>
        </w:rPr>
        <w:t>　　　　五、**地区地磅行业发展分析</w:t>
      </w:r>
      <w:r>
        <w:rPr>
          <w:rFonts w:hint="eastAsia"/>
        </w:rPr>
        <w:br/>
      </w:r>
      <w:r>
        <w:rPr>
          <w:rFonts w:hint="eastAsia"/>
        </w:rPr>
        <w:t>　　　　六、**地区地磅行业发展分析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中国地磅行业进出口情况分析</w:t>
      </w:r>
      <w:r>
        <w:rPr>
          <w:rFonts w:hint="eastAsia"/>
        </w:rPr>
        <w:br/>
      </w:r>
      <w:r>
        <w:rPr>
          <w:rFonts w:hint="eastAsia"/>
        </w:rPr>
        <w:t>　　第一节 地磅行业出口情况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三、2024-2030年地磅行业出口情况预测</w:t>
      </w:r>
      <w:r>
        <w:rPr>
          <w:rFonts w:hint="eastAsia"/>
        </w:rPr>
        <w:br/>
      </w:r>
      <w:r>
        <w:rPr>
          <w:rFonts w:hint="eastAsia"/>
        </w:rPr>
        <w:t>　　第二节 地磅行业进口情况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三、2024-2030年地磅行业进口情况预测</w:t>
      </w:r>
      <w:r>
        <w:rPr>
          <w:rFonts w:hint="eastAsia"/>
        </w:rPr>
        <w:br/>
      </w:r>
      <w:r>
        <w:rPr>
          <w:rFonts w:hint="eastAsia"/>
        </w:rPr>
        <w:t>　　第三节 地磅行业进出口面临的挑战及对策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地磅行业细分产品——**市场调研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地磅行业细分产品——**市场调研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地磅行业竞争格局分析</w:t>
      </w:r>
      <w:r>
        <w:rPr>
          <w:rFonts w:hint="eastAsia"/>
        </w:rPr>
        <w:br/>
      </w:r>
      <w:r>
        <w:rPr>
          <w:rFonts w:hint="eastAsia"/>
        </w:rPr>
        <w:t>　　第一节 地磅行业集中度分析</w:t>
      </w:r>
      <w:r>
        <w:rPr>
          <w:rFonts w:hint="eastAsia"/>
        </w:rPr>
        <w:br/>
      </w:r>
      <w:r>
        <w:rPr>
          <w:rFonts w:hint="eastAsia"/>
        </w:rPr>
        <w:t>　　　　一、地磅市场集中度分析</w:t>
      </w:r>
      <w:r>
        <w:rPr>
          <w:rFonts w:hint="eastAsia"/>
        </w:rPr>
        <w:br/>
      </w:r>
      <w:r>
        <w:rPr>
          <w:rFonts w:hint="eastAsia"/>
        </w:rPr>
        <w:t>　　　　二、地磅企业集中度分析</w:t>
      </w:r>
      <w:r>
        <w:rPr>
          <w:rFonts w:hint="eastAsia"/>
        </w:rPr>
        <w:br/>
      </w:r>
      <w:r>
        <w:rPr>
          <w:rFonts w:hint="eastAsia"/>
        </w:rPr>
        <w:t>　　　　三、地磅区域集中度分析</w:t>
      </w:r>
      <w:r>
        <w:rPr>
          <w:rFonts w:hint="eastAsia"/>
        </w:rPr>
        <w:br/>
      </w:r>
      <w:r>
        <w:rPr>
          <w:rFonts w:hint="eastAsia"/>
        </w:rPr>
        <w:t>　　第二节 地磅行业竞争格局分析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一、2023-2024年地磅行业竞争分析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二、2023-2024年中外地磅产品竞争分析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三、2023-2024年中国地磅市场竞争分析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地磅企业制定“十四五”发展战略研究分析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中国地磅行业营销策略分析</w:t>
      </w:r>
      <w:r>
        <w:rPr>
          <w:rFonts w:hint="eastAsia"/>
        </w:rPr>
        <w:br/>
      </w:r>
      <w:r>
        <w:rPr>
          <w:rFonts w:hint="eastAsia"/>
        </w:rPr>
        <w:t>　　第一节 地磅市场推广策略研究分析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一、做好地磅产品导入</w:t>
      </w:r>
      <w:r>
        <w:rPr>
          <w:rFonts w:hint="eastAsia"/>
        </w:rPr>
        <w:br/>
      </w:r>
      <w:r>
        <w:rPr>
          <w:rFonts w:hint="eastAsia"/>
        </w:rPr>
        <w:t>　　　　二、做好地磅产品组合和产品线决策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一、地磅行业营销环境分析</w:t>
      </w:r>
      <w:r>
        <w:rPr>
          <w:rFonts w:hint="eastAsia"/>
        </w:rPr>
        <w:br/>
      </w:r>
      <w:r>
        <w:rPr>
          <w:rFonts w:hint="eastAsia"/>
        </w:rPr>
        <w:t>　　　　二、地磅行业现存的营销渠道分析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三、2024-2030年地磅行业投资趋势预测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四、2024-2030年地磅行业的投资方向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五、2024-2030年地磅行业投资的建议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2024-2030年地磅行业投资风险及控制策略分析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三、地磅经营风险及控制策略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2024-2030年地磅行业市场盈利预测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地磅行业项目投资建议</w:t>
      </w:r>
      <w:r>
        <w:rPr>
          <w:rFonts w:hint="eastAsia"/>
        </w:rPr>
        <w:br/>
      </w:r>
      <w:r>
        <w:rPr>
          <w:rFonts w:hint="eastAsia"/>
        </w:rPr>
        <w:t>　　　　一、地磅技术应用注意事项</w:t>
      </w:r>
      <w:r>
        <w:rPr>
          <w:rFonts w:hint="eastAsia"/>
        </w:rPr>
        <w:br/>
      </w:r>
      <w:r>
        <w:rPr>
          <w:rFonts w:hint="eastAsia"/>
        </w:rPr>
        <w:t>　　　　二、地磅项目投资注意事项</w:t>
      </w:r>
      <w:r>
        <w:rPr>
          <w:rFonts w:hint="eastAsia"/>
        </w:rPr>
        <w:br/>
      </w:r>
      <w:r>
        <w:rPr>
          <w:rFonts w:hint="eastAsia"/>
        </w:rPr>
        <w:t>　　　　三、地磅生产开发注意事项</w:t>
      </w:r>
      <w:r>
        <w:rPr>
          <w:rFonts w:hint="eastAsia"/>
        </w:rPr>
        <w:br/>
      </w:r>
      <w:r>
        <w:rPr>
          <w:rFonts w:hint="eastAsia"/>
        </w:rPr>
        <w:t>　　　　四、地磅销售注意事项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地磅市场产品构成图</w:t>
      </w:r>
      <w:r>
        <w:rPr>
          <w:rFonts w:hint="eastAsia"/>
        </w:rPr>
        <w:br/>
      </w:r>
      <w:r>
        <w:rPr>
          <w:rFonts w:hint="eastAsia"/>
        </w:rPr>
        <w:t>　　图表 地磅市场生命周期示意图</w:t>
      </w:r>
      <w:r>
        <w:rPr>
          <w:rFonts w:hint="eastAsia"/>
        </w:rPr>
        <w:br/>
      </w:r>
      <w:r>
        <w:rPr>
          <w:rFonts w:hint="eastAsia"/>
        </w:rPr>
        <w:t>　　图表 地磅市场产销规模对比</w:t>
      </w:r>
      <w:r>
        <w:rPr>
          <w:rFonts w:hint="eastAsia"/>
        </w:rPr>
        <w:br/>
      </w:r>
      <w:r>
        <w:rPr>
          <w:rFonts w:hint="eastAsia"/>
        </w:rPr>
        <w:t>　　图表 地磅市场企业竞争格局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2019-2024年地磅行业市场规模统计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2019-2024年地磅行业供给情况统计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2019-2024年地磅行业市场需求情况统计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2019-2024年地磅行业产品市场容量统计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2019-2024年中国地磅行业产品结构变化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2024-2030年地磅市场供给情况预测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2024-2030年地磅市场容量预测</w:t>
      </w:r>
      <w:r>
        <w:rPr>
          <w:rFonts w:hint="eastAsia"/>
        </w:rPr>
        <w:br/>
      </w:r>
      <w:r>
        <w:rPr>
          <w:rFonts w:hint="eastAsia"/>
        </w:rPr>
        <w:t>　　图表 地磅行业原材料供给模式</w:t>
      </w:r>
      <w:r>
        <w:rPr>
          <w:rFonts w:hint="eastAsia"/>
        </w:rPr>
        <w:br/>
      </w:r>
      <w:r>
        <w:rPr>
          <w:rFonts w:hint="eastAsia"/>
        </w:rPr>
        <w:t>　　图表 地磅行业下游消费市场构成图</w:t>
      </w:r>
      <w:r>
        <w:rPr>
          <w:rFonts w:hint="eastAsia"/>
        </w:rPr>
        <w:br/>
      </w:r>
      <w:r>
        <w:rPr>
          <w:rFonts w:hint="eastAsia"/>
        </w:rPr>
        <w:t>　　图表 地磅行业企业市场占有率对比</w:t>
      </w:r>
      <w:r>
        <w:rPr>
          <w:rFonts w:hint="eastAsia"/>
        </w:rPr>
        <w:br/>
      </w:r>
      <w:r>
        <w:rPr>
          <w:rFonts w:hint="eastAsia"/>
        </w:rPr>
        <w:t>　　图表 地磅行业进出口产品构成图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2019-2024年地磅行业产品进口情况分析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地磅市场进口地区格局图</w:t>
      </w:r>
      <w:r>
        <w:rPr>
          <w:rFonts w:hint="eastAsia"/>
        </w:rPr>
        <w:br/>
      </w:r>
      <w:r>
        <w:rPr>
          <w:rFonts w:hint="eastAsia"/>
        </w:rPr>
        <w:t>　　图表 地磅市场出口地区格局图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2024-2030年地磅市场产品进口预测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2019-2024年地磅市场投资规模</w:t>
      </w:r>
      <w:r>
        <w:rPr>
          <w:rFonts w:hint="eastAsia"/>
        </w:rPr>
        <w:br/>
      </w:r>
      <w:r>
        <w:rPr>
          <w:rFonts w:hint="eastAsia"/>
        </w:rPr>
        <w:t>　　图表 2019-2024年地磅行业主要投资项目统计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2024-2030年地磅市场投资规模预测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65083a84243a9" w:history="1">
        <w:r>
          <w:rPr>
            <w:rStyle w:val="Hyperlink"/>
          </w:rPr>
          <w:t>2024-2030年中国地磅市场调研分析及发展前景研究报告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65083a84243a9" w:history="1">
        <w:r>
          <w:rPr>
            <w:rStyle w:val="Hyperlink"/>
          </w:rPr>
          <w:t>https://www.20087.com/0/15/DiBangDiaoYanBaoGao.html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7ffdc87f4417e" w:history="1">
      <w:r>
        <w:rPr>
          <w:rStyle w:val="Hyperlink"/>
        </w:rPr>
        <w:t>2024-2030年中国地磅市场调研分析及发展前景研究报告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BangDiaoYanBaoGao.html" TargetMode="External" Id="R12065083a842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BangDiaoYanBaoGao.html" TargetMode="External" Id="Raa67ffdc87f4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2023-12-04T03:28:00Z</dcterms:created>
  <dcterms:modified xsi:type="dcterms:W3CDTF">2023-12-04T04:28:00Z</dcterms:modified>
  <dc:subject>2024-2030年中国地磅市场调研分析及发展前景研究报告</dc:subject>
  <dc:title>2024-2030年中国地磅市场调研分析及发展前景研究报告</dc:title>
  <cp:keywords>2024-2030年中国地磅市场调研分析及发展前景研究报告</cp:keywords>
  <dc:description>2024-2030年中国地磅市场调研分析及发展前景研究报告</dc:description>
</cp:coreProperties>
</file>