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09c870ba24ef2" w:history="1">
              <w:r>
                <w:rPr>
                  <w:rStyle w:val="Hyperlink"/>
                </w:rPr>
                <w:t>2026-2032年中国多轴数控车床行业现状及市场前景预测报告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09c870ba24ef2" w:history="1">
              <w:r>
                <w:rPr>
                  <w:rStyle w:val="Hyperlink"/>
                </w:rPr>
                <w:t>2026-2032年中国多轴数控车床行业现状及市场前景预测报告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09c870ba24ef2" w:history="1">
                <w:r>
                  <w:rPr>
                    <w:rStyle w:val="Hyperlink"/>
                  </w:rPr>
                  <w:t>https://www.20087.com/0/95/DuoZhouShuKongCheChuangDeQianJingQuShi.html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轴数控车床是具备3轴以上联动控制能力（通常含Y轴、C轴及动力刀塔）的复合加工设备，可一次装夹完成车、铣、钻、攻丝等多工序，广泛应用于汽车零部件、医疗器械、液压阀体等高精度复杂回转体制造。当前高端机型强调高刚性床身、热对称结构、在线测量补偿及与MES系统集成能力，部分支持车铣复合与五轴联动。然而，编程复杂度高，需熟练掌握CAM软件；多任务并行加工对刀具路径规划提出极高要求，易发生干涉。此外，国产数控系统在动态精度与可靠性方面与国际领先水平仍有差距，高端市场依赖进口。</w:t>
      </w:r>
      <w:r>
        <w:rPr>
          <w:rFonts w:hint="eastAsia"/>
        </w:rPr>
        <w:br/>
      </w:r>
      <w:r>
        <w:rPr>
          <w:rFonts w:hint="eastAsia"/>
        </w:rPr>
        <w:t>　　未来，多轴数控车床将向自主决策加工、云边协同与绿色制造升级。市场调研网认为，嵌入式AI可实时优化切削参数并预测刀具寿命；加工数据上传工业云平台，实现远程诊断与工艺共享。在循环经济驱动下，设备将适配再生金属材料的特殊切削需求。长远看，多轴数控车床将从“高柔性制造单元”进化为“智能工厂核心节点”，在小批量、多品种、高质量制造趋势下，持续作为提升生产效率与产品一致性的关键技术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a09c870ba24ef2" w:history="1">
        <w:r>
          <w:rPr>
            <w:rStyle w:val="Hyperlink"/>
          </w:rPr>
          <w:t>2026-2032年中国多轴数控车床行业现状及市场前景预测报告</w:t>
        </w:r>
      </w:hyperlink>
      <w:r>
        <w:rPr>
          <w:rFonts w:hint="eastAsia"/>
        </w:rPr>
        <w:t>》基于国家统计局及相关协会的权威数据，系统研究了多轴数控车床行业的市场需求、市场规模及产业链现状，分析了多轴数控车床价格波动、细分市场动态及重点企业的经营表现，科学预测了多轴数控车床市场前景与发展趋势，揭示了潜在需求与投资机会，同时指出了多轴数控车床行业可能面临的风险。通过对多轴数控车床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多轴数控车床市场概述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按照不同产品类型，多轴数控车床主要可以分为如下几个类别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中国不同产品类型多轴数控车床增长趋势2021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转塔数控车床</w:t>
      </w:r>
      <w:r>
        <w:rPr>
          <w:rFonts w:hint="eastAsia"/>
        </w:rPr>
        <w:br/>
      </w:r>
      <w:r>
        <w:rPr>
          <w:rFonts w:hint="eastAsia"/>
        </w:rPr>
        <w:t>　　　　1.2.3 排刀数控车床</w:t>
      </w:r>
      <w:r>
        <w:rPr>
          <w:rFonts w:hint="eastAsia"/>
        </w:rPr>
        <w:br/>
      </w:r>
      <w:r>
        <w:rPr>
          <w:rFonts w:hint="eastAsia"/>
        </w:rPr>
        <w:t>　　　　1.2.4 动力刀具数控车床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从不同应用，多轴数控车床主要包括如下几个方面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中国不同应用多轴数控车床增长趋势2021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车削</w:t>
      </w:r>
      <w:r>
        <w:rPr>
          <w:rFonts w:hint="eastAsia"/>
        </w:rPr>
        <w:br/>
      </w:r>
      <w:r>
        <w:rPr>
          <w:rFonts w:hint="eastAsia"/>
        </w:rPr>
        <w:t>　　　　1.3.3 钻孔</w:t>
      </w:r>
      <w:r>
        <w:rPr>
          <w:rFonts w:hint="eastAsia"/>
        </w:rPr>
        <w:br/>
      </w:r>
      <w:r>
        <w:rPr>
          <w:rFonts w:hint="eastAsia"/>
        </w:rPr>
        <w:t>　　　　1.3.4 螺纹加工</w:t>
      </w:r>
      <w:r>
        <w:rPr>
          <w:rFonts w:hint="eastAsia"/>
        </w:rPr>
        <w:br/>
      </w:r>
      <w:r>
        <w:rPr>
          <w:rFonts w:hint="eastAsia"/>
        </w:rPr>
        <w:t>　　　　1.3.5 镗孔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中国多轴数控车床发展现状及未来趋势（2021-2032）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中国市场多轴数控车床收入及增长率（2021-2032）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中国市场多轴数控车床销量及增长率（2021-2032）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中国市场主要多轴数控车床厂商分析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中国市场主要厂商多轴数控车床销量及市场占有率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中国市场主要厂商多轴数控车床销量（2021-2026）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中国市场主要厂商多轴数控车床销量市场份额（2021-2026）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中国市场主要厂商多轴数控车床收入及市场占有率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中国市场主要厂商多轴数控车床收入（2021-2026）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中国市场主要厂商多轴数控车床收入市场份额（2021-2026）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2025年中国市场主要厂商多轴数控车床收入排名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中国市场主要厂商多轴数控车床价格（2021-2026）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中国市场主要厂商多轴数控车床总部及产地分布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中国市场主要厂商成立时间及多轴数控车床商业化日期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中国市场主要厂商多轴数控车床产品类型及应用</w:t>
      </w:r>
      <w:r>
        <w:rPr>
          <w:rFonts w:hint="eastAsia"/>
        </w:rPr>
        <w:br/>
      </w:r>
      <w:r>
        <w:rPr>
          <w:rFonts w:hint="eastAsia"/>
        </w:rPr>
        <w:t>　　2.7 多轴数控车床行业集中度、竞争程度分析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多轴数控车床行业集中度分析：2025年中国Top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中国市场多轴数控车床第一梯队、第二梯队和第三梯队厂商（品牌）及2025年市场份额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重点企业（1）基本信息、多轴数控车床生产基地、总部、竞争对手及市场地位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重点企业（1）在中国市场多轴数控车床销量、收入、价格及毛利率（2021-2026）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重点企业（2）基本信息、多轴数控车床生产基地、总部、竞争对手及市场地位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重点企业（2）在中国市场多轴数控车床销量、收入、价格及毛利率（2021-2026）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重点企业（3）基本信息、多轴数控车床生产基地、总部、竞争对手及市场地位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重点企业（3）在中国市场多轴数控车床销量、收入、价格及毛利率（2021-2026）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重点企业（4）基本信息、多轴数控车床生产基地、总部、竞争对手及市场地位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重点企业（4）在中国市场多轴数控车床销量、收入、价格及毛利率（2021-2026）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重点企业（5）基本信息、多轴数控车床生产基地、总部、竞争对手及市场地位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重点企业（5）在中国市场多轴数控车床销量、收入、价格及毛利率（2021-2026）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重点企业（6）基本信息、多轴数控车床生产基地、总部、竞争对手及市场地位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重点企业（6）在中国市场多轴数控车床销量、收入、价格及毛利率（2021-2026）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重点企业（7）基本信息、多轴数控车床生产基地、总部、竞争对手及市场地位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重点企业（7）在中国市场多轴数控车床销量、收入、价格及毛利率（2021-2026）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重点企业（8）基本信息、多轴数控车床生产基地、总部、竞争对手及市场地位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重点企业（8）在中国市场多轴数控车床销量、收入、价格及毛利率（2021-2026）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重点企业（9）基本信息、多轴数控车床生产基地、总部、竞争对手及市场地位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重点企业（9）在中国市场多轴数控车床销量、收入、价格及毛利率（2021-2026）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重点企业（10）基本信息、多轴数控车床生产基地、总部、竞争对手及市场地位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重点企业（10）在中国市场多轴数控车床销量、收入、价格及毛利率（2021-2026）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重点企业（11）基本信息、多轴数控车床生产基地、总部、竞争对手及市场地位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重点企业（11）在中国市场多轴数控车床销量、收入、价格及毛利率（2021-2026）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重点企业（12）基本信息、多轴数控车床生产基地、总部、竞争对手及市场地位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重点企业（12）在中国市场多轴数控车床销量、收入、价格及毛利率（2021-2026）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重点企业（13）基本信息、多轴数控车床生产基地、总部、竞争对手及市场地位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重点企业（13）在中国市场多轴数控车床销量、收入、价格及毛利率（2021-2026）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重点企业（14）基本信息、多轴数控车床生产基地、总部、竞争对手及市场地位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重点企业（14）在中国市场多轴数控车床销量、收入、价格及毛利率（2021-2026）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重点企业（15）基本信息、多轴数控车床生产基地、总部、竞争对手及市场地位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重点企业（15）在中国市场多轴数控车床销量、收入、价格及毛利率（2021-2026）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重点企业（16）基本信息、多轴数控车床生产基地、总部、竞争对手及市场地位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重点企业（16）在中国市场多轴数控车床销量、收入、价格及毛利率（2021-2026）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重点企业（17）基本信息、多轴数控车床生产基地、总部、竞争对手及市场地位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重点企业（17）在中国市场多轴数控车床销量、收入、价格及毛利率（2021-2026）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重点企业（18）基本信息、多轴数控车床生产基地、总部、竞争对手及市场地位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重点企业（18）在中国市场多轴数控车床销量、收入、价格及毛利率（2021-2026）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重点企业（19）基本信息、多轴数控车床生产基地、总部、竞争对手及市场地位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重点企业（19）在中国市场多轴数控车床销量、收入、价格及毛利率（2021-2026）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不同产品类型多轴数控车床分析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中国市场不同产品类型多轴数控车床销量（2021-2032）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中国市场不同产品类型多轴数控车床销量及市场份额（2021-2026）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中国市场不同产品类型多轴数控车床销量预测（2027-2032）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中国市场不同产品类型多轴数控车床规模（2021-2032）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中国市场不同产品类型多轴数控车床规模及市场份额（2021-2026）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中国市场不同产品类型多轴数控车床规模预测（2027-2032）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中国市场不同产品类型多轴数控车床价格走势（2021-2032）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不同应用多轴数控车床分析</w:t>
      </w:r>
      <w:r>
        <w:rPr>
          <w:rFonts w:hint="eastAsia"/>
        </w:rPr>
        <w:br/>
      </w:r>
      <w:r>
        <w:rPr>
          <w:rFonts w:hint="eastAsia"/>
        </w:rPr>
        <w:t>　　5.1 中国市场不同应用多轴数控车床销量（2021-2032）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中国市场不同应用多轴数控车床销量及市场份额（2021-2026）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中国市场不同应用多轴数控车床销量预测（2027-2032）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中国市场不同应用多轴数控车床规模（2021-2032）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中国市场不同应用多轴数控车床规模及市场份额（2021-2026）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中国市场不同应用多轴数控车床规模预测（2027-2032）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中国市场不同应用多轴数控车床价格走势（2021-2032）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多轴数控车床行业发展分析---发展趋势</w:t>
      </w:r>
      <w:r>
        <w:rPr>
          <w:rFonts w:hint="eastAsia"/>
        </w:rPr>
        <w:br/>
      </w:r>
      <w:r>
        <w:rPr>
          <w:rFonts w:hint="eastAsia"/>
        </w:rPr>
        <w:t>　　6.2 多轴数控车床行业发展分析---厂商壁垒</w:t>
      </w:r>
      <w:r>
        <w:rPr>
          <w:rFonts w:hint="eastAsia"/>
        </w:rPr>
        <w:br/>
      </w:r>
      <w:r>
        <w:rPr>
          <w:rFonts w:hint="eastAsia"/>
        </w:rPr>
        <w:t>　　6.3 多轴数控车床行业发展分析---驱动因素</w:t>
      </w:r>
      <w:r>
        <w:rPr>
          <w:rFonts w:hint="eastAsia"/>
        </w:rPr>
        <w:br/>
      </w:r>
      <w:r>
        <w:rPr>
          <w:rFonts w:hint="eastAsia"/>
        </w:rPr>
        <w:t>　　6.4 多轴数控车床行业发展分析---制约因素</w:t>
      </w:r>
      <w:r>
        <w:rPr>
          <w:rFonts w:hint="eastAsia"/>
        </w:rPr>
        <w:br/>
      </w:r>
      <w:r>
        <w:rPr>
          <w:rFonts w:hint="eastAsia"/>
        </w:rPr>
        <w:t>　　6.5 多轴数控车床中国企业SWOT分析</w:t>
      </w:r>
      <w:r>
        <w:rPr>
          <w:rFonts w:hint="eastAsia"/>
        </w:rPr>
        <w:br/>
      </w:r>
      <w:r>
        <w:rPr>
          <w:rFonts w:hint="eastAsia"/>
        </w:rPr>
        <w:t>　　6.6 多轴数控车床行业发展分析---行业政策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多轴数控车床行业产业链简介</w:t>
      </w:r>
      <w:r>
        <w:rPr>
          <w:rFonts w:hint="eastAsia"/>
        </w:rPr>
        <w:br/>
      </w:r>
      <w:r>
        <w:rPr>
          <w:rFonts w:hint="eastAsia"/>
        </w:rPr>
        <w:t>　　7.2 多轴数控车床产业链分析-上游</w:t>
      </w:r>
      <w:r>
        <w:rPr>
          <w:rFonts w:hint="eastAsia"/>
        </w:rPr>
        <w:br/>
      </w:r>
      <w:r>
        <w:rPr>
          <w:rFonts w:hint="eastAsia"/>
        </w:rPr>
        <w:t>　　7.3 多轴数控车床产业链分析-中游</w:t>
      </w:r>
      <w:r>
        <w:rPr>
          <w:rFonts w:hint="eastAsia"/>
        </w:rPr>
        <w:br/>
      </w:r>
      <w:r>
        <w:rPr>
          <w:rFonts w:hint="eastAsia"/>
        </w:rPr>
        <w:t>　　7.4 多轴数控车床产业链分析-下游</w:t>
      </w:r>
      <w:r>
        <w:rPr>
          <w:rFonts w:hint="eastAsia"/>
        </w:rPr>
        <w:br/>
      </w:r>
      <w:r>
        <w:rPr>
          <w:rFonts w:hint="eastAsia"/>
        </w:rPr>
        <w:t>　　7.5 多轴数控车床行业采购模式</w:t>
      </w:r>
      <w:r>
        <w:rPr>
          <w:rFonts w:hint="eastAsia"/>
        </w:rPr>
        <w:br/>
      </w:r>
      <w:r>
        <w:rPr>
          <w:rFonts w:hint="eastAsia"/>
        </w:rPr>
        <w:t>　　7.6 多轴数控车床行业生产模式</w:t>
      </w:r>
      <w:r>
        <w:rPr>
          <w:rFonts w:hint="eastAsia"/>
        </w:rPr>
        <w:br/>
      </w:r>
      <w:r>
        <w:rPr>
          <w:rFonts w:hint="eastAsia"/>
        </w:rPr>
        <w:t>　　7.7 多轴数控车床行业销售模式及销售渠道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中国本土多轴数控车床产能、产量分析</w:t>
      </w:r>
      <w:r>
        <w:rPr>
          <w:rFonts w:hint="eastAsia"/>
        </w:rPr>
        <w:br/>
      </w:r>
      <w:r>
        <w:rPr>
          <w:rFonts w:hint="eastAsia"/>
        </w:rPr>
        <w:t>　　8.1 中国多轴数控车床供需现状及预测（2021-2032）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中国多轴数控车床产能、产量、产能利用率及发展趋势（2021-2032）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中国多轴数控车床产量、市场需求量及发展趋势（2021-2032）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中国多轴数控车床进出口分析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中国市场多轴数控车床主要进口来源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中国市场多轴数控车床主要出口目的地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不同产品类型多轴数控车床市场规模2021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不同应用多轴数控车床市场规模2021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中国市场主要厂商多轴数控车床销量（2021-2026）&amp;（千件）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中国市场主要厂商多轴数控车床销量市场份额（2021-2026）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中国市场主要厂商多轴数控车床收入（2021-2026）&amp;（万元）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中国市场主要厂商多轴数控车床收入份额（2021-2026）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2025年中国主要生产商多轴数控车床收入排名（万元）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中国市场主要厂商多轴数控车床价格（2021-2026）&amp;（元/件）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中国市场主要厂商多轴数控车床总部及产地分布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中国市场主要厂商成立时间及多轴数控车床商业化日期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中国市场主要厂商多轴数控车床产品类型及应用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2025年中国市场多轴数控车床主要厂商市场地位（第一梯队、第二梯队和第三梯队）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多轴数控车床市场投资、并购等现状分析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多轴数控车床生产基地、总部、竞争对手及市场地位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多轴数控车床销量（千件）、收入（万元）、价格（元/件）及毛利率（2021-2026）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多轴数控车床生产基地、总部、竞争对手及市场地位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多轴数控车床销量（千件）、收入（万元）、价格（元/件）及毛利率（2021-2026）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多轴数控车床生产基地、总部、竞争对手及市场地位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多轴数控车床销量（千件）、收入（万元）、价格（元/件）及毛利率（2021-2026）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多轴数控车床生产基地、总部、竞争对手及市场地位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多轴数控车床销量（千件）、收入（万元）、价格（元/件）及毛利率（2021-2026）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多轴数控车床生产基地、总部、竞争对手及市场地位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多轴数控车床销量（千件）、收入（万元）、价格（元/件）及毛利率（2021-2026）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多轴数控车床生产基地、总部、竞争对手及市场地位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多轴数控车床销量（千件）、收入（万元）、价格（元/件）及毛利率（2021-2026）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多轴数控车床生产基地、总部、竞争对手及市场地位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多轴数控车床销量（千件）、收入（万元）、价格（元/件）及毛利率（2021-2026）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多轴数控车床生产基地、总部、竞争对手及市场地位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多轴数控车床销量（千件）、收入（万元）、价格（元/件）及毛利率（2021-2026）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多轴数控车床生产基地、总部、竞争对手及市场地位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多轴数控车床销量（千件）、收入（万元）、价格（元/件）及毛利率（2021-2026）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多轴数控车床生产基地、总部、竞争对手及市场地位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多轴数控车床销量（千件）、收入（万元）、价格（元/件）及毛利率（2021-2026）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多轴数控车床生产基地、总部、竞争对手及市场地位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多轴数控车床销量（千件）、收入（万元）、价格（元/件）及毛利率（2021-2026）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多轴数控车床生产基地、总部、竞争对手及市场地位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多轴数控车床销量（千件）、收入（万元）、价格（元/件）及毛利率（2021-2026）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多轴数控车床生产基地、总部、竞争对手及市场地位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多轴数控车床销量（千件）、收入（万元）、价格（元/件）及毛利率（2021-2026）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多轴数控车床生产基地、总部、竞争对手及市场地位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多轴数控车床销量（千件）、收入（万元）、价格（元/件）及毛利率（2021-2026）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多轴数控车床生产基地、总部、竞争对手及市场地位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多轴数控车床销量（千件）、收入（万元）、价格（元/件）及毛利率（2021-2026）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多轴数控车床生产基地、总部、竞争对手及市场地位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多轴数控车床销量（千件）、收入（万元）、价格（元/件）及毛利率（2021-2026）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多轴数控车床生产基地、总部、竞争对手及市场地位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多轴数控车床销量（千件）、收入（万元）、价格（元/件）及毛利率（2021-2026）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多轴数控车床生产基地、总部、竞争对手及市场地位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多轴数控车床销量（千件）、收入（万元）、价格（元/件）及毛利率（2021-2026）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多轴数控车床生产基地、总部、竞争对手及市场地位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多轴数控车床销量（千件）、收入（万元）、价格（元/件）及毛利率（2021-2026）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中国市场不同产品类型多轴数控车床销量（2021-2026）&amp;（千件）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中国市场不同产品类型多轴数控车床销量市场份额（2021-2026）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中国市场不同产品类型多轴数控车床销量预测（2027-2032）&amp;（千件）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中国市场不同产品类型多轴数控车床销量市场份额预测（2027-2032）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中国市场不同产品类型多轴数控车床规模（2021-2026）&amp;（万元）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中国市场不同产品类型多轴数控车床规模市场份额（2021-2026）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中国市场不同产品类型多轴数控车床规模预测（2027-2032）&amp;（万元）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中国市场不同产品类型多轴数控车床规模市场份额预测（2027-2032）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中国市场不同应用多轴数控车床销量（2021-2026）&amp;（千件）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中国市场不同应用多轴数控车床销量市场份额（2021-2026）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中国市场不同应用多轴数控车床销量预测（2027-2032）&amp;（千件）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中国市场不同应用多轴数控车床销量市场份额预测（2027-2032）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中国市场不同应用多轴数控车床规模（2021-2026）&amp;（万元）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中国市场不同应用多轴数控车床规模市场份额（2021-2026）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中国市场不同应用多轴数控车床规模预测（2027-2032）&amp;（万元）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中国市场不同应用多轴数控车床规模市场份额预测（2027-2032）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多轴数控车床行业发展分析---发展趋势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多轴数控车床行业发展分析---厂商壁垒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多轴数控车床行业发展分析---驱动因素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多轴数控车床行业发展分析---制约因素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多轴数控车床行业相关重点政策一览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多轴数控车床行业供应链分析</w:t>
      </w:r>
      <w:r>
        <w:rPr>
          <w:rFonts w:hint="eastAsia"/>
        </w:rPr>
        <w:br/>
      </w:r>
      <w:r>
        <w:rPr>
          <w:rFonts w:hint="eastAsia"/>
        </w:rPr>
        <w:t>　　表 131： 多轴数控车床上游原料供应商</w:t>
      </w:r>
      <w:r>
        <w:rPr>
          <w:rFonts w:hint="eastAsia"/>
        </w:rPr>
        <w:br/>
      </w:r>
      <w:r>
        <w:rPr>
          <w:rFonts w:hint="eastAsia"/>
        </w:rPr>
        <w:t>　　表 132： 多轴数控车床行业主要下游客户</w:t>
      </w:r>
      <w:r>
        <w:rPr>
          <w:rFonts w:hint="eastAsia"/>
        </w:rPr>
        <w:br/>
      </w:r>
      <w:r>
        <w:rPr>
          <w:rFonts w:hint="eastAsia"/>
        </w:rPr>
        <w:t>　　表 133： 多轴数控车床典型经销商</w:t>
      </w:r>
      <w:r>
        <w:rPr>
          <w:rFonts w:hint="eastAsia"/>
        </w:rPr>
        <w:br/>
      </w:r>
      <w:r>
        <w:rPr>
          <w:rFonts w:hint="eastAsia"/>
        </w:rPr>
        <w:t>　　表 134： 中国多轴数控车床产量、销量、进口量及出口量（2021-2026）&amp;（千件）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中国多轴数控车床产量、销量、进口量及出口量预测（2027-2032）&amp;（千件）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中国市场多轴数控车床主要进口来源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中国市场多轴数控车床主要出口目的地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多轴数控车床产品图片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中国不同产品类型多轴数控车床市场规模市场份额2025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转塔数控车床产品图片</w:t>
      </w:r>
      <w:r>
        <w:rPr>
          <w:rFonts w:hint="eastAsia"/>
        </w:rPr>
        <w:br/>
      </w:r>
      <w:r>
        <w:rPr>
          <w:rFonts w:hint="eastAsia"/>
        </w:rPr>
        <w:t>　　图 4： 排刀数控车床产品图片</w:t>
      </w:r>
      <w:r>
        <w:rPr>
          <w:rFonts w:hint="eastAsia"/>
        </w:rPr>
        <w:br/>
      </w:r>
      <w:r>
        <w:rPr>
          <w:rFonts w:hint="eastAsia"/>
        </w:rPr>
        <w:t>　　图 5： 动力刀具数控车床产品图片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中国不同应用多轴数控车床市场份额2025 &amp; 2032</w:t>
      </w:r>
      <w:r>
        <w:rPr>
          <w:rFonts w:hint="eastAsia"/>
        </w:rPr>
        <w:br/>
      </w:r>
      <w:r>
        <w:rPr>
          <w:rFonts w:hint="eastAsia"/>
        </w:rPr>
        <w:t>　　图 8： 车削</w:t>
      </w:r>
      <w:r>
        <w:rPr>
          <w:rFonts w:hint="eastAsia"/>
        </w:rPr>
        <w:br/>
      </w:r>
      <w:r>
        <w:rPr>
          <w:rFonts w:hint="eastAsia"/>
        </w:rPr>
        <w:t>　　图 9： 钻孔</w:t>
      </w:r>
      <w:r>
        <w:rPr>
          <w:rFonts w:hint="eastAsia"/>
        </w:rPr>
        <w:br/>
      </w:r>
      <w:r>
        <w:rPr>
          <w:rFonts w:hint="eastAsia"/>
        </w:rPr>
        <w:t>　　图 10： 螺纹加工</w:t>
      </w:r>
      <w:r>
        <w:rPr>
          <w:rFonts w:hint="eastAsia"/>
        </w:rPr>
        <w:br/>
      </w:r>
      <w:r>
        <w:rPr>
          <w:rFonts w:hint="eastAsia"/>
        </w:rPr>
        <w:t>　　图 11： 镗孔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中国市场多轴数控车床市场规模，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中国市场多轴数控车床收入及增长率（2021-2032）&amp;（万元）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中国市场多轴数控车床销量及增长率（2021-2032）&amp;（千件）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2025年中国市场主要厂商多轴数控车床销量市场份额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2025年中国市场主要厂商多轴数控车床收入市场份额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2025年中国市场前五大厂商多轴数控车床市场份额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2025年中国市场多轴数控车床第一梯队、第二梯队和第三梯队厂商（品牌）及市场份额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中国市场不同产品类型多轴数控车床价格走势（2021-2032）&amp;（元/件）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中国市场不同应用多轴数控车床价格走势（2021-2032）&amp;（元/件）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多轴数控车床中国企业SWOT分析</w:t>
      </w:r>
      <w:r>
        <w:rPr>
          <w:rFonts w:hint="eastAsia"/>
        </w:rPr>
        <w:br/>
      </w:r>
      <w:r>
        <w:rPr>
          <w:rFonts w:hint="eastAsia"/>
        </w:rPr>
        <w:t>　　图 23： 多轴数控车床产业链</w:t>
      </w:r>
      <w:r>
        <w:rPr>
          <w:rFonts w:hint="eastAsia"/>
        </w:rPr>
        <w:br/>
      </w:r>
      <w:r>
        <w:rPr>
          <w:rFonts w:hint="eastAsia"/>
        </w:rPr>
        <w:t>　　图 24： 多轴数控车床行业采购模式分析</w:t>
      </w:r>
      <w:r>
        <w:rPr>
          <w:rFonts w:hint="eastAsia"/>
        </w:rPr>
        <w:br/>
      </w:r>
      <w:r>
        <w:rPr>
          <w:rFonts w:hint="eastAsia"/>
        </w:rPr>
        <w:t>　　图 25： 多轴数控车床行业生产模式分析</w:t>
      </w:r>
      <w:r>
        <w:rPr>
          <w:rFonts w:hint="eastAsia"/>
        </w:rPr>
        <w:br/>
      </w:r>
      <w:r>
        <w:rPr>
          <w:rFonts w:hint="eastAsia"/>
        </w:rPr>
        <w:t>　　图 26： 多轴数控车床行业销售模式分析</w:t>
      </w:r>
      <w:r>
        <w:rPr>
          <w:rFonts w:hint="eastAsia"/>
        </w:rPr>
        <w:br/>
      </w:r>
      <w:r>
        <w:rPr>
          <w:rFonts w:hint="eastAsia"/>
        </w:rPr>
        <w:t>　　图 27： 中国多轴数控车床产能、产量、产能利用率及发展趋势（2021-2032）&amp;（千件）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中国多轴数控车床产量、市场需求量及发展趋势（2021-2032）&amp;（千件）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09c870ba24ef2" w:history="1">
        <w:r>
          <w:rPr>
            <w:rStyle w:val="Hyperlink"/>
          </w:rPr>
          <w:t>2026-2032年中国多轴数控车床行业现状及市场前景预测报告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09c870ba24ef2" w:history="1">
        <w:r>
          <w:rPr>
            <w:rStyle w:val="Hyperlink"/>
          </w:rPr>
          <w:t>https://www.20087.com/0/95/DuoZhouShuKongCheChuangDeQianJingQuShi.html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041050efd492b" w:history="1">
      <w:r>
        <w:rPr>
          <w:rStyle w:val="Hyperlink"/>
        </w:rPr>
        <w:t>2026-2032年中国多轴数控车床行业现状及市场前景预测报告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DuoZhouShuKongCheChuangDeQianJingQuShi.html" TargetMode="External" Id="R3ba09c870ba2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DuoZhouShuKongCheChuangDeQianJingQuShi.html" TargetMode="External" Id="R167041050efd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2026-02-11T00:21:10Z</dcterms:created>
  <dcterms:modified xsi:type="dcterms:W3CDTF">2026-02-11T01:21:10Z</dcterms:modified>
  <dc:subject>2026-2032年中国多轴数控车床行业现状及市场前景预测报告</dc:subject>
  <dc:title>2026-2032年中国多轴数控车床行业现状及市场前景预测报告</dc:title>
  <cp:keywords>2026-2032年中国多轴数控车床行业现状及市场前景预测报告</cp:keywords>
  <dc:description>2026-2032年中国多轴数控车床行业现状及市场前景预测报告</dc:description>
</cp:coreProperties>
</file>