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81ad194a448e2" w:history="1">
              <w:r>
                <w:rPr>
                  <w:rStyle w:val="Hyperlink"/>
                </w:rPr>
                <w:t>2026-2032年中国工业电源连接器市场调查研究与行业前景分析报告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81ad194a448e2" w:history="1">
              <w:r>
                <w:rPr>
                  <w:rStyle w:val="Hyperlink"/>
                </w:rPr>
                <w:t>2026-2032年中国工业电源连接器市场调查研究与行业前景分析报告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81ad194a448e2" w:history="1">
                <w:r>
                  <w:rPr>
                    <w:rStyle w:val="Hyperlink"/>
                  </w:rPr>
                  <w:t>https://www.20087.com/0/05/GongYeDianYuanLianJieQiDeXianZhuangYuQianJing.html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连接器是电力传输与设备供电的关键接口元件，广泛应用于自动化设备、轨道交通、新能源及重型机械等领域，承担高电流、高电压及恶劣环境下的可靠电连接任务。工业电源连接器强调IP67及以上防护等级、抗振动插拔结构、低接触电阻及阻燃材料应用，部分型号支持热插拔与信号-电源混合传输。随着工业设备功率密度提升，连接器需满足更大载流能力与更优散热设计，推动铜合金触点镀层工艺与模块化壳体结构创新。然而，行业仍面临标准体系分散（如IEC、UL、GB并存）、互换性不足及在高湿盐雾环境下接触可靠性下降等挑战，影响系统集成效率与运维成本。</w:t>
      </w:r>
      <w:r>
        <w:rPr>
          <w:rFonts w:hint="eastAsia"/>
        </w:rPr>
        <w:br/>
      </w:r>
      <w:r>
        <w:rPr>
          <w:rFonts w:hint="eastAsia"/>
        </w:rPr>
        <w:t>　　未来，工业电源连接器将向高功率密度、智能化与绿色制造方向演进。液冷集成式连接器可有效解决大电流发热问题，适配电动汽车充电桩与数据中心电源模块；而内置温度/电流传感器的智能连接器能实时反馈连接状态，预防过热故障。在材料端，无铅焊接兼容合金与再生工程塑料的应用将降低环境足迹。通信协议方面，连接器将支持IO-Link或TSN等工业物联网标准，实现状态数据上传与远程诊断。长远看，在工业4.0与能源转型驱动下，工业电源连接器将从被动导电部件升级为具备感知、通信与自保护能力的智能电力节点，成为构建高可靠、高弹性工业能源网络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81ad194a448e2" w:history="1">
        <w:r>
          <w:rPr>
            <w:rStyle w:val="Hyperlink"/>
          </w:rPr>
          <w:t>2026-2032年中国工业电源连接器市场调查研究与行业前景分析报告</w:t>
        </w:r>
      </w:hyperlink>
      <w:r>
        <w:rPr>
          <w:rFonts w:hint="eastAsia"/>
        </w:rPr>
        <w:t>》采用定量与定性相结合的研究方法，系统分析了工业电源连接器行业的市场规模、需求动态及价格变化，并对工业电源连接器产业链各环节进行了全面梳理。报告详细解读了工业电源连接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工业电源连接器行业概述</w:t>
      </w:r>
      <w:r>
        <w:rPr>
          <w:rFonts w:hint="eastAsia"/>
        </w:rPr>
        <w:br/>
      </w:r>
      <w:r>
        <w:rPr>
          <w:rFonts w:hint="eastAsia"/>
        </w:rPr>
        <w:t>　　第一节 工业电源连接器定义与分类</w:t>
      </w:r>
      <w:r>
        <w:rPr>
          <w:rFonts w:hint="eastAsia"/>
        </w:rPr>
        <w:br/>
      </w:r>
      <w:r>
        <w:rPr>
          <w:rFonts w:hint="eastAsia"/>
        </w:rPr>
        <w:t>　　第二节 工业电源连接器应用领域</w:t>
      </w:r>
      <w:r>
        <w:rPr>
          <w:rFonts w:hint="eastAsia"/>
        </w:rPr>
        <w:br/>
      </w:r>
      <w:r>
        <w:rPr>
          <w:rFonts w:hint="eastAsia"/>
        </w:rPr>
        <w:t>　　第三节 工业电源连接器行业经济指标分析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工业电源连接器产业链及经营模式分析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三、工业电源连接器销售模式及销售渠道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全球工业电源连接器市场发展综述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2020-2025年全球工业电源连接器市场规模与趋势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主要国家与地区工业电源连接器市场分析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2026-2032年全球工业电源连接器行业发展趋势与前景预测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中国工业电源连接器行业市场分析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2025-2026年工业电源连接器产能与投资动态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一、国内工业电源连接器产能及利用情况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二、工业电源连接器产能扩张与投资动态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2026-2032年工业电源连接器行业产量统计与趋势预测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一、2020-2025年工业电源连接器行业产量数据统计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1、2020-2025年工业电源连接器产量及增长趋势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2、2020-2025年工业电源连接器细分产品产量及份额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二、影响工业电源连接器产量的关键因素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三、2026-2032年工业电源连接器产量预测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2026-2032年工业电源连接器市场需求与销售分析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一、2025-2026年工业电源连接器行业需求现状</w:t>
      </w:r>
      <w:r>
        <w:rPr>
          <w:rFonts w:hint="eastAsia"/>
        </w:rPr>
        <w:br/>
      </w:r>
      <w:r>
        <w:rPr>
          <w:rFonts w:hint="eastAsia"/>
        </w:rPr>
        <w:t>　　　　二、工业电源连接器客户群体与需求特点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三、2020-2025年工业电源连接器行业销售规模分析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四、2026-2032年工业电源连接器市场增长潜力与规模预测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中国工业电源连接器细分市场与下游应用领域分析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工业电源连接器细分市场分析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一、2025-2026年工业电源连接器主要细分产品市场现状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工业电源连接器下游应用与客户群体分析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一、2025-2026年工业电源连接器各应用领域市场现状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2025-2026年工业电源连接器行业技术发展现状及趋势分析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工业电源连接器行业技术发展现状分析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国内外工业电源连接器行业技术差异与原因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工业电源连接器行业技术发展方向、趋势预测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提升工业电源连接器行业技术能力策略建议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工业电源连接器价格机制与竞争策略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一、2020-2025年工业电源连接器市场价格走势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工业电源连接器定价策略与方法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2026-2032年工业电源连接器价格竞争态势与趋势预测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中国工业电源连接器行业重点区域市场研究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2025-2026年重点区域工业电源连接器市场发展概况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三、2026-2032年工业电源连接器行业发展潜力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三、2026-2032年工业电源连接器行业发展潜力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三、2026-2032年工业电源连接器行业发展潜力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三、2026-2032年工业电源连接器行业发展潜力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二、2020-2025年工业电源连接器市场需求规模情况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三、2026-2032年工业电源连接器行业发展潜力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2020-2025年中国工业电源连接器行业进出口情况分析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工业电源连接器行业进口情况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一、2020-2025年工业电源连接器进口规模及增长情况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二、工业电源连接器主要进口来源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工业电源连接器行业出口情况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一、2020-2025年工业电源连接器出口规模及增长情况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二、工业电源连接器主要出口目的地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2020-2025年中国工业电源连接器行业总体发展与财务状况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2020-2025年中国工业电源连接器行业规模情况</w:t>
      </w:r>
      <w:r>
        <w:rPr>
          <w:rFonts w:hint="eastAsia"/>
        </w:rPr>
        <w:br/>
      </w:r>
      <w:r>
        <w:rPr>
          <w:rFonts w:hint="eastAsia"/>
        </w:rPr>
        <w:t>　　　　一、工业电源连接器行业企业数量规模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二、工业电源连接器行业从业人员规模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三、工业电源连接器行业市场敏感性分析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2020-2025年中国工业电源连接器行业财务能力分析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一、工业电源连接器行业盈利能力</w:t>
      </w:r>
      <w:r>
        <w:rPr>
          <w:rFonts w:hint="eastAsia"/>
        </w:rPr>
        <w:br/>
      </w:r>
      <w:r>
        <w:rPr>
          <w:rFonts w:hint="eastAsia"/>
        </w:rPr>
        <w:t>　　　　二、工业电源连接器行业偿债能力</w:t>
      </w:r>
      <w:r>
        <w:rPr>
          <w:rFonts w:hint="eastAsia"/>
        </w:rPr>
        <w:br/>
      </w:r>
      <w:r>
        <w:rPr>
          <w:rFonts w:hint="eastAsia"/>
        </w:rPr>
        <w:t>　　　　三、工业电源连接器行业营运能力</w:t>
      </w:r>
      <w:r>
        <w:rPr>
          <w:rFonts w:hint="eastAsia"/>
        </w:rPr>
        <w:br/>
      </w:r>
      <w:r>
        <w:rPr>
          <w:rFonts w:hint="eastAsia"/>
        </w:rPr>
        <w:t>　　　　四、工业电源连接器行业发展能力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工业电源连接器行业重点企业调研分析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中国工业电源连接器行业竞争格局分析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工业电源连接器行业竞争格局总览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2025-2026年工业电源连接器行业竞争力分析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2020-2025年工业电源连接器行业企业并购活动分析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2025-2026年工业电源连接器行业会展与招投标活动分析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一、工业电源连接器行业会展活动及其市场影响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2026年中国工业电源连接器企业发展企业发展策略与建议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工业电源连接器销售模式与渠道策略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工业电源连接器品牌与市场推广策略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工业电源连接器研发投入与技术创新能力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工业电源连接器合作联盟与资源整合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中国工业电源连接器行业风险与对策</w:t>
      </w:r>
      <w:r>
        <w:rPr>
          <w:rFonts w:hint="eastAsia"/>
        </w:rPr>
        <w:br/>
      </w:r>
      <w:r>
        <w:rPr>
          <w:rFonts w:hint="eastAsia"/>
        </w:rPr>
        <w:t>　　第一节 工业电源连接器行业SWOT分析</w:t>
      </w:r>
      <w:r>
        <w:rPr>
          <w:rFonts w:hint="eastAsia"/>
        </w:rPr>
        <w:br/>
      </w:r>
      <w:r>
        <w:rPr>
          <w:rFonts w:hint="eastAsia"/>
        </w:rPr>
        <w:t>　　　　一、工业电源连接器行业优势</w:t>
      </w:r>
      <w:r>
        <w:rPr>
          <w:rFonts w:hint="eastAsia"/>
        </w:rPr>
        <w:br/>
      </w:r>
      <w:r>
        <w:rPr>
          <w:rFonts w:hint="eastAsia"/>
        </w:rPr>
        <w:t>　　　　二、工业电源连接器行业劣势</w:t>
      </w:r>
      <w:r>
        <w:rPr>
          <w:rFonts w:hint="eastAsia"/>
        </w:rPr>
        <w:br/>
      </w:r>
      <w:r>
        <w:rPr>
          <w:rFonts w:hint="eastAsia"/>
        </w:rPr>
        <w:t>　　　　三、工业电源连接器市场机会</w:t>
      </w:r>
      <w:r>
        <w:rPr>
          <w:rFonts w:hint="eastAsia"/>
        </w:rPr>
        <w:br/>
      </w:r>
      <w:r>
        <w:rPr>
          <w:rFonts w:hint="eastAsia"/>
        </w:rPr>
        <w:t>　　　　四、工业电源连接器市场威胁</w:t>
      </w:r>
      <w:r>
        <w:rPr>
          <w:rFonts w:hint="eastAsia"/>
        </w:rPr>
        <w:br/>
      </w:r>
      <w:r>
        <w:rPr>
          <w:rFonts w:hint="eastAsia"/>
        </w:rPr>
        <w:t>　　第二节 工业电源连接器行业风险及对策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2026-2032年中国工业电源连接器行业前景与发展趋势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2025-2026年工业电源连接器行业发展环境分析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一、工业电源连接器行业主管部门与监管体制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二、工业电源连接器行业主要法律法规及政策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三、工业电源连接器行业标准与质量监管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2026-2032年工业电源连接器行业发展趋势与方向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2026-2032年工业电源连接器行业发展潜力与机遇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工业电源连接器行业研究结论与建议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[⋅中⋅智⋅林⋅]工业电源连接器行业发展建议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2020-2025年中国工业电源连接器市场规模及增长情况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2020-2025年中国工业电源连接器行业产量及增长趋势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2026-2032年中国工业电源连接器行业产量预测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2020-2025年中国工业电源连接器行业市场需求及增长情况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2026-2032年中国工业电源连接器行业市场需求预测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**地区工业电源连接器市场规模及增长情况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2020-2025年中国工业电源连接器行业出口情况分析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工业电源连接器重点企业经营情况分析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2026年工业电源连接器行业壁垒</w:t>
      </w:r>
      <w:r>
        <w:rPr>
          <w:rFonts w:hint="eastAsia"/>
        </w:rPr>
        <w:br/>
      </w:r>
      <w:r>
        <w:rPr>
          <w:rFonts w:hint="eastAsia"/>
        </w:rPr>
        <w:t>　　图表 2026年工业电源连接器市场前景分析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2026-2032年中国工业电源连接器市场规模预测</w:t>
      </w:r>
      <w:r>
        <w:rPr>
          <w:rFonts w:hint="eastAsia"/>
        </w:rPr>
        <w:br/>
      </w:r>
      <w:r>
        <w:rPr>
          <w:rFonts w:hint="eastAsia"/>
        </w:rPr>
        <w:t>　　图表 2026年工业电源连接器发展趋势预测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81ad194a448e2" w:history="1">
        <w:r>
          <w:rPr>
            <w:rStyle w:val="Hyperlink"/>
          </w:rPr>
          <w:t>2026-2032年中国工业电源连接器市场调查研究与行业前景分析报告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81ad194a448e2" w:history="1">
        <w:r>
          <w:rPr>
            <w:rStyle w:val="Hyperlink"/>
          </w:rPr>
          <w:t>https://www.20087.com/0/05/GongYeDianYuanLianJieQiDeXianZhuangYuQianJing.html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热点：连接器图片大全、工业电源连接器型号、电池连接器、工业电源连接器品牌、电子连接器、工业电源连接器采购、连接器、工业电源连接器接线图、5芯工业插头接线图详解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86428932c4160" w:history="1">
      <w:r>
        <w:rPr>
          <w:rStyle w:val="Hyperlink"/>
        </w:rPr>
        <w:t>2026-2032年中国工业电源连接器市场调查研究与行业前景分析报告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ongYeDianYuanLianJieQiDeXianZhuangYuQianJing.html" TargetMode="External" Id="Rcd681ad194a4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ongYeDianYuanLianJieQiDeXianZhuangYuQianJing.html" TargetMode="External" Id="R63886428932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2025-12-16T23:55:33Z</dcterms:created>
  <dcterms:modified xsi:type="dcterms:W3CDTF">2025-12-17T00:55:33Z</dcterms:modified>
  <dc:subject>2026-2032年中国工业电源连接器市场调查研究与行业前景分析报告</dc:subject>
  <dc:title>2026-2032年中国工业电源连接器市场调查研究与行业前景分析报告</dc:title>
  <cp:keywords>2026-2032年中国工业电源连接器市场调查研究与行业前景分析报告</cp:keywords>
  <dc:description>2026-2032年中国工业电源连接器市场调查研究与行业前景分析报告</dc:description>
</cp:coreProperties>
</file>