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45283aa294414" w:history="1">
              <w:r>
                <w:rPr>
                  <w:rStyle w:val="Hyperlink"/>
                </w:rPr>
                <w:t>中国延迟定时器市场研究与前景趋势预测报告（2025-2031年）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45283aa294414" w:history="1">
              <w:r>
                <w:rPr>
                  <w:rStyle w:val="Hyperlink"/>
                </w:rPr>
                <w:t>中国延迟定时器市场研究与前景趋势预测报告（2025-2031年）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45283aa294414" w:history="1">
                <w:r>
                  <w:rPr>
                    <w:rStyle w:val="Hyperlink"/>
                  </w:rPr>
                  <w:t>https://www.20087.com/0/85/YanChiDingShiQiDeXianZhuangYuQianJing.html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迟定时器是一种电子元件，用于控制电路中的时间间隔，广泛应用于家电、工业自动化、安全系统和电子玩具等领域。近年来，随着微电子技术的进步，延迟定时器的精度和可靠性得到了显著提升。现代定时器不仅体积更小、功耗更低，而且能够通过软件编程实现复杂的时间序列控制，增加了应用的灵活性和多功能性。</w:t>
      </w:r>
      <w:r>
        <w:rPr>
          <w:rFonts w:hint="eastAsia"/>
        </w:rPr>
        <w:br/>
      </w:r>
      <w:r>
        <w:rPr>
          <w:rFonts w:hint="eastAsia"/>
        </w:rPr>
        <w:t>　　未来，延迟定时器将朝着更智能、更集成的方向发展。随着物联网（IoT）设备的普及，定时器将与网络连接，实现远程控制和数据监控，从而支持智能家居、智能工厂等场景中的自动化管理。同时，定时器将集成更多传感器和执行器，形成智能节点，能够在特定条件下自动触发预设动作，减少人为干预，提高系统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45283aa294414" w:history="1">
        <w:r>
          <w:rPr>
            <w:rStyle w:val="Hyperlink"/>
          </w:rPr>
          <w:t>中国延迟定时器市场研究与前景趋势预测报告（2025-2031年）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延迟定时器行业的现状与发展趋势，并对延迟定时器产业链各环节进行了系统性探讨。报告科学预测了延迟定时器行业未来发展方向，重点分析了延迟定时器技术现状及创新路径，同时聚焦延迟定时器重点企业的经营表现，评估了市场竞争格局、品牌影响力及市场集中度。通过对细分市场的深入研究及SWOT分析，报告揭示了延迟定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延迟定时器产品概述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延迟定时器市场特点分析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延迟定时器行业发展周期特征分析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2024-2025年中国延迟定时器行业发展环境分析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中国延迟定时器行业发展经济环境分析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中国延迟定时器行业发展政策环境分析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一、延迟定时器行业政策影响分析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二、相关延迟定时器行业标准分析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2024-2025年全球延迟定时器行业市场发展调研分析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全球延迟定时器行业市场运行环境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全球延迟定时器行业市场发展情况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一、全球延迟定时器行业市场供给分析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二、全球延迟定时器行业市场需求分析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三、全球延迟定时器行业主要国家地区发展情况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2025-2031年全球延迟定时器行业市场规模趋势预测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中国延迟定时器行业市场供需现状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2024-2025年中国延迟定时器市场现状</w:t>
      </w:r>
      <w:r>
        <w:rPr>
          <w:rFonts w:hint="eastAsia"/>
        </w:rPr>
        <w:br/>
      </w:r>
      <w:r>
        <w:rPr>
          <w:rFonts w:hint="eastAsia"/>
        </w:rPr>
        <w:t>　　第二节 中国延迟定时器行业产量情况分析及预测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一、延迟定时器总体产能规模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二、2019-2024年中国延迟定时器产量统计</w:t>
      </w:r>
      <w:r>
        <w:rPr>
          <w:rFonts w:hint="eastAsia"/>
        </w:rPr>
        <w:br/>
      </w:r>
      <w:r>
        <w:rPr>
          <w:rFonts w:hint="eastAsia"/>
        </w:rPr>
        <w:t>　　　　三、延迟定时器行业供给区域分布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四、2025-2031年中国延迟定时器产量预测</w:t>
      </w:r>
      <w:r>
        <w:rPr>
          <w:rFonts w:hint="eastAsia"/>
        </w:rPr>
        <w:br/>
      </w:r>
      <w:r>
        <w:rPr>
          <w:rFonts w:hint="eastAsia"/>
        </w:rPr>
        <w:t>　　第三节 中国延迟定时器市场需求分析及预测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一、2019-2024年中国延迟定时器市场需求统计</w:t>
      </w:r>
      <w:r>
        <w:rPr>
          <w:rFonts w:hint="eastAsia"/>
        </w:rPr>
        <w:br/>
      </w:r>
      <w:r>
        <w:rPr>
          <w:rFonts w:hint="eastAsia"/>
        </w:rPr>
        <w:t>　　　　二、中国延迟定时器市场需求特点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三、2025-2031年中国延迟定时器市场需求量预测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中国延迟定时器行业现状调研分析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中国延迟定时器行业发展现状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一、2024-2025年延迟定时器行业品牌发展现状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二、2024-2025年延迟定时器行业需求市场现状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三、2024-2025年延迟定时器市场需求层次分析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四、2024-2025年中国延迟定时器市场走向分析</w:t>
      </w:r>
      <w:r>
        <w:rPr>
          <w:rFonts w:hint="eastAsia"/>
        </w:rPr>
        <w:br/>
      </w:r>
      <w:r>
        <w:rPr>
          <w:rFonts w:hint="eastAsia"/>
        </w:rPr>
        <w:t>　　第二节 中国延迟定时器产品技术分析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一、2024-2025年延迟定时器产品技术变化特点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二、2024-2025年延迟定时器产品市场的新技术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三、2024-2025年延迟定时器产品市场现状分析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中国延迟定时器行业存在的问题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一、2024-2025年延迟定时器产品市场存在的主要问题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二、2024-2025年国内延迟定时器产品市场的三大瓶颈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三、2024-2025年延迟定时器产品市场遭遇的规模难题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对中国延迟定时器市场的分析及思考</w:t>
      </w:r>
      <w:r>
        <w:rPr>
          <w:rFonts w:hint="eastAsia"/>
        </w:rPr>
        <w:br/>
      </w:r>
      <w:r>
        <w:rPr>
          <w:rFonts w:hint="eastAsia"/>
        </w:rPr>
        <w:t>　　　　一、延迟定时器市场特点</w:t>
      </w:r>
      <w:r>
        <w:rPr>
          <w:rFonts w:hint="eastAsia"/>
        </w:rPr>
        <w:br/>
      </w:r>
      <w:r>
        <w:rPr>
          <w:rFonts w:hint="eastAsia"/>
        </w:rPr>
        <w:t>　　　　二、延迟定时器市场分析</w:t>
      </w:r>
      <w:r>
        <w:rPr>
          <w:rFonts w:hint="eastAsia"/>
        </w:rPr>
        <w:br/>
      </w:r>
      <w:r>
        <w:rPr>
          <w:rFonts w:hint="eastAsia"/>
        </w:rPr>
        <w:t>　　　　三、延迟定时器市场变化的方向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四、中国延迟定时器行业发展的新思路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五、对中国延迟定时器行业发展的思考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2019-2024年中国延迟定时器产品市场进出口数据分析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2019-2024年中国延迟定时器产品出口统计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2019-2024年中国延迟定时器产品进口统计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2019-2024年中国延迟定时器产品进出口价格对比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中国延迟定时器主要进口来源地及出口目的地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延迟定时器行业细分产品调研</w:t>
      </w:r>
      <w:r>
        <w:rPr>
          <w:rFonts w:hint="eastAsia"/>
        </w:rPr>
        <w:br/>
      </w:r>
      <w:r>
        <w:rPr>
          <w:rFonts w:hint="eastAsia"/>
        </w:rPr>
        <w:t>　　第一节 延迟定时器细分产品结构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2019-2024年中国延迟定时器行业竞争态势分析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2025年延迟定时器行业集中度分析</w:t>
      </w:r>
      <w:r>
        <w:rPr>
          <w:rFonts w:hint="eastAsia"/>
        </w:rPr>
        <w:br/>
      </w:r>
      <w:r>
        <w:rPr>
          <w:rFonts w:hint="eastAsia"/>
        </w:rPr>
        <w:t>　　　　一、延迟定时器市场集中度分析</w:t>
      </w:r>
      <w:r>
        <w:rPr>
          <w:rFonts w:hint="eastAsia"/>
        </w:rPr>
        <w:br/>
      </w:r>
      <w:r>
        <w:rPr>
          <w:rFonts w:hint="eastAsia"/>
        </w:rPr>
        <w:t>　　　　二、延迟定时器企业分布区域集中度分析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三、延迟定时器区域消费集中度分析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2019-2024年延迟定时器主要企业竞争力分析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2025年延迟定时器行业竞争格局分析</w:t>
      </w:r>
      <w:r>
        <w:rPr>
          <w:rFonts w:hint="eastAsia"/>
        </w:rPr>
        <w:br/>
      </w:r>
      <w:r>
        <w:rPr>
          <w:rFonts w:hint="eastAsia"/>
        </w:rPr>
        <w:t>　　　　一、延迟定时器行业竞争分析</w:t>
      </w:r>
      <w:r>
        <w:rPr>
          <w:rFonts w:hint="eastAsia"/>
        </w:rPr>
        <w:br/>
      </w:r>
      <w:r>
        <w:rPr>
          <w:rFonts w:hint="eastAsia"/>
        </w:rPr>
        <w:t>　　　　二、中外延迟定时器产品竞争分析</w:t>
      </w:r>
      <w:r>
        <w:rPr>
          <w:rFonts w:hint="eastAsia"/>
        </w:rPr>
        <w:br/>
      </w:r>
      <w:r>
        <w:rPr>
          <w:rFonts w:hint="eastAsia"/>
        </w:rPr>
        <w:t>　　　　三、国内延迟定时器行业重点企业发展动向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延迟定时器行业上下游产业链发展情况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延迟定时器上游产业发展分析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延迟定时器下游产业发展分析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延迟定时器行业重点企业竞争力分析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三、企业延迟定时器经营状况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三、企业延迟定时器经营状况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三、企业延迟定时器经营状况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三、企业延迟定时器经营状况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三、企业延迟定时器经营状况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三、企业延迟定时器经营状况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延迟定时器企业管理策略建议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提高延迟定时器企业竞争力的策略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一、提高中国延迟定时器企业核心竞争力的对策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二、延迟定时器企业提升竞争力的主要方向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三、影响延迟定时器企业核心竞争力的因素及提升途径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四、提高延迟定时器企业竞争力的策略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对中国延迟定时器品牌的战略思考</w:t>
      </w:r>
      <w:r>
        <w:rPr>
          <w:rFonts w:hint="eastAsia"/>
        </w:rPr>
        <w:br/>
      </w:r>
      <w:r>
        <w:rPr>
          <w:rFonts w:hint="eastAsia"/>
        </w:rPr>
        <w:t>　　　　一、延迟定时器实施品牌战略的意义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二、延迟定时器企业品牌的现状分析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三、中国延迟定时器企业的品牌战略</w:t>
      </w:r>
      <w:r>
        <w:rPr>
          <w:rFonts w:hint="eastAsia"/>
        </w:rPr>
        <w:br/>
      </w:r>
      <w:r>
        <w:rPr>
          <w:rFonts w:hint="eastAsia"/>
        </w:rPr>
        <w:t>　　　　四、延迟定时器品牌战略管理的策略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延迟定时器行业发展趋势及投资风险预警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2025年延迟定时器市场前景分析</w:t>
      </w:r>
      <w:r>
        <w:rPr>
          <w:rFonts w:hint="eastAsia"/>
        </w:rPr>
        <w:br/>
      </w:r>
      <w:r>
        <w:rPr>
          <w:rFonts w:hint="eastAsia"/>
        </w:rPr>
        <w:t>　　第二节 2025年延迟定时器行业发展趋势预测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影响延迟定时器行业发展的主要因素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一、2025年影响延迟定时器行业运行的有利因素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二、2025年影响延迟定时器行业运行的稳定因素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三、2025年影响延迟定时器行业运行的不利因素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四、2025年中国延迟定时器行业发展面临的挑战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五、2025年中国延迟定时器行业发展面临的机遇</w:t>
      </w:r>
      <w:r>
        <w:rPr>
          <w:rFonts w:hint="eastAsia"/>
        </w:rPr>
        <w:br/>
      </w:r>
      <w:r>
        <w:rPr>
          <w:rFonts w:hint="eastAsia"/>
        </w:rPr>
        <w:t>　　第四节 延迟定时器行业投资风险预警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一、2025年延迟定时器行业市场风险及控制策略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二、2025年延迟定时器行业政策风险及控制策略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三、2025年延迟定时器行业经营风险及控制策略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四、2025年延迟定时器同业竞争风险及控制策略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五、2025年延迟定时器行业其他风险及控制策略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延迟定时器市场研究结论</w:t>
      </w:r>
      <w:r>
        <w:rPr>
          <w:rFonts w:hint="eastAsia"/>
        </w:rPr>
        <w:br/>
      </w:r>
      <w:r>
        <w:rPr>
          <w:rFonts w:hint="eastAsia"/>
        </w:rPr>
        <w:t>　　第二节 延迟定时器子行业研究结论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中⋅智林⋅－延迟定时器市场发展建议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延迟定时器行业类别</w:t>
      </w:r>
      <w:r>
        <w:rPr>
          <w:rFonts w:hint="eastAsia"/>
        </w:rPr>
        <w:br/>
      </w:r>
      <w:r>
        <w:rPr>
          <w:rFonts w:hint="eastAsia"/>
        </w:rPr>
        <w:t>　　图表 延迟定时器行业产业链调研</w:t>
      </w:r>
      <w:r>
        <w:rPr>
          <w:rFonts w:hint="eastAsia"/>
        </w:rPr>
        <w:br/>
      </w:r>
      <w:r>
        <w:rPr>
          <w:rFonts w:hint="eastAsia"/>
        </w:rPr>
        <w:t>　　图表 延迟定时器行业现状</w:t>
      </w:r>
      <w:r>
        <w:rPr>
          <w:rFonts w:hint="eastAsia"/>
        </w:rPr>
        <w:br/>
      </w:r>
      <w:r>
        <w:rPr>
          <w:rFonts w:hint="eastAsia"/>
        </w:rPr>
        <w:t>　　图表 延迟定时器行业标准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2019-2024年中国延迟定时器行业市场规模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2024年中国延迟定时器行业产能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2019-2024年中国延迟定时器行业产量统计</w:t>
      </w:r>
      <w:r>
        <w:rPr>
          <w:rFonts w:hint="eastAsia"/>
        </w:rPr>
        <w:br/>
      </w:r>
      <w:r>
        <w:rPr>
          <w:rFonts w:hint="eastAsia"/>
        </w:rPr>
        <w:t>　　图表 延迟定时器行业动态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2019-2024年中国延迟定时器市场需求量</w:t>
      </w:r>
      <w:r>
        <w:rPr>
          <w:rFonts w:hint="eastAsia"/>
        </w:rPr>
        <w:br/>
      </w:r>
      <w:r>
        <w:rPr>
          <w:rFonts w:hint="eastAsia"/>
        </w:rPr>
        <w:t>　　图表 2024年中国延迟定时器行业需求区域调研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2019-2024年中国延迟定时器行情</w:t>
      </w:r>
      <w:r>
        <w:rPr>
          <w:rFonts w:hint="eastAsia"/>
        </w:rPr>
        <w:br/>
      </w:r>
      <w:r>
        <w:rPr>
          <w:rFonts w:hint="eastAsia"/>
        </w:rPr>
        <w:t>　　图表 2019-2024年中国延迟定时器价格走势图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2019-2024年中国延迟定时器行业销售收入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2019-2024年中国延迟定时器行业盈利情况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2019-2024年中国延迟定时器行业利润总额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2019-2024年中国延迟定时器进口统计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2019-2024年中国延迟定时器出口统计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2019-2024年中国延迟定时器行业企业数量统计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**地区延迟定时器市场规模</w:t>
      </w:r>
      <w:r>
        <w:rPr>
          <w:rFonts w:hint="eastAsia"/>
        </w:rPr>
        <w:br/>
      </w:r>
      <w:r>
        <w:rPr>
          <w:rFonts w:hint="eastAsia"/>
        </w:rPr>
        <w:t>　　图表 **地区延迟定时器行业市场需求</w:t>
      </w:r>
      <w:r>
        <w:rPr>
          <w:rFonts w:hint="eastAsia"/>
        </w:rPr>
        <w:br/>
      </w:r>
      <w:r>
        <w:rPr>
          <w:rFonts w:hint="eastAsia"/>
        </w:rPr>
        <w:t>　　图表 **地区延迟定时器市场调研</w:t>
      </w:r>
      <w:r>
        <w:rPr>
          <w:rFonts w:hint="eastAsia"/>
        </w:rPr>
        <w:br/>
      </w:r>
      <w:r>
        <w:rPr>
          <w:rFonts w:hint="eastAsia"/>
        </w:rPr>
        <w:t>　　图表 **地区延迟定时器行业市场需求分析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**地区延迟定时器市场规模</w:t>
      </w:r>
      <w:r>
        <w:rPr>
          <w:rFonts w:hint="eastAsia"/>
        </w:rPr>
        <w:br/>
      </w:r>
      <w:r>
        <w:rPr>
          <w:rFonts w:hint="eastAsia"/>
        </w:rPr>
        <w:t>　　图表 **地区延迟定时器行业市场需求</w:t>
      </w:r>
      <w:r>
        <w:rPr>
          <w:rFonts w:hint="eastAsia"/>
        </w:rPr>
        <w:br/>
      </w:r>
      <w:r>
        <w:rPr>
          <w:rFonts w:hint="eastAsia"/>
        </w:rPr>
        <w:t>　　图表 **地区延迟定时器市场调研</w:t>
      </w:r>
      <w:r>
        <w:rPr>
          <w:rFonts w:hint="eastAsia"/>
        </w:rPr>
        <w:br/>
      </w:r>
      <w:r>
        <w:rPr>
          <w:rFonts w:hint="eastAsia"/>
        </w:rPr>
        <w:t>　　图表 **地区延迟定时器行业市场需求分析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延迟定时器行业竞争对手分析</w:t>
      </w:r>
      <w:r>
        <w:rPr>
          <w:rFonts w:hint="eastAsia"/>
        </w:rPr>
        <w:br/>
      </w:r>
      <w:r>
        <w:rPr>
          <w:rFonts w:hint="eastAsia"/>
        </w:rPr>
        <w:t>　　图表 延迟定时器重点企业（一）基本信息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延迟定时器重点企业（一）经营情况分析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延迟定时器重点企业（一）主要经济指标情况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延迟定时器重点企业（二）经营情况分析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延迟定时器重点企业（二）主要经济指标情况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延迟定时器重点企业（三）经营情况分析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延迟定时器重点企业（三）主要经济指标情况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延迟定时器重点企业（三）成长能力情况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2025-2031年中国延迟定时器行业产能预测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2025-2031年中国延迟定时器行业产量预测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2025-2031年中国延迟定时器市场需求预测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2025-2031年中国延迟定时器行业市场规模预测</w:t>
      </w:r>
      <w:r>
        <w:rPr>
          <w:rFonts w:hint="eastAsia"/>
        </w:rPr>
        <w:br/>
      </w:r>
      <w:r>
        <w:rPr>
          <w:rFonts w:hint="eastAsia"/>
        </w:rPr>
        <w:t>　　图表 延迟定时器行业准入条件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2025-2031年中国延迟定时器行业信息化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2025-2031年中国延迟定时器行业风险分析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2025-2031年中国延迟定时器行业发展趋势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2025-2031年中国延迟定时器市场前景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45283aa294414" w:history="1">
        <w:r>
          <w:rPr>
            <w:rStyle w:val="Hyperlink"/>
          </w:rPr>
          <w:t>中国延迟定时器市场研究与前景趋势预测报告（2025-2031年）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45283aa294414" w:history="1">
        <w:r>
          <w:rPr>
            <w:rStyle w:val="Hyperlink"/>
          </w:rPr>
          <w:t>https://www.20087.com/0/85/YanChiDingShiQiDeXianZhuangYuQianJing.html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热点：在线计时器-定时器、延迟定时器js、如何用定时器实现延时、延迟定时器作用、定时器软件下载、延时定时器电路图、定时器开关时间控制器、延时定时器电路原理简述、应用定时器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2d560de3940d5" w:history="1">
      <w:r>
        <w:rPr>
          <w:rStyle w:val="Hyperlink"/>
        </w:rPr>
        <w:t>中国延迟定时器市场研究与前景趋势预测报告（2025-2031年）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anChiDingShiQiDeXianZhuangYuQianJing.html" TargetMode="External" Id="Rb6945283aa29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anChiDingShiQiDeXianZhuangYuQianJing.html" TargetMode="External" Id="R89b2d560de3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2025-01-16T05:04:00Z</dcterms:created>
  <dcterms:modified xsi:type="dcterms:W3CDTF">2025-01-16T06:04:00Z</dcterms:modified>
  <dc:subject>中国延迟定时器市场研究与前景趋势预测报告（2025-2031年）</dc:subject>
  <dc:title>中国延迟定时器市场研究与前景趋势预测报告（2025-2031年）</dc:title>
  <cp:keywords>中国延迟定时器市场研究与前景趋势预测报告（2025-2031年）</cp:keywords>
  <dc:description>中国延迟定时器市场研究与前景趋势预测报告（2025-2031年）</dc:description>
</cp:coreProperties>
</file>