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292023d8945e7" w:history="1">
              <w:r>
                <w:rPr>
                  <w:rStyle w:val="Hyperlink"/>
                </w:rPr>
                <w:t>2024-2030年全球与中国振动实验设备行业研究及行业前景分析报告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292023d8945e7" w:history="1">
              <w:r>
                <w:rPr>
                  <w:rStyle w:val="Hyperlink"/>
                </w:rPr>
                <w:t>2024-2030年全球与中国振动实验设备行业研究及行业前景分析报告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292023d8945e7" w:history="1">
                <w:r>
                  <w:rPr>
                    <w:rStyle w:val="Hyperlink"/>
                  </w:rPr>
                  <w:t>https://www.20087.com/0/65/ZhenDongShiYanSheBeiShiChangQianJingFenXi.html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实验设备广泛应用于航天、汽车、电子、铁路、桥梁等行业的结构振动测试与分析。目前，振动台、随机振动试验机、冲击台等设备已具备高精度、宽频率范围和大载荷等特点，能够模拟实际工况下的振动环境，评估产品结构的耐振性能和可靠性。</w:t>
      </w:r>
      <w:r>
        <w:rPr>
          <w:rFonts w:hint="eastAsia"/>
        </w:rPr>
        <w:br/>
      </w:r>
      <w:r>
        <w:rPr>
          <w:rFonts w:hint="eastAsia"/>
        </w:rPr>
        <w:t>　　随着测试技术的迭代更新，未来的振动实验设备将更加注重模拟真实复杂环境下的振动效应，如多轴同步振动、长时间疲劳测试、瞬态冲击等。同时，数字化、智能化技术将深度融合到振动试验设备中，实现远程控制、数据分析、故障预测等功能，提高测试效率和数据利用价值。此外，新型材料和结构的创新发展也将推动振动试验设备向更高性能、更低成本和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292023d8945e7" w:history="1">
        <w:r>
          <w:rPr>
            <w:rStyle w:val="Hyperlink"/>
          </w:rPr>
          <w:t>2024-2030年全球与中国振动实验设备行业研究及行业前景分析报告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振动实验设备行业的发展现状、市场规模、供需动态及进出口情况。报告详细解读了振动实验设备产业链上下游、重点区域市场、竞争格局及领先企业的表现，同时评估了振动实验设备行业风险与投资机会。通过对振动实验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中国振动实验设备概述</w:t>
      </w:r>
      <w:r>
        <w:rPr>
          <w:rFonts w:hint="eastAsia"/>
        </w:rPr>
        <w:br/>
      </w:r>
      <w:r>
        <w:rPr>
          <w:rFonts w:hint="eastAsia"/>
        </w:rPr>
        <w:t>　　第一节 振动实验设备行业定义</w:t>
      </w:r>
      <w:r>
        <w:rPr>
          <w:rFonts w:hint="eastAsia"/>
        </w:rPr>
        <w:br/>
      </w:r>
      <w:r>
        <w:rPr>
          <w:rFonts w:hint="eastAsia"/>
        </w:rPr>
        <w:t>　　第二节 振动实验设备行业发展特性</w:t>
      </w:r>
      <w:r>
        <w:rPr>
          <w:rFonts w:hint="eastAsia"/>
        </w:rPr>
        <w:br/>
      </w:r>
      <w:r>
        <w:rPr>
          <w:rFonts w:hint="eastAsia"/>
        </w:rPr>
        <w:t>　　第三节 振动实验设备产业链分析</w:t>
      </w:r>
      <w:r>
        <w:rPr>
          <w:rFonts w:hint="eastAsia"/>
        </w:rPr>
        <w:br/>
      </w:r>
      <w:r>
        <w:rPr>
          <w:rFonts w:hint="eastAsia"/>
        </w:rPr>
        <w:t>　　第四节 振动实验设备行业生命周期分析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2023-2024年国外主要振动实验设备市场发展概况</w:t>
      </w:r>
      <w:r>
        <w:rPr>
          <w:rFonts w:hint="eastAsia"/>
        </w:rPr>
        <w:br/>
      </w:r>
      <w:r>
        <w:rPr>
          <w:rFonts w:hint="eastAsia"/>
        </w:rPr>
        <w:t>　　第一节 全球振动实验设备市场发展分析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欧洲地区主要国家振动实验设备市场概况</w:t>
      </w:r>
      <w:r>
        <w:rPr>
          <w:rFonts w:hint="eastAsia"/>
        </w:rPr>
        <w:br/>
      </w:r>
      <w:r>
        <w:rPr>
          <w:rFonts w:hint="eastAsia"/>
        </w:rPr>
        <w:t>　　第三节 北美地区振动实验设备市场概况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亚洲地区主要国家振动实验设备市场概况</w:t>
      </w:r>
      <w:r>
        <w:rPr>
          <w:rFonts w:hint="eastAsia"/>
        </w:rPr>
        <w:br/>
      </w:r>
      <w:r>
        <w:rPr>
          <w:rFonts w:hint="eastAsia"/>
        </w:rPr>
        <w:t>　　第五节 全球振动实验设备市场发展预测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2023-2024年中国振动实验设备发展环境分析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振动实验设备行业相关政策、标准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振动实验设备行业相关发展规划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2023-2024年中国振动实验设备技术发展分析</w:t>
      </w:r>
      <w:r>
        <w:rPr>
          <w:rFonts w:hint="eastAsia"/>
        </w:rPr>
        <w:br/>
      </w:r>
      <w:r>
        <w:rPr>
          <w:rFonts w:hint="eastAsia"/>
        </w:rPr>
        <w:t>　　第一节 当前振动实验设备技术发展现状分析</w:t>
      </w:r>
      <w:r>
        <w:rPr>
          <w:rFonts w:hint="eastAsia"/>
        </w:rPr>
        <w:br/>
      </w:r>
      <w:r>
        <w:rPr>
          <w:rFonts w:hint="eastAsia"/>
        </w:rPr>
        <w:t>　　第二节 振动实验设备生产中需注意的问题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振动实验设备行业主要技术发展趋势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振动实验设备市场特性分析</w:t>
      </w:r>
      <w:r>
        <w:rPr>
          <w:rFonts w:hint="eastAsia"/>
        </w:rPr>
        <w:br/>
      </w:r>
      <w:r>
        <w:rPr>
          <w:rFonts w:hint="eastAsia"/>
        </w:rPr>
        <w:t>　　第一节 振动实验设备行业集中度分析</w:t>
      </w:r>
      <w:r>
        <w:rPr>
          <w:rFonts w:hint="eastAsia"/>
        </w:rPr>
        <w:br/>
      </w:r>
      <w:r>
        <w:rPr>
          <w:rFonts w:hint="eastAsia"/>
        </w:rPr>
        <w:t>　　第二节 振动实验设备行业SWOT分析</w:t>
      </w:r>
      <w:r>
        <w:rPr>
          <w:rFonts w:hint="eastAsia"/>
        </w:rPr>
        <w:br/>
      </w:r>
      <w:r>
        <w:rPr>
          <w:rFonts w:hint="eastAsia"/>
        </w:rPr>
        <w:t>　　　　一、振动实验设备行业优势</w:t>
      </w:r>
      <w:r>
        <w:rPr>
          <w:rFonts w:hint="eastAsia"/>
        </w:rPr>
        <w:br/>
      </w:r>
      <w:r>
        <w:rPr>
          <w:rFonts w:hint="eastAsia"/>
        </w:rPr>
        <w:t>　　　　二、振动实验设备行业劣势</w:t>
      </w:r>
      <w:r>
        <w:rPr>
          <w:rFonts w:hint="eastAsia"/>
        </w:rPr>
        <w:br/>
      </w:r>
      <w:r>
        <w:rPr>
          <w:rFonts w:hint="eastAsia"/>
        </w:rPr>
        <w:t>　　　　三、振动实验设备行业机会</w:t>
      </w:r>
      <w:r>
        <w:rPr>
          <w:rFonts w:hint="eastAsia"/>
        </w:rPr>
        <w:br/>
      </w:r>
      <w:r>
        <w:rPr>
          <w:rFonts w:hint="eastAsia"/>
        </w:rPr>
        <w:t>　　　　四、振动实验设备行业风险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中国振动实验设备发展现状</w:t>
      </w:r>
      <w:r>
        <w:rPr>
          <w:rFonts w:hint="eastAsia"/>
        </w:rPr>
        <w:br/>
      </w:r>
      <w:r>
        <w:rPr>
          <w:rFonts w:hint="eastAsia"/>
        </w:rPr>
        <w:t>　　第一节 中国振动实验设备市场现状分析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中国振动实验设备行业产量情况分析及预测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一、振动实验设备总体产能规模</w:t>
      </w:r>
      <w:r>
        <w:rPr>
          <w:rFonts w:hint="eastAsia"/>
        </w:rPr>
        <w:br/>
      </w:r>
      <w:r>
        <w:rPr>
          <w:rFonts w:hint="eastAsia"/>
        </w:rPr>
        <w:t>　　　　二、振动实验设备生产区域分布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三、2019-2024年中国振动实验设备产量统计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四、2024-2030年中国振动实验设备产量预测</w:t>
      </w:r>
      <w:r>
        <w:rPr>
          <w:rFonts w:hint="eastAsia"/>
        </w:rPr>
        <w:br/>
      </w:r>
      <w:r>
        <w:rPr>
          <w:rFonts w:hint="eastAsia"/>
        </w:rPr>
        <w:t>　　第三节 中国振动实验设备市场需求分析及预测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一、中国振动实验设备市场需求特点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二、2019-2024年中国振动实验设备市场需求量统计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三、2024-2030年中国振动实验设备市场需求量预测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中国振动实验设备价格趋势分析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一、2019-2024年中国振动实验设备市场价格趋势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二、2024-2030年中国振动实验设备市场价格走势预测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2019-2024年振动实验设备行业经济运行状况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2019-2024年中国振动实验设备行业盈利能力分析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2019-2024年中国振动实验设备行业发展能力分析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2019-2024年振动实验设备行业偿债能力分析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2019-2024年振动实验设备制造企业数量分析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振动实验设备行业上、下游市场分析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振动实验设备行业上游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振动实验设备行业下游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中国振动实验设备行业重点地区发展分析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振动实验设备行业重点区域市场结构调研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**地区振动实验设备市场发展分析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**地区振动实验设备市场发展分析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**地区振动实验设备市场发展分析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**地区振动实验设备市场发展分析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**地区振动实验设备市场发展分析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2019-2024年中国振动实验设备进出口分析</w:t>
      </w:r>
      <w:r>
        <w:rPr>
          <w:rFonts w:hint="eastAsia"/>
        </w:rPr>
        <w:br/>
      </w:r>
      <w:r>
        <w:rPr>
          <w:rFonts w:hint="eastAsia"/>
        </w:rPr>
        <w:t>　　第一节 振动实验设备进口情况分析</w:t>
      </w:r>
      <w:r>
        <w:rPr>
          <w:rFonts w:hint="eastAsia"/>
        </w:rPr>
        <w:br/>
      </w:r>
      <w:r>
        <w:rPr>
          <w:rFonts w:hint="eastAsia"/>
        </w:rPr>
        <w:t>　　第二节 振动实验设备出口情况分析</w:t>
      </w:r>
      <w:r>
        <w:rPr>
          <w:rFonts w:hint="eastAsia"/>
        </w:rPr>
        <w:br/>
      </w:r>
      <w:r>
        <w:rPr>
          <w:rFonts w:hint="eastAsia"/>
        </w:rPr>
        <w:t>　　第三节 影响振动实验设备进出口因素分析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振动实验设备行业重点企业竞争力分析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三、企业振动实验设备经营状况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三、企业振动实验设备经营状况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三、企业振动实验设备经营状况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三、企业振动实验设备经营状况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三、企业振动实验设备经营状况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三、企业振动实验设备经营状况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振动实验设备行业企业经营策略研究分析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振动实验设备企业多样化经营策略分析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一、振动实验设备企业多样化经营情况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二、现行振动实验设备行业多样化经营的方向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大型振动实验设备企业集团未来发展策略分析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对中小振动实验设备企业生产经营的建议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振动实验设备行业投资风险预警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影响振动实验设备行业发展的主要因素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一、2024年影响振动实验设备行业运行的有利因素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二、2024年影响振动实验设备行业运行的稳定因素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三、2024年影响振动实验设备行业运行的不利因素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四、2024年我国振动实验设备行业发展面临的挑战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五、2024年我国振动实验设备行业发展面临的机遇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振动实验设备行业投资风险预警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一、振动实验设备行业市场风险预测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二、振动实验设备行业政策风险预测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三、振动实验设备行业经营风险预测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四、振动实验设备行业技术风险预测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五、振动实验设备行业竞争风险预测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六、振动实验设备行业其他风险预测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振动实验设备投资建议</w:t>
      </w:r>
      <w:r>
        <w:rPr>
          <w:rFonts w:hint="eastAsia"/>
        </w:rPr>
        <w:br/>
      </w:r>
      <w:r>
        <w:rPr>
          <w:rFonts w:hint="eastAsia"/>
        </w:rPr>
        <w:t>　　第一节 2024年振动实验设备市场前景分析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2024年振动实验设备发展趋势预测</w:t>
      </w:r>
      <w:r>
        <w:rPr>
          <w:rFonts w:hint="eastAsia"/>
        </w:rPr>
        <w:br/>
      </w:r>
      <w:r>
        <w:rPr>
          <w:rFonts w:hint="eastAsia"/>
        </w:rPr>
        <w:t>　　第三节 振动实验设备行业投资进入壁垒分析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振动实验设备行业历程</w:t>
      </w:r>
      <w:r>
        <w:rPr>
          <w:rFonts w:hint="eastAsia"/>
        </w:rPr>
        <w:br/>
      </w:r>
      <w:r>
        <w:rPr>
          <w:rFonts w:hint="eastAsia"/>
        </w:rPr>
        <w:t>　　图表 振动实验设备行业生命周期</w:t>
      </w:r>
      <w:r>
        <w:rPr>
          <w:rFonts w:hint="eastAsia"/>
        </w:rPr>
        <w:br/>
      </w:r>
      <w:r>
        <w:rPr>
          <w:rFonts w:hint="eastAsia"/>
        </w:rPr>
        <w:t>　　图表 振动实验设备行业产业链分析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2019-2024年振动实验设备行业市场容量分析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2024年中国振动实验设备行业需求领域分布格局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2024年中国振动实验设备进口国家及地区分析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2024年中国振动实验设备出口国家及地区分析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2019-2024年中国振动实验设备行业企业平均规模情况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**地区振动实验设备行业市场需求情况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**地区振动实验设备行业市场需求情况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**地区振动实验设备行业市场需求情况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**地区振动实验设备行业市场需求情况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2024-2030年中国振动实验设备行业产能预测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2024-2030年中国振动实验设备行业产量预测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2024-2030年中国振动实验设备市场需求量预测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2024-2030年中国振动实验设备行业供需平衡预测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2024-2030年中国振动实验设备行业市场容量预测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2024-2030年中国振动实验设备行业市场规模预测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2024-2030年中国振动实验设备市场前景分析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2024-2030年中国振动实验设备行业发展趋势预测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292023d8945e7" w:history="1">
        <w:r>
          <w:rPr>
            <w:rStyle w:val="Hyperlink"/>
          </w:rPr>
          <w:t>2024-2030年全球与中国振动实验设备行业研究及行业前景分析报告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292023d8945e7" w:history="1">
        <w:r>
          <w:rPr>
            <w:rStyle w:val="Hyperlink"/>
          </w:rPr>
          <w:t>https://www.20087.com/0/65/ZhenDongShiYanSheBeiShiChangQianJingFenXi.html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热点：设备振动值正常范围、振动试验设备、关于声音震动的小实验、振动实验装置、显示声源振动的实验、振动试验机操作说明书、声音振动实验原理、振动实验仪器、芯模振动设备演示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a9959fcdf4019" w:history="1">
      <w:r>
        <w:rPr>
          <w:rStyle w:val="Hyperlink"/>
        </w:rPr>
        <w:t>2024-2030年全球与中国振动实验设备行业研究及行业前景分析报告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enDongShiYanSheBeiShiChangQianJingFenXi.html" TargetMode="External" Id="R86f292023d89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enDongShiYanSheBeiShiChangQianJingFenXi.html" TargetMode="External" Id="R0a0a9959fcd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2024-01-26T00:56:00Z</dcterms:created>
  <dcterms:modified xsi:type="dcterms:W3CDTF">2024-01-26T01:56:00Z</dcterms:modified>
  <dc:subject>2024-2030年全球与中国振动实验设备行业研究及行业前景分析报告</dc:subject>
  <dc:title>2024-2030年全球与中国振动实验设备行业研究及行业前景分析报告</dc:title>
  <cp:keywords>2024-2030年全球与中国振动实验设备行业研究及行业前景分析报告</cp:keywords>
  <dc:description>2024-2030年全球与中国振动实验设备行业研究及行业前景分析报告</dc:description>
</cp:coreProperties>
</file>