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55325142542e4" w:history="1">
              <w:r>
                <w:rPr>
                  <w:rStyle w:val="Hyperlink"/>
                </w:rPr>
                <w:t>2025-2031年中国智能卡接口发展现状与前景分析报告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55325142542e4" w:history="1">
              <w:r>
                <w:rPr>
                  <w:rStyle w:val="Hyperlink"/>
                </w:rPr>
                <w:t>2025-2031年中国智能卡接口发展现状与前景分析报告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55325142542e4" w:history="1">
                <w:r>
                  <w:rPr>
                    <w:rStyle w:val="Hyperlink"/>
                  </w:rPr>
                  <w:t>https://www.20087.com/0/95/ZhiNengKaJieKouHangYeXianZhuangJiQianJing.html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卡接口是实现智能卡（如SIM卡、金融IC卡、交通卡、身份证）与读写设备之间物理连接、电气通信与数据交换的关键组件，广泛应用于通信、金融支付、公共交通、门禁系统与电子政务等领域。当前接口类型包括接触式（ISO/IEC 7816标准）与非接触式（RFID/NFC），接触式通过金属触点建立稳定连接，支持高速数据传输与复杂应用；非接触式利用射频感应实现快速、便捷的近场通信。接口设计需确保插拔耐久性、信号完整性与防尘防潮性能。在多卡应用设备中，支持双界面卡或双槽位设计。安全机制集成加密协处理器与防篡改保护，防止数据窃取与克隆。制造过程依赖精密冲压、电镀与注塑技术，保证尺寸精度与电气可靠性。然而，长期使用可能导致触点氧化或磨损。</w:t>
      </w:r>
      <w:r>
        <w:rPr>
          <w:rFonts w:hint="eastAsia"/>
        </w:rPr>
        <w:br/>
      </w:r>
      <w:r>
        <w:rPr>
          <w:rFonts w:hint="eastAsia"/>
        </w:rPr>
        <w:t>　　未来，智能卡接口将向多功能融合、微型化与安全增强方向发展。接口支持多种通信协议共存，如同时兼容接触式、NFC与蓝牙，实现灵活连接与远程管理。尺寸持续缩小以适应可穿戴设备、微型传感器与植入式应用，推动晶圆级封装与柔性电路技术应用。安全架构深化硬件加密、可信执行环境（TEE）与生物特征融合验证，抵御物理与逻辑攻击。在物联网场景，低功耗接口支持能量采集与间歇通信，延长设备寿命。自诊断功能监测接口状态与通信质量，提前预警故障。行业将推动开放接口标准与跨行业互操作性，促进服务整合。同时，关注废弃卡片与接口的环保回收。智能卡接口正从基础连接部件向集安全、互联与低功耗于一体的智能身份与数据交互枢纽演进，支撑数字社会的信任基础设施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55325142542e4" w:history="1">
        <w:r>
          <w:rPr>
            <w:rStyle w:val="Hyperlink"/>
          </w:rPr>
          <w:t>2025-2031年中国智能卡接口发展现状与前景分析报告</w:t>
        </w:r>
      </w:hyperlink>
      <w:r>
        <w:rPr>
          <w:rFonts w:hint="eastAsia"/>
        </w:rPr>
        <w:t>》基于对智能卡接口行业的长期监测研究，结合智能卡接口行业供需关系变化规律、产品消费结构、应用领域拓展、市场发展环境及政策支持等多维度分析，采用定量与定性相结合的科学方法，对行业内重点企业进行了系统研究。报告全面呈现了智能卡接口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智能卡接口行业概述</w:t>
      </w:r>
      <w:r>
        <w:rPr>
          <w:rFonts w:hint="eastAsia"/>
        </w:rPr>
        <w:br/>
      </w:r>
      <w:r>
        <w:rPr>
          <w:rFonts w:hint="eastAsia"/>
        </w:rPr>
        <w:t>　　第一节 智能卡接口定义与分类</w:t>
      </w:r>
      <w:r>
        <w:rPr>
          <w:rFonts w:hint="eastAsia"/>
        </w:rPr>
        <w:br/>
      </w:r>
      <w:r>
        <w:rPr>
          <w:rFonts w:hint="eastAsia"/>
        </w:rPr>
        <w:t>　　第二节 智能卡接口应用领域</w:t>
      </w:r>
      <w:r>
        <w:rPr>
          <w:rFonts w:hint="eastAsia"/>
        </w:rPr>
        <w:br/>
      </w:r>
      <w:r>
        <w:rPr>
          <w:rFonts w:hint="eastAsia"/>
        </w:rPr>
        <w:t>　　第三节 智能卡接口行业经济指标分析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智能卡接口产业链及经营模式分析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三、智能卡接口销售模式及销售渠道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全球智能卡接口市场发展综述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2019-2024年全球智能卡接口市场规模与趋势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主要国家与地区智能卡接口市场分析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2025-2031年全球智能卡接口行业发展趋势与前景预测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中国智能卡接口行业市场分析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2024-2025年智能卡接口产能与投资动态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一、国内智能卡接口产能及利用情况</w:t>
      </w:r>
      <w:r>
        <w:rPr>
          <w:rFonts w:hint="eastAsia"/>
        </w:rPr>
        <w:br/>
      </w:r>
      <w:r>
        <w:rPr>
          <w:rFonts w:hint="eastAsia"/>
        </w:rPr>
        <w:t>　　　　二、智能卡接口产能扩张与投资动态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2025-2031年智能卡接口行业产量统计与趋势预测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一、2019-2024年智能卡接口行业产量数据统计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1、2019-2024年智能卡接口产量及增长趋势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2、2019-2024年智能卡接口细分产品产量及份额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二、影响智能卡接口产量的关键因素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三、2025-2031年智能卡接口产量预测</w:t>
      </w:r>
      <w:r>
        <w:rPr>
          <w:rFonts w:hint="eastAsia"/>
        </w:rPr>
        <w:br/>
      </w:r>
      <w:r>
        <w:rPr>
          <w:rFonts w:hint="eastAsia"/>
        </w:rPr>
        <w:t>　　第三节 2025-2031年智能卡接口市场需求与销售分析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一、2024-2025年智能卡接口行业需求现状</w:t>
      </w:r>
      <w:r>
        <w:rPr>
          <w:rFonts w:hint="eastAsia"/>
        </w:rPr>
        <w:br/>
      </w:r>
      <w:r>
        <w:rPr>
          <w:rFonts w:hint="eastAsia"/>
        </w:rPr>
        <w:t>　　　　二、智能卡接口客户群体与需求特点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三、2019-2024年智能卡接口行业销售规模分析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四、2025-2031年智能卡接口市场增长潜力与规模预测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中国智能卡接口细分市场与下游应用领域分析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智能卡接口细分市场分析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一、2024-2025年智能卡接口主要细分产品市场现状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智能卡接口下游应用与客户群体分析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一、2024-2025年智能卡接口各应用领域市场现状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2024-2025年智能卡接口行业技术发展现状及趋势分析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智能卡接口行业技术发展现状分析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国内外智能卡接口行业技术差异与原因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智能卡接口行业技术发展方向、趋势预测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提升智能卡接口行业技术能力策略建议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智能卡接口价格机制与竞争策略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一、2019-2024年智能卡接口市场价格走势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智能卡接口定价策略与方法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2025-2031年智能卡接口价格竞争态势与趋势预测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中国智能卡接口行业重点区域市场研究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2024-2025年重点区域智能卡接口市场发展概况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二、2019-2024年智能卡接口市场需求规模情况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三、2025-2031年智能卡接口行业发展潜力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二、2019-2024年智能卡接口市场需求规模情况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三、2025-2031年智能卡接口行业发展潜力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二、2019-2024年智能卡接口市场需求规模情况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三、2025-2031年智能卡接口行业发展潜力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二、2019-2024年智能卡接口市场需求规模情况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三、2025-2031年智能卡接口行业发展潜力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二、2019-2024年智能卡接口市场需求规模情况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三、2025-2031年智能卡接口行业发展潜力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2019-2024年中国智能卡接口行业进出口情况分析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智能卡接口行业进口情况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一、2019-2024年智能卡接口进口规模及增长情况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二、智能卡接口主要进口来源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智能卡接口行业出口情况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一、2019-2024年智能卡接口出口规模及增长情况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二、智能卡接口主要出口目的地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2019-2024年中国智能卡接口行业总体发展与财务状况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2019-2024年中国智能卡接口行业规模情况</w:t>
      </w:r>
      <w:r>
        <w:rPr>
          <w:rFonts w:hint="eastAsia"/>
        </w:rPr>
        <w:br/>
      </w:r>
      <w:r>
        <w:rPr>
          <w:rFonts w:hint="eastAsia"/>
        </w:rPr>
        <w:t>　　　　一、智能卡接口行业企业数量规模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二、智能卡接口行业从业人员规模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三、智能卡接口行业市场敏感性分析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2019-2024年中国智能卡接口行业财务能力分析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一、智能卡接口行业盈利能力</w:t>
      </w:r>
      <w:r>
        <w:rPr>
          <w:rFonts w:hint="eastAsia"/>
        </w:rPr>
        <w:br/>
      </w:r>
      <w:r>
        <w:rPr>
          <w:rFonts w:hint="eastAsia"/>
        </w:rPr>
        <w:t>　　　　二、智能卡接口行业偿债能力</w:t>
      </w:r>
      <w:r>
        <w:rPr>
          <w:rFonts w:hint="eastAsia"/>
        </w:rPr>
        <w:br/>
      </w:r>
      <w:r>
        <w:rPr>
          <w:rFonts w:hint="eastAsia"/>
        </w:rPr>
        <w:t>　　　　三、智能卡接口行业营运能力</w:t>
      </w:r>
      <w:r>
        <w:rPr>
          <w:rFonts w:hint="eastAsia"/>
        </w:rPr>
        <w:br/>
      </w:r>
      <w:r>
        <w:rPr>
          <w:rFonts w:hint="eastAsia"/>
        </w:rPr>
        <w:t>　　　　四、智能卡接口行业发展能力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智能卡接口行业重点企业调研分析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二、企业智能卡接口业务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二、企业智能卡接口业务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二、企业智能卡接口业务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二、企业智能卡接口业务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二、企业智能卡接口业务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二、企业智能卡接口业务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中国智能卡接口行业竞争格局分析</w:t>
      </w:r>
      <w:r>
        <w:rPr>
          <w:rFonts w:hint="eastAsia"/>
        </w:rPr>
        <w:br/>
      </w:r>
      <w:r>
        <w:rPr>
          <w:rFonts w:hint="eastAsia"/>
        </w:rPr>
        <w:t>　　第一节 智能卡接口行业竞争格局总览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2024-2025年智能卡接口行业竞争力分析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2019-2024年智能卡接口行业企业并购活动分析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2024-2025年智能卡接口行业会展与招投标活动分析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一、智能卡接口行业会展活动及其市场影响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2025年中国智能卡接口企业发展企业发展策略与建议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智能卡接口销售模式与渠道策略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智能卡接口品牌与市场推广策略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智能卡接口研发投入与技术创新能力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智能卡接口合作联盟与资源整合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中国智能卡接口行业风险与对策</w:t>
      </w:r>
      <w:r>
        <w:rPr>
          <w:rFonts w:hint="eastAsia"/>
        </w:rPr>
        <w:br/>
      </w:r>
      <w:r>
        <w:rPr>
          <w:rFonts w:hint="eastAsia"/>
        </w:rPr>
        <w:t>　　第一节 智能卡接口行业SWOT分析</w:t>
      </w:r>
      <w:r>
        <w:rPr>
          <w:rFonts w:hint="eastAsia"/>
        </w:rPr>
        <w:br/>
      </w:r>
      <w:r>
        <w:rPr>
          <w:rFonts w:hint="eastAsia"/>
        </w:rPr>
        <w:t>　　　　一、智能卡接口行业优势</w:t>
      </w:r>
      <w:r>
        <w:rPr>
          <w:rFonts w:hint="eastAsia"/>
        </w:rPr>
        <w:br/>
      </w:r>
      <w:r>
        <w:rPr>
          <w:rFonts w:hint="eastAsia"/>
        </w:rPr>
        <w:t>　　　　二、智能卡接口行业劣势</w:t>
      </w:r>
      <w:r>
        <w:rPr>
          <w:rFonts w:hint="eastAsia"/>
        </w:rPr>
        <w:br/>
      </w:r>
      <w:r>
        <w:rPr>
          <w:rFonts w:hint="eastAsia"/>
        </w:rPr>
        <w:t>　　　　三、智能卡接口市场机会</w:t>
      </w:r>
      <w:r>
        <w:rPr>
          <w:rFonts w:hint="eastAsia"/>
        </w:rPr>
        <w:br/>
      </w:r>
      <w:r>
        <w:rPr>
          <w:rFonts w:hint="eastAsia"/>
        </w:rPr>
        <w:t>　　　　四、智能卡接口市场威胁</w:t>
      </w:r>
      <w:r>
        <w:rPr>
          <w:rFonts w:hint="eastAsia"/>
        </w:rPr>
        <w:br/>
      </w:r>
      <w:r>
        <w:rPr>
          <w:rFonts w:hint="eastAsia"/>
        </w:rPr>
        <w:t>　　第二节 智能卡接口行业风险及对策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2025-2031年中国智能卡接口行业前景与发展趋势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2024-2025年智能卡接口行业发展环境分析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一、智能卡接口行业主管部门与监管体制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二、智能卡接口行业主要法律法规及政策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三、智能卡接口行业标准与质量监管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2025-2031年智能卡接口行业发展趋势与方向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2025-2031年智能卡接口行业发展潜力与机遇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智能卡接口行业研究结论与建议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中⋅智⋅林－智能卡接口行业发展建议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2019-2024年中国智能卡接口市场规模及增长情况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2019-2024年中国智能卡接口行业产量及增长趋势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2025-2031年中国智能卡接口行业产量预测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2019-2024年中国智能卡接口行业市场需求及增长情况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2025-2031年中国智能卡接口行业市场需求预测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2019-2024年中国智能卡接口行业利润及增长情况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**地区智能卡接口市场规模及增长情况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**地区智能卡接口行业市场需求情况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**地区智能卡接口市场规模及增长情况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**地区智能卡接口行业市场需求情况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2019-2024年中国智能卡接口行业进口量及增速统计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2019-2024年中国智能卡接口行业出口量及增速统计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智能卡接口重点企业经营情况分析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2025年智能卡接口市场前景分析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2025-2031年中国智能卡接口市场需求预测</w:t>
      </w:r>
      <w:r>
        <w:rPr>
          <w:rFonts w:hint="eastAsia"/>
        </w:rPr>
        <w:br/>
      </w:r>
      <w:r>
        <w:rPr>
          <w:rFonts w:hint="eastAsia"/>
        </w:rPr>
        <w:t>　　图表 2025年智能卡接口发展趋势预测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55325142542e4" w:history="1">
        <w:r>
          <w:rPr>
            <w:rStyle w:val="Hyperlink"/>
          </w:rPr>
          <w:t>2025-2031年中国智能卡接口发展现状与前景分析报告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55325142542e4" w:history="1">
        <w:r>
          <w:rPr>
            <w:rStyle w:val="Hyperlink"/>
          </w:rPr>
          <w:t>https://www.20087.com/0/95/ZhiNengKaJieKouHangYeXianZhuangJiQianJing.html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热点：智能学生卡怎么插卡、智能卡接口标识、什么是智能卡、智能卡口的功能、网络接口卡、智能卡口系统的基本功能、智能卡芯片、智能卡怎么插是正确的、智能卡制作厂家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449221666418c" w:history="1">
      <w:r>
        <w:rPr>
          <w:rStyle w:val="Hyperlink"/>
        </w:rPr>
        <w:t>2025-2031年中国智能卡接口发展现状与前景分析报告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ZhiNengKaJieKouHangYeXianZhuangJiQianJing.html" TargetMode="External" Id="Rf30553251425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ZhiNengKaJieKouHangYeXianZhuangJiQianJing.html" TargetMode="External" Id="R9d9449221666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2025-08-26T05:23:37Z</dcterms:created>
  <dcterms:modified xsi:type="dcterms:W3CDTF">2025-08-26T06:23:37Z</dcterms:modified>
  <dc:subject>2025-2031年中国智能卡接口发展现状与前景分析报告</dc:subject>
  <dc:title>2025-2031年中国智能卡接口发展现状与前景分析报告</dc:title>
  <cp:keywords>2025-2031年中国智能卡接口发展现状与前景分析报告</cp:keywords>
  <dc:description>2025-2031年中国智能卡接口发展现状与前景分析报告</dc:description>
</cp:coreProperties>
</file>