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1695a63ba4542" w:history="1">
              <w:r>
                <w:rPr>
                  <w:rStyle w:val="Hyperlink"/>
                </w:rPr>
                <w:t>2026-2032年中国测光仪行业研究与前景趋势分析报告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1695a63ba4542" w:history="1">
              <w:r>
                <w:rPr>
                  <w:rStyle w:val="Hyperlink"/>
                </w:rPr>
                <w:t>2026-2032年中国测光仪行业研究与前景趋势分析报告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1695a63ba4542" w:history="1">
                <w:r>
                  <w:rPr>
                    <w:rStyle w:val="Hyperlink"/>
                  </w:rPr>
                  <w:t>https://www.20087.com/0/05/CeGuangYiFaZhanQianJingFenXi.html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光仪是一种用于测量光照强度（照度）、亮度、色温及显色指数的光学仪器，广泛应用于摄影摄像、舞台灯光、建筑照明设计及工业视觉检测。测光仪普遍采用硅光电二极管或CMOS传感器，强调光谱响应匹配人眼函数（Vλ）、量程宽（0.1–200,000 lux）、校准溯源性及便携操作。高端型号支持蓝牙传输、HDR合成与多点平均测量。在影视工业化与健康照明标准（如 WELL、UL 8802）推动下，精准光环境评估需求持续增长。然而，在非均匀光源或窄带LED照明下，传统滤光片难以完全校正光谱失配误差；同时，消费级产品缺乏定期校准机制，长期使用漂移显著。</w:t>
      </w:r>
      <w:r>
        <w:rPr>
          <w:rFonts w:hint="eastAsia"/>
        </w:rPr>
        <w:br/>
      </w:r>
      <w:r>
        <w:rPr>
          <w:rFonts w:hint="eastAsia"/>
        </w:rPr>
        <w:t>　　未来，测光仪将向多参数融合、AI场景识别与云平台协同方向演进。市场调研网认为，集成光谱仪模块可实现全光谱分析与节律照明评估；AI算法自动识别拍摄场景（如逆光、夜景）并推荐曝光参数。在工业端，测光仪将嵌入机器视觉系统，实时反馈打光均匀性以优化检测精度。认证体系上，NIST与PTB溯源链将强化高端设备可信度。长远看，测光仪将从单一光度测量工具升级为连接创意表达、视觉健康与智能制造的智能光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1695a63ba4542" w:history="1">
        <w:r>
          <w:rPr>
            <w:rStyle w:val="Hyperlink"/>
          </w:rPr>
          <w:t>2026-2032年中国测光仪行业研究与前景趋势分析报告</w:t>
        </w:r>
      </w:hyperlink>
      <w:r>
        <w:rPr>
          <w:rFonts w:hint="eastAsia"/>
        </w:rPr>
        <w:t>》系统分析了测光仪行业的市场需求、市场规模及价格动态，全面梳理了测光仪产业链结构，并对测光仪细分市场进行了深入探究。报告基于详实数据，科学预测了测光仪市场前景与发展趋势，重点剖析了品牌竞争格局、市场集中度及重点企业的市场地位。通过SWOT分析，报告识别了行业面临的机遇与风险，并提出了针对性发展策略与建议，为测光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测光仪行业概述</w:t>
      </w:r>
      <w:r>
        <w:rPr>
          <w:rFonts w:hint="eastAsia"/>
        </w:rPr>
        <w:br/>
      </w:r>
      <w:r>
        <w:rPr>
          <w:rFonts w:hint="eastAsia"/>
        </w:rPr>
        <w:t>　　第一节 测光仪定义与分类</w:t>
      </w:r>
      <w:r>
        <w:rPr>
          <w:rFonts w:hint="eastAsia"/>
        </w:rPr>
        <w:br/>
      </w:r>
      <w:r>
        <w:rPr>
          <w:rFonts w:hint="eastAsia"/>
        </w:rPr>
        <w:t>　　第二节 测光仪应用领域</w:t>
      </w:r>
      <w:r>
        <w:rPr>
          <w:rFonts w:hint="eastAsia"/>
        </w:rPr>
        <w:br/>
      </w:r>
      <w:r>
        <w:rPr>
          <w:rFonts w:hint="eastAsia"/>
        </w:rPr>
        <w:t>　　第三节 测光仪行业经济指标分析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一、测光仪行业赢利性评估</w:t>
      </w:r>
      <w:r>
        <w:rPr>
          <w:rFonts w:hint="eastAsia"/>
        </w:rPr>
        <w:br/>
      </w:r>
      <w:r>
        <w:rPr>
          <w:rFonts w:hint="eastAsia"/>
        </w:rPr>
        <w:t>　　　　二、测光仪行业成长速度分析</w:t>
      </w:r>
      <w:r>
        <w:rPr>
          <w:rFonts w:hint="eastAsia"/>
        </w:rPr>
        <w:br/>
      </w:r>
      <w:r>
        <w:rPr>
          <w:rFonts w:hint="eastAsia"/>
        </w:rPr>
        <w:t>　　　　三、测光仪附加值提升空间探讨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四、测光仪行业进入壁垒分析</w:t>
      </w:r>
      <w:r>
        <w:rPr>
          <w:rFonts w:hint="eastAsia"/>
        </w:rPr>
        <w:br/>
      </w:r>
      <w:r>
        <w:rPr>
          <w:rFonts w:hint="eastAsia"/>
        </w:rPr>
        <w:t>　　　　五、测光仪行业风险性评估</w:t>
      </w:r>
      <w:r>
        <w:rPr>
          <w:rFonts w:hint="eastAsia"/>
        </w:rPr>
        <w:br/>
      </w:r>
      <w:r>
        <w:rPr>
          <w:rFonts w:hint="eastAsia"/>
        </w:rPr>
        <w:t>　　　　六、测光仪行业周期性分析</w:t>
      </w:r>
      <w:r>
        <w:rPr>
          <w:rFonts w:hint="eastAsia"/>
        </w:rPr>
        <w:br/>
      </w:r>
      <w:r>
        <w:rPr>
          <w:rFonts w:hint="eastAsia"/>
        </w:rPr>
        <w:t>　　　　七、测光仪行业竞争程度指标</w:t>
      </w:r>
      <w:r>
        <w:rPr>
          <w:rFonts w:hint="eastAsia"/>
        </w:rPr>
        <w:br/>
      </w:r>
      <w:r>
        <w:rPr>
          <w:rFonts w:hint="eastAsia"/>
        </w:rPr>
        <w:t>　　　　八、测光仪行业成熟度综合分析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测光仪产业链及经营模式分析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三、测光仪销售模式与渠道策略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全球测光仪市场发展分析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2025-2026年全球测光仪行业发展分析</w:t>
      </w:r>
      <w:r>
        <w:rPr>
          <w:rFonts w:hint="eastAsia"/>
        </w:rPr>
        <w:br/>
      </w:r>
      <w:r>
        <w:rPr>
          <w:rFonts w:hint="eastAsia"/>
        </w:rPr>
        <w:t>　　　　一、全球测光仪行业市场规模与趋势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二、全球测光仪行业发展特点</w:t>
      </w:r>
      <w:r>
        <w:rPr>
          <w:rFonts w:hint="eastAsia"/>
        </w:rPr>
        <w:br/>
      </w:r>
      <w:r>
        <w:rPr>
          <w:rFonts w:hint="eastAsia"/>
        </w:rPr>
        <w:t>　　　　三、全球测光仪行业竞争格局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主要国家与地区测光仪市场分析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2026-2032年全球测光仪行业发展趋势与前景预测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一、测光仪行业发展趋势</w:t>
      </w:r>
      <w:r>
        <w:rPr>
          <w:rFonts w:hint="eastAsia"/>
        </w:rPr>
        <w:br/>
      </w:r>
      <w:r>
        <w:rPr>
          <w:rFonts w:hint="eastAsia"/>
        </w:rPr>
        <w:t>　　　　二、测光仪行业发展潜力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中国测光仪行业市场分析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一、国内测光仪产能现状与利用效率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二、测光仪产能扩张与投资动态分析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2026-2032年测光仪行业产量统计与趋势预测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一、2020-2025年测光仪行业产量与增长趋势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1、2020-2025年测光仪产量及增长趋势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二、测光仪产量影响因素分析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三、2026-2032年测光仪产量预测</w:t>
      </w:r>
      <w:r>
        <w:rPr>
          <w:rFonts w:hint="eastAsia"/>
        </w:rPr>
        <w:br/>
      </w:r>
      <w:r>
        <w:rPr>
          <w:rFonts w:hint="eastAsia"/>
        </w:rPr>
        <w:t>　　第三节 2026-2032年测光仪市场需求与销售分析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一、2025-2026年测光仪行业需求现状</w:t>
      </w:r>
      <w:r>
        <w:rPr>
          <w:rFonts w:hint="eastAsia"/>
        </w:rPr>
        <w:br/>
      </w:r>
      <w:r>
        <w:rPr>
          <w:rFonts w:hint="eastAsia"/>
        </w:rPr>
        <w:t>　　　　二、测光仪客户群体与需求特点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国内外测光仪行业技术差距分析及差距形成的主要原因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中国测光仪细分市场分析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一、2020-2025年测光仪市场价格走势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测光仪定价策略与方法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2020-2025年中国测光仪行业进出口情况分析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测光仪行业进口规模与来源分析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一、2020-2025年测光仪进口规模分析</w:t>
      </w:r>
      <w:r>
        <w:rPr>
          <w:rFonts w:hint="eastAsia"/>
        </w:rPr>
        <w:br/>
      </w:r>
      <w:r>
        <w:rPr>
          <w:rFonts w:hint="eastAsia"/>
        </w:rPr>
        <w:t>　　　　二、测光仪主要进口来源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测光仪行业出口规模与目的地分析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一、2020-2025年测光仪出口规模分析</w:t>
      </w:r>
      <w:r>
        <w:rPr>
          <w:rFonts w:hint="eastAsia"/>
        </w:rPr>
        <w:br/>
      </w:r>
      <w:r>
        <w:rPr>
          <w:rFonts w:hint="eastAsia"/>
        </w:rPr>
        <w:t>　　　　二、测光仪主要出口目的地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2020-2025年中国测光仪总体规模与财务指标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中国测光仪行业总体规模分析</w:t>
      </w:r>
      <w:r>
        <w:rPr>
          <w:rFonts w:hint="eastAsia"/>
        </w:rPr>
        <w:br/>
      </w:r>
      <w:r>
        <w:rPr>
          <w:rFonts w:hint="eastAsia"/>
        </w:rPr>
        <w:t>　　　　一、测光仪企业数量与结构</w:t>
      </w:r>
      <w:r>
        <w:rPr>
          <w:rFonts w:hint="eastAsia"/>
        </w:rPr>
        <w:br/>
      </w:r>
      <w:r>
        <w:rPr>
          <w:rFonts w:hint="eastAsia"/>
        </w:rPr>
        <w:t>　　　　二、测光仪从业人员规模</w:t>
      </w:r>
      <w:r>
        <w:rPr>
          <w:rFonts w:hint="eastAsia"/>
        </w:rPr>
        <w:br/>
      </w:r>
      <w:r>
        <w:rPr>
          <w:rFonts w:hint="eastAsia"/>
        </w:rPr>
        <w:t>　　　　三、测光仪行业资产状况</w:t>
      </w:r>
      <w:r>
        <w:rPr>
          <w:rFonts w:hint="eastAsia"/>
        </w:rPr>
        <w:br/>
      </w:r>
      <w:r>
        <w:rPr>
          <w:rFonts w:hint="eastAsia"/>
        </w:rPr>
        <w:t>　　第二节 中国测光仪行业财务指标总体分析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测光仪行业重点企业经营状况分析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测光仪领先企业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测光仪标杆企业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测光仪代表企业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测光仪龙头企业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中国测光仪行业竞争格局分析</w:t>
      </w:r>
      <w:r>
        <w:rPr>
          <w:rFonts w:hint="eastAsia"/>
        </w:rPr>
        <w:br/>
      </w:r>
      <w:r>
        <w:rPr>
          <w:rFonts w:hint="eastAsia"/>
        </w:rPr>
        <w:t>　　第一节 测光仪行业竞争格局总览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2025-2026年测光仪行业竞争力分析</w:t>
      </w:r>
      <w:r>
        <w:rPr>
          <w:rFonts w:hint="eastAsia"/>
        </w:rPr>
        <w:br/>
      </w:r>
      <w:r>
        <w:rPr>
          <w:rFonts w:hint="eastAsia"/>
        </w:rPr>
        <w:t>　　　　一、测光仪供应商议价能力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四、测光仪替代品威胁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2020-2025年测光仪行业企业并购活动分析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2026年中国测光仪企业发展策略分析</w:t>
      </w:r>
      <w:r>
        <w:rPr>
          <w:rFonts w:hint="eastAsia"/>
        </w:rPr>
        <w:br/>
      </w:r>
      <w:r>
        <w:rPr>
          <w:rFonts w:hint="eastAsia"/>
        </w:rPr>
        <w:t>　　第一节 测光仪市场策略分析</w:t>
      </w:r>
      <w:r>
        <w:rPr>
          <w:rFonts w:hint="eastAsia"/>
        </w:rPr>
        <w:br/>
      </w:r>
      <w:r>
        <w:rPr>
          <w:rFonts w:hint="eastAsia"/>
        </w:rPr>
        <w:t>　　　　一、测光仪市场定位与拓展策略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二、测光仪市场细分与目标客户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测光仪销售策略分析</w:t>
      </w:r>
      <w:r>
        <w:rPr>
          <w:rFonts w:hint="eastAsia"/>
        </w:rPr>
        <w:br/>
      </w:r>
      <w:r>
        <w:rPr>
          <w:rFonts w:hint="eastAsia"/>
        </w:rPr>
        <w:t>　　　　一、测光仪销售渠道与网络建设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提高测光仪企业竞争力建议</w:t>
      </w:r>
      <w:r>
        <w:rPr>
          <w:rFonts w:hint="eastAsia"/>
        </w:rPr>
        <w:br/>
      </w:r>
      <w:r>
        <w:rPr>
          <w:rFonts w:hint="eastAsia"/>
        </w:rPr>
        <w:t>　　　　一、测光仪技术创新与管理优化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测光仪品牌战略思考</w:t>
      </w:r>
      <w:r>
        <w:rPr>
          <w:rFonts w:hint="eastAsia"/>
        </w:rPr>
        <w:br/>
      </w:r>
      <w:r>
        <w:rPr>
          <w:rFonts w:hint="eastAsia"/>
        </w:rPr>
        <w:t>　　　　一、测光仪品牌建设与维护</w:t>
      </w:r>
      <w:r>
        <w:rPr>
          <w:rFonts w:hint="eastAsia"/>
        </w:rPr>
        <w:br/>
      </w:r>
      <w:r>
        <w:rPr>
          <w:rFonts w:hint="eastAsia"/>
        </w:rPr>
        <w:t>　　　　二、测光仪品牌影响力与市场竞争力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中国测光仪行业风险与对策</w:t>
      </w:r>
      <w:r>
        <w:rPr>
          <w:rFonts w:hint="eastAsia"/>
        </w:rPr>
        <w:br/>
      </w:r>
      <w:r>
        <w:rPr>
          <w:rFonts w:hint="eastAsia"/>
        </w:rPr>
        <w:t>　　第一节 测光仪行业SWOT分析</w:t>
      </w:r>
      <w:r>
        <w:rPr>
          <w:rFonts w:hint="eastAsia"/>
        </w:rPr>
        <w:br/>
      </w:r>
      <w:r>
        <w:rPr>
          <w:rFonts w:hint="eastAsia"/>
        </w:rPr>
        <w:t>　　　　一、测光仪行业优势分析</w:t>
      </w:r>
      <w:r>
        <w:rPr>
          <w:rFonts w:hint="eastAsia"/>
        </w:rPr>
        <w:br/>
      </w:r>
      <w:r>
        <w:rPr>
          <w:rFonts w:hint="eastAsia"/>
        </w:rPr>
        <w:t>　　　　二、测光仪行业劣势分析</w:t>
      </w:r>
      <w:r>
        <w:rPr>
          <w:rFonts w:hint="eastAsia"/>
        </w:rPr>
        <w:br/>
      </w:r>
      <w:r>
        <w:rPr>
          <w:rFonts w:hint="eastAsia"/>
        </w:rPr>
        <w:t>　　　　三、测光仪市场机会探索</w:t>
      </w:r>
      <w:r>
        <w:rPr>
          <w:rFonts w:hint="eastAsia"/>
        </w:rPr>
        <w:br/>
      </w:r>
      <w:r>
        <w:rPr>
          <w:rFonts w:hint="eastAsia"/>
        </w:rPr>
        <w:t>　　　　四、测光仪市场威胁评估</w:t>
      </w:r>
      <w:r>
        <w:rPr>
          <w:rFonts w:hint="eastAsia"/>
        </w:rPr>
        <w:br/>
      </w:r>
      <w:r>
        <w:rPr>
          <w:rFonts w:hint="eastAsia"/>
        </w:rPr>
        <w:t>　　第二节 测光仪行业风险及对策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2026-2032年中国测光仪行业前景与发展趋势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测光仪行业发展环境分析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2026-2032年测光仪行业发展趋势与方向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一、测光仪行业发展方向预测</w:t>
      </w:r>
      <w:r>
        <w:rPr>
          <w:rFonts w:hint="eastAsia"/>
        </w:rPr>
        <w:br/>
      </w:r>
      <w:r>
        <w:rPr>
          <w:rFonts w:hint="eastAsia"/>
        </w:rPr>
        <w:t>　　　　二、测光仪发展趋势分析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2026-2032年测光仪行业发展潜力与机遇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一、测光仪市场发展潜力评估</w:t>
      </w:r>
      <w:r>
        <w:rPr>
          <w:rFonts w:hint="eastAsia"/>
        </w:rPr>
        <w:br/>
      </w:r>
      <w:r>
        <w:rPr>
          <w:rFonts w:hint="eastAsia"/>
        </w:rPr>
        <w:t>　　　　二、测光仪新兴市场与机遇探索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中⋅智⋅林⋅测光仪行业发展建议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测光仪行业历程</w:t>
      </w:r>
      <w:r>
        <w:rPr>
          <w:rFonts w:hint="eastAsia"/>
        </w:rPr>
        <w:br/>
      </w:r>
      <w:r>
        <w:rPr>
          <w:rFonts w:hint="eastAsia"/>
        </w:rPr>
        <w:t>　　图表 测光仪行业生命周期</w:t>
      </w:r>
      <w:r>
        <w:rPr>
          <w:rFonts w:hint="eastAsia"/>
        </w:rPr>
        <w:br/>
      </w:r>
      <w:r>
        <w:rPr>
          <w:rFonts w:hint="eastAsia"/>
        </w:rPr>
        <w:t>　　图表 测光仪行业产业链分析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2020-2025年中国测光仪进口数量分析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2020-2025年中国测光仪进口金额分析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2020-2025年中国测光仪出口数量分析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测光仪企业信息</w:t>
      </w:r>
      <w:r>
        <w:rPr>
          <w:rFonts w:hint="eastAsia"/>
        </w:rPr>
        <w:br/>
      </w:r>
      <w:r>
        <w:rPr>
          <w:rFonts w:hint="eastAsia"/>
        </w:rPr>
        <w:t>　　图表 测光仪企业经营情况分析</w:t>
      </w:r>
      <w:r>
        <w:rPr>
          <w:rFonts w:hint="eastAsia"/>
        </w:rPr>
        <w:br/>
      </w:r>
      <w:r>
        <w:rPr>
          <w:rFonts w:hint="eastAsia"/>
        </w:rPr>
        <w:t>　　图表 测光仪重点企业（三）主要经济指标情况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2026-2032年中国测光仪市场需求量预测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2026-2032年中国测光仪行业市场容量预测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2026-2032年中国测光仪行业市场规模预测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2026-2032年中国测光仪市场前景分析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1695a63ba4542" w:history="1">
        <w:r>
          <w:rPr>
            <w:rStyle w:val="Hyperlink"/>
          </w:rPr>
          <w:t>2026-2032年中国测光仪行业研究与前景趋势分析报告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1695a63ba4542" w:history="1">
        <w:r>
          <w:rPr>
            <w:rStyle w:val="Hyperlink"/>
          </w:rPr>
          <w:t>https://www.20087.com/0/05/CeGuangYiFaZhanQianJingFenXi.html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热点：测光照度的仪器、测光仪的使用方法及图解、手机测光仪下载、测光仪器怎么使用、光谱仪、测光仪是干什么用的、光学测量仪、测光仪的数据怎么看、测光仪是干什么用的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73c356a6d4e6f" w:history="1">
      <w:r>
        <w:rPr>
          <w:rStyle w:val="Hyperlink"/>
        </w:rPr>
        <w:t>2026-2032年中国测光仪行业研究与前景趋势分析报告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eGuangYiFaZhanQianJingFenXi.html" TargetMode="External" Id="R2471695a63b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eGuangYiFaZhanQianJingFenXi.html" TargetMode="External" Id="R17b73c356a6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2026-02-11T04:24:03Z</dcterms:created>
  <dcterms:modified xsi:type="dcterms:W3CDTF">2026-02-11T05:24:03Z</dcterms:modified>
  <dc:subject>2026-2032年中国测光仪行业研究与前景趋势分析报告</dc:subject>
  <dc:title>2026-2032年中国测光仪行业研究与前景趋势分析报告</dc:title>
  <cp:keywords>2026-2032年中国测光仪行业研究与前景趋势分析报告</cp:keywords>
  <dc:description>2026-2032年中国测光仪行业研究与前景趋势分析报告</dc:description>
</cp:coreProperties>
</file>