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4f3e344d4422b" w:history="1">
              <w:r>
                <w:rPr>
                  <w:rStyle w:val="Hyperlink"/>
                </w:rPr>
                <w:t>2026-2032年中国焊接设备行业发展调研与市场前景分析报告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4f3e344d4422b" w:history="1">
              <w:r>
                <w:rPr>
                  <w:rStyle w:val="Hyperlink"/>
                </w:rPr>
                <w:t>2026-2032年中国焊接设备行业发展调研与市场前景分析报告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4f3e344d4422b" w:history="1">
                <w:r>
                  <w:rPr>
                    <w:rStyle w:val="Hyperlink"/>
                  </w:rPr>
                  <w:t>https://www.20087.com/0/25/HanJieSheBeiFaZhanQuShi.html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中不可或缺的工具，用于金属部件的连接和修复。随着自动化和机器人技术的发展，现代焊接设备不仅提高了焊接质量和效率，还减少了对熟练焊工的依赖。自动化焊接系统能够完成复杂结构的精确焊接，降低了生产成本，提高了产品一致性。然而，焊接设备的高成本和对专业维护的需求，以及焊接过程中产生的烟尘和辐射，是行业面临的挑战。</w:t>
      </w:r>
      <w:r>
        <w:rPr>
          <w:rFonts w:hint="eastAsia"/>
        </w:rPr>
        <w:br/>
      </w:r>
      <w:r>
        <w:rPr>
          <w:rFonts w:hint="eastAsia"/>
        </w:rPr>
        <w:t>　　未来，焊接设备将更加注重智能化和环境友好性。一方面，通过集成人工智能和机器学习，焊接设备将能够自动优化焊接参数，适应不同材料和厚度的变化，提高焊接质量。另一方面，采用更清洁的焊接技术，如激光焊接和等离子焊接，减少有害排放，保护操作人员健康。此外，随着工业互联网的普及，焊接设备将与生产管理系统集成，实现远程监控和预测性维护，提升工厂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4f3e344d4422b" w:history="1">
        <w:r>
          <w:rPr>
            <w:rStyle w:val="Hyperlink"/>
          </w:rPr>
          <w:t>2026-2032年中国焊接设备行业发展调研与市场前景分析报告</w:t>
        </w:r>
      </w:hyperlink>
      <w:r>
        <w:rPr>
          <w:rFonts w:hint="eastAsia"/>
        </w:rPr>
        <w:t>》基于国家统计局及相关行业协会的详实数据，系统分析了焊接设备市场规模、竞争格局及焊接设备重点企业经营状况，梳理焊接设备行业技术发展现状与未来方向。报告还结合焊接设备市场供需变化与政策环境，对焊接设备行业发展前景与趋势作出科学预测，并评估焊接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中国焊接设备行业概述</w:t>
      </w:r>
      <w:r>
        <w:rPr>
          <w:rFonts w:hint="eastAsia"/>
        </w:rPr>
        <w:br/>
      </w:r>
      <w:r>
        <w:rPr>
          <w:rFonts w:hint="eastAsia"/>
        </w:rPr>
        <w:t>　　第一节 焊接设备行业定义</w:t>
      </w:r>
      <w:r>
        <w:rPr>
          <w:rFonts w:hint="eastAsia"/>
        </w:rPr>
        <w:br/>
      </w:r>
      <w:r>
        <w:rPr>
          <w:rFonts w:hint="eastAsia"/>
        </w:rPr>
        <w:t>　　第二节 焊接设备行业发展种类</w:t>
      </w:r>
      <w:r>
        <w:rPr>
          <w:rFonts w:hint="eastAsia"/>
        </w:rPr>
        <w:br/>
      </w:r>
      <w:r>
        <w:rPr>
          <w:rFonts w:hint="eastAsia"/>
        </w:rPr>
        <w:t>　　第三节 焊接设备行业特征</w:t>
      </w:r>
      <w:r>
        <w:rPr>
          <w:rFonts w:hint="eastAsia"/>
        </w:rPr>
        <w:br/>
      </w:r>
      <w:r>
        <w:rPr>
          <w:rFonts w:hint="eastAsia"/>
        </w:rPr>
        <w:t>　　第四节 焊接设备行业发展历程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2025-2026年中国焊接设备行业发展环境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焊接设备行业相关政策及影响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中国焊接设备行业发展特点</w:t>
      </w:r>
      <w:r>
        <w:rPr>
          <w:rFonts w:hint="eastAsia"/>
        </w:rPr>
        <w:br/>
      </w:r>
      <w:r>
        <w:rPr>
          <w:rFonts w:hint="eastAsia"/>
        </w:rPr>
        <w:t>　　第一节 焊接设备行业运行分析</w:t>
      </w:r>
      <w:r>
        <w:rPr>
          <w:rFonts w:hint="eastAsia"/>
        </w:rPr>
        <w:br/>
      </w:r>
      <w:r>
        <w:rPr>
          <w:rFonts w:hint="eastAsia"/>
        </w:rPr>
        <w:t>　　第二节 中国焊接设备行业重要性</w:t>
      </w:r>
      <w:r>
        <w:rPr>
          <w:rFonts w:hint="eastAsia"/>
        </w:rPr>
        <w:br/>
      </w:r>
      <w:r>
        <w:rPr>
          <w:rFonts w:hint="eastAsia"/>
        </w:rPr>
        <w:t>　　第三节 焊接设备行业特性分析</w:t>
      </w:r>
      <w:r>
        <w:rPr>
          <w:rFonts w:hint="eastAsia"/>
        </w:rPr>
        <w:br/>
      </w:r>
      <w:r>
        <w:rPr>
          <w:rFonts w:hint="eastAsia"/>
        </w:rPr>
        <w:t>　　第四节 焊接设备行业发展历程</w:t>
      </w:r>
      <w:r>
        <w:rPr>
          <w:rFonts w:hint="eastAsia"/>
        </w:rPr>
        <w:br/>
      </w:r>
      <w:r>
        <w:rPr>
          <w:rFonts w:hint="eastAsia"/>
        </w:rPr>
        <w:t>　　第五节 焊接设备行业技术现状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焊接设备行业竞争格局分析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中国焊接设备行业供需情况</w:t>
      </w:r>
      <w:r>
        <w:rPr>
          <w:rFonts w:hint="eastAsia"/>
        </w:rPr>
        <w:br/>
      </w:r>
      <w:r>
        <w:rPr>
          <w:rFonts w:hint="eastAsia"/>
        </w:rPr>
        <w:t>　　第一节 焊接设备行业市场需求分析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焊接设备行业供给能力分析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焊接设备行业销售状况分析</w:t>
      </w:r>
      <w:r>
        <w:rPr>
          <w:rFonts w:hint="eastAsia"/>
        </w:rPr>
        <w:br/>
      </w:r>
      <w:r>
        <w:rPr>
          <w:rFonts w:hint="eastAsia"/>
        </w:rPr>
        <w:t>　　第一节 焊接设备行业销售收入分析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焊接设备行业投资收益率分析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焊接设备行业产品销售成本分析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焊接设备行业销售税金分析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焊接设备行业进出口分析</w:t>
      </w:r>
      <w:r>
        <w:rPr>
          <w:rFonts w:hint="eastAsia"/>
        </w:rPr>
        <w:br/>
      </w:r>
      <w:r>
        <w:rPr>
          <w:rFonts w:hint="eastAsia"/>
        </w:rPr>
        <w:t>　　第一节 焊接设备行业历史进出口总量变化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一、焊接设备行业进口总量变化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二、焊接设备行业出口总量变化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三、焊接设备行业进出口差量变动情况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焊接设备行业历史进出口结构变化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一、焊接设备行业进口来源分析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二、焊接设备行业出口去向分析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影响焊接设备行业进出口的主要因素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焊接设备行业进出口态势展望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一、焊接设备行业进口态势展望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二、焊接设备行业出口态势展望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焊接设备重点企业发展展望</w:t>
      </w:r>
      <w:r>
        <w:rPr>
          <w:rFonts w:hint="eastAsia"/>
        </w:rPr>
        <w:br/>
      </w:r>
      <w:r>
        <w:rPr>
          <w:rFonts w:hint="eastAsia"/>
        </w:rPr>
        <w:t>　　第一节 焊接设备企业（一）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焊接设备企业（六）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一、2026-2032年焊接设备行业产能预测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二、2026-2032年焊接设备行业产量预测</w:t>
      </w:r>
      <w:r>
        <w:rPr>
          <w:rFonts w:hint="eastAsia"/>
        </w:rPr>
        <w:br/>
      </w:r>
      <w:r>
        <w:rPr>
          <w:rFonts w:hint="eastAsia"/>
        </w:rPr>
        <w:t>　　第二节 中~智林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一、2026-2032年焊接设备行业需求预测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二、2026-2032年焊接设备行业市场供需平衡预测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4f3e344d4422b" w:history="1">
        <w:r>
          <w:rPr>
            <w:rStyle w:val="Hyperlink"/>
          </w:rPr>
          <w:t>2026-2032年中国焊接设备行业发展调研与市场前景分析报告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4f3e344d4422b" w:history="1">
        <w:r>
          <w:rPr>
            <w:rStyle w:val="Hyperlink"/>
          </w:rPr>
          <w:t>https://www.20087.com/0/25/HanJieSheBeiFaZhanQuShi.html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热点：焊接设备有哪几种、焊接设备厂家排名、焊接工艺及设备、焊接设备的机壳必须良好的接地这是为了什么、小型焊接设备、焊接设备的选择、焊接设备介绍、焊接设备的选择方法、大型焊接设备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fa5c541884d88" w:history="1">
      <w:r>
        <w:rPr>
          <w:rStyle w:val="Hyperlink"/>
        </w:rPr>
        <w:t>2026-2032年中国焊接设备行业发展调研与市场前景分析报告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HanJieSheBeiFaZhanQuShi.html" TargetMode="External" Id="R49f4f3e344d4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HanJieSheBeiFaZhanQuShi.html" TargetMode="External" Id="R06cfa5c5418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2025-09-19T23:58:00Z</dcterms:created>
  <dcterms:modified xsi:type="dcterms:W3CDTF">2025-09-20T00:58:00Z</dcterms:modified>
  <dc:subject>2026-2032年中国焊接设备行业发展调研与市场前景分析报告</dc:subject>
  <dc:title>2026-2032年中国焊接设备行业发展调研与市场前景分析报告</dc:title>
  <cp:keywords>2026-2032年中国焊接设备行业发展调研与市场前景分析报告</cp:keywords>
  <dc:description>2026-2032年中国焊接设备行业发展调研与市场前景分析报告</dc:description>
</cp:coreProperties>
</file>