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3e35f34424956" w:history="1">
              <w:r>
                <w:rPr>
                  <w:rStyle w:val="Hyperlink"/>
                </w:rPr>
                <w:t>2025-2031年全球与中国电法仪器行业发展研究分析及市场前景预测报告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3e35f34424956" w:history="1">
              <w:r>
                <w:rPr>
                  <w:rStyle w:val="Hyperlink"/>
                </w:rPr>
                <w:t>2025-2031年全球与中国电法仪器行业发展研究分析及市场前景预测报告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3e35f34424956" w:history="1">
                <w:r>
                  <w:rPr>
                    <w:rStyle w:val="Hyperlink"/>
                  </w:rPr>
                  <w:t>https://www.20087.com/0/95/DianFaYiQiHangYeQianJing.html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法仪器是一种广泛应用于地质勘探、环境监测等领域的专业设备，近年来随着科技进步和应用需求的扩展，市场需求稳步增长。随着微电子技术和传感器技术的发展，电法仪器的精度和可靠性得到了显著提高，能够实现更远距离和更深层次的探测。同时，随着便携式和智能化设备的普及，电法仪器的操作变得更加简便，数据分析更加直观，使得非专业人士也能较为容易地使用这些设备进行现场勘查。</w:t>
      </w:r>
      <w:r>
        <w:rPr>
          <w:rFonts w:hint="eastAsia"/>
        </w:rPr>
        <w:br/>
      </w:r>
      <w:r>
        <w:rPr>
          <w:rFonts w:hint="eastAsia"/>
        </w:rPr>
        <w:t>　　未来，电法仪器市场的发展前景看好。随着技术的不断进步，电法仪器将更加注重提高探测的深度和精度，以满足复杂地质条件下的勘探需求。同时，随着人工智能和大数据分析技术的应用，电法仪器的数据处理能力将得到显著提升，能够更快捷地生成准确的地质模型。此外，随着环境保护意识的增强，电法仪器在环境监测和污染评估方面的应用将更加广泛，促进其技术和服务的持续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3e35f34424956" w:history="1">
        <w:r>
          <w:rPr>
            <w:rStyle w:val="Hyperlink"/>
          </w:rPr>
          <w:t>2025-2031年全球与中国电法仪器行业发展研究分析及市场前景预测报告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电法仪器行业的市场规模、需求变化、产业链动态及区域发展格局。报告重点解读了电法仪器行业竞争态势与重点企业的市场表现，并通过科学研判行业趋势与前景，揭示了电法仪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中国电法仪器概述</w:t>
      </w:r>
      <w:r>
        <w:rPr>
          <w:rFonts w:hint="eastAsia"/>
        </w:rPr>
        <w:br/>
      </w:r>
      <w:r>
        <w:rPr>
          <w:rFonts w:hint="eastAsia"/>
        </w:rPr>
        <w:t>　　第一节 电法仪器行业定义</w:t>
      </w:r>
      <w:r>
        <w:rPr>
          <w:rFonts w:hint="eastAsia"/>
        </w:rPr>
        <w:br/>
      </w:r>
      <w:r>
        <w:rPr>
          <w:rFonts w:hint="eastAsia"/>
        </w:rPr>
        <w:t>　　第二节 电法仪器行业发展特性</w:t>
      </w:r>
      <w:r>
        <w:rPr>
          <w:rFonts w:hint="eastAsia"/>
        </w:rPr>
        <w:br/>
      </w:r>
      <w:r>
        <w:rPr>
          <w:rFonts w:hint="eastAsia"/>
        </w:rPr>
        <w:t>　　第三节 电法仪器产业链分析</w:t>
      </w:r>
      <w:r>
        <w:rPr>
          <w:rFonts w:hint="eastAsia"/>
        </w:rPr>
        <w:br/>
      </w:r>
      <w:r>
        <w:rPr>
          <w:rFonts w:hint="eastAsia"/>
        </w:rPr>
        <w:t>　　第四节 电法仪器行业生命周期分析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国外主要电法仪器市场发展概况</w:t>
      </w:r>
      <w:r>
        <w:rPr>
          <w:rFonts w:hint="eastAsia"/>
        </w:rPr>
        <w:br/>
      </w:r>
      <w:r>
        <w:rPr>
          <w:rFonts w:hint="eastAsia"/>
        </w:rPr>
        <w:t>　　第一节 全球电法仪器市场发展分析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欧洲地区主要国家电法仪器市场概况</w:t>
      </w:r>
      <w:r>
        <w:rPr>
          <w:rFonts w:hint="eastAsia"/>
        </w:rPr>
        <w:br/>
      </w:r>
      <w:r>
        <w:rPr>
          <w:rFonts w:hint="eastAsia"/>
        </w:rPr>
        <w:t>　　第三节 北美地区电法仪器市场概况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亚洲地区主要国家电法仪器市场概况</w:t>
      </w:r>
      <w:r>
        <w:rPr>
          <w:rFonts w:hint="eastAsia"/>
        </w:rPr>
        <w:br/>
      </w:r>
      <w:r>
        <w:rPr>
          <w:rFonts w:hint="eastAsia"/>
        </w:rPr>
        <w:t>　　第五节 全球电法仪器市场发展预测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中国电法仪器发展环境分析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电法仪器行业相关政策、标准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电法仪器行业相关发展规划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中国电法仪器技术发展分析</w:t>
      </w:r>
      <w:r>
        <w:rPr>
          <w:rFonts w:hint="eastAsia"/>
        </w:rPr>
        <w:br/>
      </w:r>
      <w:r>
        <w:rPr>
          <w:rFonts w:hint="eastAsia"/>
        </w:rPr>
        <w:t>　　第一节 当前电法仪器技术发展现状分析</w:t>
      </w:r>
      <w:r>
        <w:rPr>
          <w:rFonts w:hint="eastAsia"/>
        </w:rPr>
        <w:br/>
      </w:r>
      <w:r>
        <w:rPr>
          <w:rFonts w:hint="eastAsia"/>
        </w:rPr>
        <w:t>　　第二节 电法仪器生产中需注意的问题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电法仪器行业主要技术发展趋势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电法仪器市场特性分析</w:t>
      </w:r>
      <w:r>
        <w:rPr>
          <w:rFonts w:hint="eastAsia"/>
        </w:rPr>
        <w:br/>
      </w:r>
      <w:r>
        <w:rPr>
          <w:rFonts w:hint="eastAsia"/>
        </w:rPr>
        <w:t>　　第一节 电法仪器行业集中度分析</w:t>
      </w:r>
      <w:r>
        <w:rPr>
          <w:rFonts w:hint="eastAsia"/>
        </w:rPr>
        <w:br/>
      </w:r>
      <w:r>
        <w:rPr>
          <w:rFonts w:hint="eastAsia"/>
        </w:rPr>
        <w:t>　　第二节 电法仪器行业SWOT分析</w:t>
      </w:r>
      <w:r>
        <w:rPr>
          <w:rFonts w:hint="eastAsia"/>
        </w:rPr>
        <w:br/>
      </w:r>
      <w:r>
        <w:rPr>
          <w:rFonts w:hint="eastAsia"/>
        </w:rPr>
        <w:t>　　　　一、电法仪器行业优势</w:t>
      </w:r>
      <w:r>
        <w:rPr>
          <w:rFonts w:hint="eastAsia"/>
        </w:rPr>
        <w:br/>
      </w:r>
      <w:r>
        <w:rPr>
          <w:rFonts w:hint="eastAsia"/>
        </w:rPr>
        <w:t>　　　　二、电法仪器行业劣势</w:t>
      </w:r>
      <w:r>
        <w:rPr>
          <w:rFonts w:hint="eastAsia"/>
        </w:rPr>
        <w:br/>
      </w:r>
      <w:r>
        <w:rPr>
          <w:rFonts w:hint="eastAsia"/>
        </w:rPr>
        <w:t>　　　　三、电法仪器行业机会</w:t>
      </w:r>
      <w:r>
        <w:rPr>
          <w:rFonts w:hint="eastAsia"/>
        </w:rPr>
        <w:br/>
      </w:r>
      <w:r>
        <w:rPr>
          <w:rFonts w:hint="eastAsia"/>
        </w:rPr>
        <w:t>　　　　四、电法仪器行业风险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中国电法仪器发展现状</w:t>
      </w:r>
      <w:r>
        <w:rPr>
          <w:rFonts w:hint="eastAsia"/>
        </w:rPr>
        <w:br/>
      </w:r>
      <w:r>
        <w:rPr>
          <w:rFonts w:hint="eastAsia"/>
        </w:rPr>
        <w:t>　　第一节 中国电法仪器市场现状分析</w:t>
      </w:r>
      <w:r>
        <w:rPr>
          <w:rFonts w:hint="eastAsia"/>
        </w:rPr>
        <w:br/>
      </w:r>
      <w:r>
        <w:rPr>
          <w:rFonts w:hint="eastAsia"/>
        </w:rPr>
        <w:t>　　第二节 中国电法仪器行业产量情况分析及预测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一、电法仪器总体产能规模</w:t>
      </w:r>
      <w:r>
        <w:rPr>
          <w:rFonts w:hint="eastAsia"/>
        </w:rPr>
        <w:br/>
      </w:r>
      <w:r>
        <w:rPr>
          <w:rFonts w:hint="eastAsia"/>
        </w:rPr>
        <w:t>　　　　二、电法仪器生产区域分布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三、2019-2024年中国电法仪器产量统计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四、2025-2031年中国电法仪器产量预测</w:t>
      </w:r>
      <w:r>
        <w:rPr>
          <w:rFonts w:hint="eastAsia"/>
        </w:rPr>
        <w:br/>
      </w:r>
      <w:r>
        <w:rPr>
          <w:rFonts w:hint="eastAsia"/>
        </w:rPr>
        <w:t>　　第三节 中国电法仪器市场需求分析及预测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一、中国电法仪器市场需求特点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二、2019-2024年中国电法仪器市场需求量统计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三、2025-2031年中国电法仪器市场需求量预测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中国电法仪器价格趋势分析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一、2019-2024年中国电法仪器市场价格趋势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二、2025-2031年中国电法仪器市场价格走势预测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2019-2024年电法仪器行业经济运行状况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2019-2024年中国电法仪器行业盈利能力分析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2019-2024年中国电法仪器行业发展能力分析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2019-2024年电法仪器行业偿债能力分析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2019-2024年电法仪器制造企业数量分析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电法仪器行业上、下游市场分析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电法仪器行业上游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电法仪器行业下游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中国电法仪器行业重点地区发展分析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电法仪器行业重点区域市场结构调研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**地区电法仪器市场发展分析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**地区电法仪器市场发展分析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**地区电法仪器市场发展分析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**地区电法仪器市场发展分析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**地区电法仪器市场发展分析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2019-2024年中国电法仪器进出口分析</w:t>
      </w:r>
      <w:r>
        <w:rPr>
          <w:rFonts w:hint="eastAsia"/>
        </w:rPr>
        <w:br/>
      </w:r>
      <w:r>
        <w:rPr>
          <w:rFonts w:hint="eastAsia"/>
        </w:rPr>
        <w:t>　　第一节 电法仪器进口情况分析</w:t>
      </w:r>
      <w:r>
        <w:rPr>
          <w:rFonts w:hint="eastAsia"/>
        </w:rPr>
        <w:br/>
      </w:r>
      <w:r>
        <w:rPr>
          <w:rFonts w:hint="eastAsia"/>
        </w:rPr>
        <w:t>　　第二节 电法仪器出口情况分析</w:t>
      </w:r>
      <w:r>
        <w:rPr>
          <w:rFonts w:hint="eastAsia"/>
        </w:rPr>
        <w:br/>
      </w:r>
      <w:r>
        <w:rPr>
          <w:rFonts w:hint="eastAsia"/>
        </w:rPr>
        <w:t>　　第三节 影响电法仪器进出口因素分析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电法仪器行业重点企业竞争力分析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电法仪器行业企业经营策略研究分析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电法仪器企业多样化经营策略分析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一、电法仪器企业多样化经营情况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二、现行电法仪器行业多样化经营的方向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大型电法仪器企业集团未来发展策略分析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对中小电法仪器企业生产经营的建议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电法仪器行业投资风险预警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影响电法仪器行业发展的主要因素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一、2025年影响电法仪器行业运行的有利因素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二、2025年影响电法仪器行业运行的稳定因素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三、2025年影响电法仪器行业运行的不利因素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四、2025年我国电法仪器行业发展面临的挑战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五、2025年我国电法仪器行业发展面临的机遇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电法仪器行业投资风险预警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一、电法仪器行业市场风险预测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二、电法仪器行业政策风险预测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三、电法仪器行业经营风险预测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四、电法仪器行业技术风险预测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五、电法仪器行业竞争风险预测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六、电法仪器行业其他风险预测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电法仪器投资建议</w:t>
      </w:r>
      <w:r>
        <w:rPr>
          <w:rFonts w:hint="eastAsia"/>
        </w:rPr>
        <w:br/>
      </w:r>
      <w:r>
        <w:rPr>
          <w:rFonts w:hint="eastAsia"/>
        </w:rPr>
        <w:t>　　第一节 2025年电法仪器市场前景分析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2025年电法仪器发展趋势预测</w:t>
      </w:r>
      <w:r>
        <w:rPr>
          <w:rFonts w:hint="eastAsia"/>
        </w:rPr>
        <w:br/>
      </w:r>
      <w:r>
        <w:rPr>
          <w:rFonts w:hint="eastAsia"/>
        </w:rPr>
        <w:t>　　第三节 电法仪器行业投资进入壁垒分析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电法仪器行业类别</w:t>
      </w:r>
      <w:r>
        <w:rPr>
          <w:rFonts w:hint="eastAsia"/>
        </w:rPr>
        <w:br/>
      </w:r>
      <w:r>
        <w:rPr>
          <w:rFonts w:hint="eastAsia"/>
        </w:rPr>
        <w:t>　　图表 电法仪器行业产业链调研</w:t>
      </w:r>
      <w:r>
        <w:rPr>
          <w:rFonts w:hint="eastAsia"/>
        </w:rPr>
        <w:br/>
      </w:r>
      <w:r>
        <w:rPr>
          <w:rFonts w:hint="eastAsia"/>
        </w:rPr>
        <w:t>　　图表 电法仪器行业现状</w:t>
      </w:r>
      <w:r>
        <w:rPr>
          <w:rFonts w:hint="eastAsia"/>
        </w:rPr>
        <w:br/>
      </w:r>
      <w:r>
        <w:rPr>
          <w:rFonts w:hint="eastAsia"/>
        </w:rPr>
        <w:t>　　图表 电法仪器行业标准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2019-2024年中国电法仪器行业市场规模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2025年中国电法仪器行业产能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2019-2024年中国电法仪器行业产量统计</w:t>
      </w:r>
      <w:r>
        <w:rPr>
          <w:rFonts w:hint="eastAsia"/>
        </w:rPr>
        <w:br/>
      </w:r>
      <w:r>
        <w:rPr>
          <w:rFonts w:hint="eastAsia"/>
        </w:rPr>
        <w:t>　　图表 电法仪器行业动态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2019-2024年中国电法仪器市场需求量</w:t>
      </w:r>
      <w:r>
        <w:rPr>
          <w:rFonts w:hint="eastAsia"/>
        </w:rPr>
        <w:br/>
      </w:r>
      <w:r>
        <w:rPr>
          <w:rFonts w:hint="eastAsia"/>
        </w:rPr>
        <w:t>　　图表 2025年中国电法仪器行业需求区域调研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2019-2024年中国电法仪器行情</w:t>
      </w:r>
      <w:r>
        <w:rPr>
          <w:rFonts w:hint="eastAsia"/>
        </w:rPr>
        <w:br/>
      </w:r>
      <w:r>
        <w:rPr>
          <w:rFonts w:hint="eastAsia"/>
        </w:rPr>
        <w:t>　　图表 2019-2024年中国电法仪器价格走势图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2019-2024年中国电法仪器行业销售收入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2019-2024年中国电法仪器行业盈利情况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2019-2024年中国电法仪器行业利润总额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2019-2024年中国电法仪器进口统计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2019-2024年中国电法仪器出口统计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2019-2024年中国电法仪器行业企业数量统计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**地区电法仪器市场规模</w:t>
      </w:r>
      <w:r>
        <w:rPr>
          <w:rFonts w:hint="eastAsia"/>
        </w:rPr>
        <w:br/>
      </w:r>
      <w:r>
        <w:rPr>
          <w:rFonts w:hint="eastAsia"/>
        </w:rPr>
        <w:t>　　图表 **地区电法仪器行业市场需求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**地区电法仪器市场调研</w:t>
      </w:r>
      <w:r>
        <w:rPr>
          <w:rFonts w:hint="eastAsia"/>
        </w:rPr>
        <w:br/>
      </w:r>
      <w:r>
        <w:rPr>
          <w:rFonts w:hint="eastAsia"/>
        </w:rPr>
        <w:t>　　图表 **地区电法仪器行业市场需求分析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**地区电法仪器市场规模</w:t>
      </w:r>
      <w:r>
        <w:rPr>
          <w:rFonts w:hint="eastAsia"/>
        </w:rPr>
        <w:br/>
      </w:r>
      <w:r>
        <w:rPr>
          <w:rFonts w:hint="eastAsia"/>
        </w:rPr>
        <w:t>　　图表 **地区电法仪器行业市场需求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**地区电法仪器市场调研</w:t>
      </w:r>
      <w:r>
        <w:rPr>
          <w:rFonts w:hint="eastAsia"/>
        </w:rPr>
        <w:br/>
      </w:r>
      <w:r>
        <w:rPr>
          <w:rFonts w:hint="eastAsia"/>
        </w:rPr>
        <w:t>　　图表 **地区电法仪器行业市场需求分析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电法仪器行业竞争对手分析</w:t>
      </w:r>
      <w:r>
        <w:rPr>
          <w:rFonts w:hint="eastAsia"/>
        </w:rPr>
        <w:br/>
      </w:r>
      <w:r>
        <w:rPr>
          <w:rFonts w:hint="eastAsia"/>
        </w:rPr>
        <w:t>　　图表 电法仪器重点企业（一）基本信息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2025-2031年中国电法仪器行业产能预测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2025-2031年中国电法仪器行业产量预测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2025-2031年中国电法仪器市场需求预测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2025-2031年中国电法仪器行业市场规模预测</w:t>
      </w:r>
      <w:r>
        <w:rPr>
          <w:rFonts w:hint="eastAsia"/>
        </w:rPr>
        <w:br/>
      </w:r>
      <w:r>
        <w:rPr>
          <w:rFonts w:hint="eastAsia"/>
        </w:rPr>
        <w:t>　　图表 电法仪器行业准入条件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2025年中国电法仪器市场前景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2025-2031年中国电法仪器行业信息化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2025-2031年中国电法仪器行业风险分析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2025-2031年中国电法仪器行业发展趋势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3e35f34424956" w:history="1">
        <w:r>
          <w:rPr>
            <w:rStyle w:val="Hyperlink"/>
          </w:rPr>
          <w:t>2025-2031年全球与中国电法仪器行业发展研究分析及市场前景预测报告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3e35f34424956" w:history="1">
        <w:r>
          <w:rPr>
            <w:rStyle w:val="Hyperlink"/>
          </w:rPr>
          <w:t>https://www.20087.com/0/95/DianFaYiQiHangYeQianJing.html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热点：上海仪电科学仪器股份有限公司、电法仪器原理、电法仪使用视频、电法仪器数据传输与转换、仪器仪表、电法仪器v5不能开机怎么办、高密度电法仪器、电法仪器k系数怎么算、电的测量仪器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ab65af99f4b52" w:history="1">
      <w:r>
        <w:rPr>
          <w:rStyle w:val="Hyperlink"/>
        </w:rPr>
        <w:t>2025-2031年全球与中国电法仪器行业发展研究分析及市场前景预测报告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ianFaYiQiHangYeQianJing.html" TargetMode="External" Id="Ra403e35f3442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ianFaYiQiHangYeQianJing.html" TargetMode="External" Id="R034ab65af99f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2025-01-07T01:20:00Z</dcterms:created>
  <dcterms:modified xsi:type="dcterms:W3CDTF">2025-01-07T02:20:00Z</dcterms:modified>
  <dc:subject>2025-2031年全球与中国电法仪器行业发展研究分析及市场前景预测报告</dc:subject>
  <dc:title>2025-2031年全球与中国电法仪器行业发展研究分析及市场前景预测报告</dc:title>
  <cp:keywords>2025-2031年全球与中国电法仪器行业发展研究分析及市场前景预测报告</cp:keywords>
  <dc:description>2025-2031年全球与中国电法仪器行业发展研究分析及市场前景预测报告</dc:description>
</cp:coreProperties>
</file>