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8bf4c467214492" w:history="1">
              <w:r>
                <w:rPr>
                  <w:rStyle w:val="Hyperlink"/>
                </w:rPr>
                <w:t>2026-2032年全球与中国矢量网络测试仪市场分析及前景趋势预测报告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8bf4c467214492" w:history="1">
              <w:r>
                <w:rPr>
                  <w:rStyle w:val="Hyperlink"/>
                </w:rPr>
                <w:t>2026-2032年全球与中国矢量网络测试仪市场分析及前景趋势预测报告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8bf4c467214492" w:history="1">
                <w:r>
                  <w:rPr>
                    <w:rStyle w:val="Hyperlink"/>
                  </w:rPr>
                  <w:t>https://www.20087.com/0/95/ShiLiangWangLuoCeShiYiFaZhanQianJing.html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矢量网络测试仪是用于测量射频、微波及高速电信号传输与反射特性的核心测试仪器，可评估S参数、插入损耗、回波损耗、相位响应和阻抗匹配等指标，广泛应用于通信、汽车电子、航空航天、电子制造及高速互联领域。随着数据中心网络向800G、1.6T演进，高速PCB、连接器、线缆及封装对信号完整性要求大幅提高，矢量网络测试仪从研发实验室向产线全检延伸，测试频率、端口数量、自动化程度和测量精度需求同步提升。高端产品仍由海外厂商占据优势，国内企业在高频前端、系统校准、自动化测试和软件生态方面加速突破。</w:t>
      </w:r>
      <w:r>
        <w:rPr>
          <w:rFonts w:hint="eastAsia"/>
        </w:rPr>
        <w:br/>
      </w:r>
      <w:r>
        <w:rPr>
          <w:rFonts w:hint="eastAsia"/>
        </w:rPr>
        <w:t>　　未来，矢量网络测试仪将向更高频率、更多端口、更强自动化和更深场景集成方向发展。市场调研网认为，224Gbps及更高速率互联将推动测试频率向56GHz、84GHz乃至110GHz以上延伸，高速PCB、铜缆、光模块封装和车载高速互联将带来新增测试需求。设备将更强调产线自动化、远程校准、数据追溯和与制造执行系统联动，以降低测试成本并提升一致性。国产替代、供应链安全和高端仪器自主化也将推动本土厂商在核心器件、算法校准和应用方案上持续投入。与此同时，高频器件成本、校准复杂度、客户验证周期和软件生态成熟度仍是影响竞争格局的关键。具备高频测量能力、稳定校准体系和行业应用支持能力的产品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8bf4c467214492" w:history="1">
        <w:r>
          <w:rPr>
            <w:rStyle w:val="Hyperlink"/>
          </w:rPr>
          <w:t>2026-2032年全球与中国矢量网络测试仪市场分析及前景趋势预测报告</w:t>
        </w:r>
      </w:hyperlink>
      <w:r>
        <w:rPr>
          <w:rFonts w:hint="eastAsia"/>
        </w:rPr>
        <w:t>》，2025年矢量网络测试仪行业市场规模达 亿元，预计2032年市场规模将达 亿元，期间年均复合增长率（CAGR）达 %。报告基于国家统计局、行业协会等详实数据，结合全面市场调研，系统分析了矢量网络测试仪行业的市场规模、技术现状及未来发展方向。报告从经济环境、政策导向等角度出发，深入探讨了矢量网络测试仪行业发展趋势、竞争格局及重点企业的战略布局，同时对矢量网络测试仪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矢量网络测试仪市场概述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按照不同产品类型，矢量网络测试仪主要可以分为如下几个类别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全球不同产品类型矢量网络测试仪销售额增长趋势2021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0-10GHz</w:t>
      </w:r>
      <w:r>
        <w:rPr>
          <w:rFonts w:hint="eastAsia"/>
        </w:rPr>
        <w:br/>
      </w:r>
      <w:r>
        <w:rPr>
          <w:rFonts w:hint="eastAsia"/>
        </w:rPr>
        <w:t>　　　　1.2.3 10-50GHz</w:t>
      </w:r>
      <w:r>
        <w:rPr>
          <w:rFonts w:hint="eastAsia"/>
        </w:rPr>
        <w:br/>
      </w:r>
      <w:r>
        <w:rPr>
          <w:rFonts w:hint="eastAsia"/>
        </w:rPr>
        <w:t>　　　　1.2.4 50+ GHz</w:t>
      </w:r>
      <w:r>
        <w:rPr>
          <w:rFonts w:hint="eastAsia"/>
        </w:rPr>
        <w:br/>
      </w:r>
      <w:r>
        <w:rPr>
          <w:rFonts w:hint="eastAsia"/>
        </w:rPr>
        <w:t>　　1.3 从不同应用，矢量网络测试仪主要包括如下几个方面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全球不同应用矢量网络测试仪销售额增长趋势2021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通讯行业</w:t>
      </w:r>
      <w:r>
        <w:rPr>
          <w:rFonts w:hint="eastAsia"/>
        </w:rPr>
        <w:br/>
      </w:r>
      <w:r>
        <w:rPr>
          <w:rFonts w:hint="eastAsia"/>
        </w:rPr>
        <w:t>　　　　1.3.3 汽车行业</w:t>
      </w:r>
      <w:r>
        <w:rPr>
          <w:rFonts w:hint="eastAsia"/>
        </w:rPr>
        <w:br/>
      </w:r>
      <w:r>
        <w:rPr>
          <w:rFonts w:hint="eastAsia"/>
        </w:rPr>
        <w:t>　　　　1.3.4 电子制造</w:t>
      </w:r>
      <w:r>
        <w:rPr>
          <w:rFonts w:hint="eastAsia"/>
        </w:rPr>
        <w:br/>
      </w:r>
      <w:r>
        <w:rPr>
          <w:rFonts w:hint="eastAsia"/>
        </w:rPr>
        <w:t>　　　　1.3.5 航空航天与国防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矢量网络测试仪行业背景、发展历史、现状及趋势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矢量网络测试仪行业目前现状分析</w:t>
      </w:r>
      <w:r>
        <w:rPr>
          <w:rFonts w:hint="eastAsia"/>
        </w:rPr>
        <w:br/>
      </w:r>
      <w:r>
        <w:rPr>
          <w:rFonts w:hint="eastAsia"/>
        </w:rPr>
        <w:t>　　　　1.4.2 矢量网络测试仪发展趋势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全球矢量网络测试仪总体规模分析</w:t>
      </w:r>
      <w:r>
        <w:rPr>
          <w:rFonts w:hint="eastAsia"/>
        </w:rPr>
        <w:br/>
      </w:r>
      <w:r>
        <w:rPr>
          <w:rFonts w:hint="eastAsia"/>
        </w:rPr>
        <w:t>　　2.1 全球矢量网络测试仪供需现状及预测（2021-2032）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全球矢量网络测试仪产能、产量、产能利用率及发展趋势（2021-2032）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全球矢量网络测试仪产量、需求量及发展趋势（2021-2032）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全球主要地区矢量网络测试仪产量及发展趋势（2021-2032）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全球主要地区矢量网络测试仪产量（2021-2026）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全球主要地区矢量网络测试仪产量（2027-2032）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全球主要地区矢量网络测试仪产量市场份额（2021-2032）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中国矢量网络测试仪供需现状及预测（2021-2032）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中国矢量网络测试仪产能、产量、产能利用率及发展趋势（2021-2032）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中国矢量网络测试仪产量、市场需求量及发展趋势（2021-2032）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全球矢量网络测试仪销量及销售额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全球市场矢量网络测试仪销售额（2021-2032）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全球市场矢量网络测试仪销量（2021-2032）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全球市场矢量网络测试仪价格趋势（2021-2032）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全球矢量网络测试仪主要地区分析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全球主要地区矢量网络测试仪市场规模分析：2021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全球主要地区矢量网络测试仪销售收入及市场份额（2021-2026）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全球主要地区矢量网络测试仪销售收入预测（2027-2032）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全球主要地区矢量网络测试仪销量分析：2021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全球主要地区矢量网络测试仪销量及市场份额（2021-2026）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全球主要地区矢量网络测试仪销量及市场份额预测（2027-2032）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北美市场矢量网络测试仪销量、收入及增长率（2021-2032）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欧洲市场矢量网络测试仪销量、收入及增长率（2021-2032）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中国市场矢量网络测试仪销量、收入及增长率（2021-2032）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日本市场矢量网络测试仪销量、收入及增长率（2021-2032）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东南亚市场矢量网络测试仪销量、收入及增长率（2021-2032）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印度市场矢量网络测试仪销量、收入及增长率（2021-2032）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全球市场主要厂商矢量网络测试仪产能市场份额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全球市场主要厂商矢量网络测试仪销量（2021-2026）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全球市场主要厂商矢量网络测试仪销量（2021-2026）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全球市场主要厂商矢量网络测试仪销售收入（2021-2026）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全球市场主要厂商矢量网络测试仪销售价格（2021-2026）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2025年全球主要生产商矢量网络测试仪收入排名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中国市场主要厂商矢量网络测试仪销量（2021-2026）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中国市场主要厂商矢量网络测试仪销量（2021-2026）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中国市场主要厂商矢量网络测试仪销售收入（2021-2026）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2025年中国主要生产商矢量网络测试仪收入排名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中国市场主要厂商矢量网络测试仪销售价格（2021-2026）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全球主要厂商矢量网络测试仪总部及产地分布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全球主要厂商成立时间及矢量网络测试仪商业化日期</w:t>
      </w:r>
      <w:r>
        <w:rPr>
          <w:rFonts w:hint="eastAsia"/>
        </w:rPr>
        <w:br/>
      </w:r>
      <w:r>
        <w:rPr>
          <w:rFonts w:hint="eastAsia"/>
        </w:rPr>
        <w:t>　　4.6 全球主要厂商矢量网络测试仪产品类型及应用</w:t>
      </w:r>
      <w:r>
        <w:rPr>
          <w:rFonts w:hint="eastAsia"/>
        </w:rPr>
        <w:br/>
      </w:r>
      <w:r>
        <w:rPr>
          <w:rFonts w:hint="eastAsia"/>
        </w:rPr>
        <w:t>　　4.7 矢量网络测试仪行业集中度、竞争程度分析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矢量网络测试仪行业集中度分析：2025年全球Top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全球矢量网络测试仪第一梯队、第二梯队和第三梯队生产商（品牌）及市场份额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矢量网络测试仪销量、收入、价格及毛利率（2021-2026）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矢量网络测试仪销量、收入、价格及毛利率（2021-2026）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矢量网络测试仪销量、收入、价格及毛利率（2021-2026）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矢量网络测试仪销量、收入、价格及毛利率（2021-2026）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矢量网络测试仪销量、收入、价格及毛利率（2021-2026）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矢量网络测试仪销量、收入、价格及毛利率（2021-2026）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矢量网络测试仪销量、收入、价格及毛利率（2021-2026）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矢量网络测试仪销量、收入、价格及毛利率（2021-2026）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矢量网络测试仪销量、收入、价格及毛利率（2021-2026）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矢量网络测试仪销量、收入、价格及毛利率（2021-2026）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矢量网络测试仪销量、收入、价格及毛利率（2021-2026）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矢量网络测试仪销量、收入、价格及毛利率（2021-2026）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矢量网络测试仪销量、收入、价格及毛利率（2021-2026）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不同产品类型矢量网络测试仪分析</w:t>
      </w:r>
      <w:r>
        <w:rPr>
          <w:rFonts w:hint="eastAsia"/>
        </w:rPr>
        <w:br/>
      </w:r>
      <w:r>
        <w:rPr>
          <w:rFonts w:hint="eastAsia"/>
        </w:rPr>
        <w:t>　　6.1 全球不同产品类型矢量网络测试仪销量（2021-2032）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全球不同产品类型矢量网络测试仪销量及市场份额（2021-2026）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全球不同产品类型矢量网络测试仪销量预测（2027-2032）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全球不同产品类型矢量网络测试仪收入（2021-2032）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全球不同产品类型矢量网络测试仪收入及市场份额（2021-2026）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全球不同产品类型矢量网络测试仪收入预测（2027-2032）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全球不同产品类型矢量网络测试仪价格走势（2021-2032）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不同应用矢量网络测试仪分析</w:t>
      </w:r>
      <w:r>
        <w:rPr>
          <w:rFonts w:hint="eastAsia"/>
        </w:rPr>
        <w:br/>
      </w:r>
      <w:r>
        <w:rPr>
          <w:rFonts w:hint="eastAsia"/>
        </w:rPr>
        <w:t>　　7.1 全球不同应用矢量网络测试仪销量（2021-2032）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全球不同应用矢量网络测试仪销量及市场份额（2021-2026）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全球不同应用矢量网络测试仪销量预测（2027-2032）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全球不同应用矢量网络测试仪收入（2021-2032）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全球不同应用矢量网络测试仪收入及市场份额（2021-2026）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全球不同应用矢量网络测试仪收入预测（2027-2032）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全球不同应用矢量网络测试仪价格走势（2021-2032）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矢量网络测试仪产业链分析</w:t>
      </w:r>
      <w:r>
        <w:rPr>
          <w:rFonts w:hint="eastAsia"/>
        </w:rPr>
        <w:br/>
      </w:r>
      <w:r>
        <w:rPr>
          <w:rFonts w:hint="eastAsia"/>
        </w:rPr>
        <w:t>　　8.2 矢量网络测试仪工艺制造技术分析</w:t>
      </w:r>
      <w:r>
        <w:rPr>
          <w:rFonts w:hint="eastAsia"/>
        </w:rPr>
        <w:br/>
      </w:r>
      <w:r>
        <w:rPr>
          <w:rFonts w:hint="eastAsia"/>
        </w:rPr>
        <w:t>　　8.3 矢量网络测试仪产业上游供应分析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矢量网络测试仪下游客户分析</w:t>
      </w:r>
      <w:r>
        <w:rPr>
          <w:rFonts w:hint="eastAsia"/>
        </w:rPr>
        <w:br/>
      </w:r>
      <w:r>
        <w:rPr>
          <w:rFonts w:hint="eastAsia"/>
        </w:rPr>
        <w:t>　　8.5 矢量网络测试仪销售渠道分析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矢量网络测试仪行业发展机遇及主要驱动因素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矢量网络测试仪行业发展面临的风险</w:t>
      </w:r>
      <w:r>
        <w:rPr>
          <w:rFonts w:hint="eastAsia"/>
        </w:rPr>
        <w:br/>
      </w:r>
      <w:r>
        <w:rPr>
          <w:rFonts w:hint="eastAsia"/>
        </w:rPr>
        <w:t>　　9.3 矢量网络测试仪行业政策分析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全球不同产品类型矢量网络测试仪销售额增长（CAGR）趋势2021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矢量网络测试仪行业目前发展现状</w:t>
      </w:r>
      <w:r>
        <w:rPr>
          <w:rFonts w:hint="eastAsia"/>
        </w:rPr>
        <w:br/>
      </w:r>
      <w:r>
        <w:rPr>
          <w:rFonts w:hint="eastAsia"/>
        </w:rPr>
        <w:t>　　表 4： 矢量网络测试仪发展趋势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全球主要地区矢量网络测试仪产量增速（CAGR）：（2021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全球主要地区矢量网络测试仪产量（2021-2026）&amp;（台）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全球主要地区矢量网络测试仪产量（2027-2032）&amp;（台）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全球主要地区矢量网络测试仪产量市场份额（2021-2026）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全球主要地区矢量网络测试仪产量市场份额（2027-2032）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全球主要地区矢量网络测试仪销售收入增速：（2021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全球主要地区矢量网络测试仪销售收入（2021-2026）&amp;（百万美元）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全球主要地区矢量网络测试仪销售收入市场份额（2021-2026）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全球主要地区矢量网络测试仪收入（2027-2032）&amp;（百万美元）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全球主要地区矢量网络测试仪收入市场份额（2027-2032）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全球主要地区矢量网络测试仪销量（台）：2021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全球主要地区矢量网络测试仪销量（2021-2026）&amp;（台）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全球主要地区矢量网络测试仪销量市场份额（2021-2026）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全球主要地区矢量网络测试仪销量（2027-2032）&amp;（台）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全球主要地区矢量网络测试仪销量份额（2027-2032）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全球市场主要厂商矢量网络测试仪产能（2025-2026）&amp;（台）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全球市场主要厂商矢量网络测试仪销量（2021-2026）&amp;（台）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全球市场主要厂商矢量网络测试仪销量市场份额（2021-2026）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全球市场主要厂商矢量网络测试仪销售收入（2021-2026）&amp;（百万美元）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全球市场主要厂商矢量网络测试仪销售收入市场份额（2021-2026）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全球市场主要厂商矢量网络测试仪销售价格（2021-2026）&amp;（美元/台）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2025年全球主要生产商矢量网络测试仪收入排名（百万美元）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中国市场主要厂商矢量网络测试仪销量（2021-2026）&amp;（台）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中国市场主要厂商矢量网络测试仪销量市场份额（2021-2026）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中国市场主要厂商矢量网络测试仪销售收入（2021-2026）&amp;（百万美元）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中国市场主要厂商矢量网络测试仪销售收入市场份额（2021-2026）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2025年中国主要生产商矢量网络测试仪收入排名（百万美元）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中国市场主要厂商矢量网络测试仪销售价格（2021-2026）&amp;（美元/台）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全球主要厂商矢量网络测试仪总部及产地分布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全球主要厂商成立时间及矢量网络测试仪商业化日期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全球主要厂商矢量网络测试仪产品类型及应用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2025年全球矢量网络测试仪主要厂商市场地位（第一梯队、第二梯队和第三梯队）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全球矢量网络测试仪市场投资、并购等现状分析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矢量网络测试仪销量（台）、收入（百万美元）、价格（美元/台）及毛利率（2021-2026）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矢量网络测试仪销量（台）、收入（百万美元）、价格（美元/台）及毛利率（2021-2026）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矢量网络测试仪销量（台）、收入（百万美元）、价格（美元/台）及毛利率（2021-2026）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矢量网络测试仪销量（台）、收入（百万美元）、价格（美元/台）及毛利率（2021-2026）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矢量网络测试仪销量（台）、收入（百万美元）、价格（美元/台）及毛利率（2021-2026）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矢量网络测试仪销量（台）、收入（百万美元）、价格（美元/台）及毛利率（2021-2026）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矢量网络测试仪销量（台）、收入（百万美元）、价格（美元/台）及毛利率（2021-2026）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矢量网络测试仪销量（台）、收入（百万美元）、价格（美元/台）及毛利率（2021-2026）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矢量网络测试仪销量（台）、收入（百万美元）、价格（美元/台）及毛利率（2021-2026）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矢量网络测试仪销量（台）、收入（百万美元）、价格（美元/台）及毛利率（2021-2026）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矢量网络测试仪销量（台）、收入（百万美元）、价格（美元/台）及毛利率（2021-2026）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矢量网络测试仪销量（台）、收入（百万美元）、价格（美元/台）及毛利率（2021-2026）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矢量网络测试仪生产基地、销售区域、竞争对手及市场地位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矢量网络测试仪产品规格、参数及市场应用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矢量网络测试仪销量（台）、收入（百万美元）、价格（美元/台）及毛利率（2021-2026）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全球不同产品类型矢量网络测试仪销量（2021-2026）&amp;（台）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全球不同产品类型矢量网络测试仪销量市场份额（2021-2026）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全球不同产品类型矢量网络测试仪销量预测（2027-2032）&amp;（台）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全球市场不同产品类型矢量网络测试仪销量市场份额预测（2027-2032）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全球不同产品类型矢量网络测试仪收入（2021-2026）&amp;（百万美元）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全球不同产品类型矢量网络测试仪收入市场份额（2021-2026）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全球不同产品类型矢量网络测试仪收入预测（2027-2032）&amp;（百万美元）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全球不同产品类型矢量网络测试仪收入市场份额预测（2027-2032）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全球不同应用矢量网络测试仪销量（2021-2026）&amp;（台）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全球不同应用矢量网络测试仪销量市场份额（2021-2026）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全球不同应用矢量网络测试仪销量预测（2027-2032）&amp;（台）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全球市场不同应用矢量网络测试仪销量市场份额预测（2027-2032）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全球不同应用矢量网络测试仪收入（2021-2026）&amp;（百万美元）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全球不同应用矢量网络测试仪收入市场份额（2021-2026）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全球不同应用矢量网络测试仪收入预测（2027-2032）&amp;（百万美元）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全球不同应用矢量网络测试仪收入市场份额预测（2027-2032）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矢量网络测试仪上游原料供应商及联系方式列表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矢量网络测试仪典型客户列表</w:t>
      </w:r>
      <w:r>
        <w:rPr>
          <w:rFonts w:hint="eastAsia"/>
        </w:rPr>
        <w:br/>
      </w:r>
      <w:r>
        <w:rPr>
          <w:rFonts w:hint="eastAsia"/>
        </w:rPr>
        <w:t>　　表 121： 矢量网络测试仪主要销售模式及销售渠道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矢量网络测试仪行业发展机遇及主要驱动因素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矢量网络测试仪行业发展面临的风险</w:t>
      </w:r>
      <w:r>
        <w:rPr>
          <w:rFonts w:hint="eastAsia"/>
        </w:rPr>
        <w:br/>
      </w:r>
      <w:r>
        <w:rPr>
          <w:rFonts w:hint="eastAsia"/>
        </w:rPr>
        <w:t>　　表 124： 矢量网络测试仪行业政策分析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矢量网络测试仪产品图片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全球不同产品类型矢量网络测试仪销售额2021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全球不同产品类型矢量网络测试仪市场份额2025 &amp; 2032</w:t>
      </w:r>
      <w:r>
        <w:rPr>
          <w:rFonts w:hint="eastAsia"/>
        </w:rPr>
        <w:br/>
      </w:r>
      <w:r>
        <w:rPr>
          <w:rFonts w:hint="eastAsia"/>
        </w:rPr>
        <w:t>　　图 4： 0-10GHz产品图片</w:t>
      </w:r>
      <w:r>
        <w:rPr>
          <w:rFonts w:hint="eastAsia"/>
        </w:rPr>
        <w:br/>
      </w:r>
      <w:r>
        <w:rPr>
          <w:rFonts w:hint="eastAsia"/>
        </w:rPr>
        <w:t>　　图 5： 10-50GHz产品图片</w:t>
      </w:r>
      <w:r>
        <w:rPr>
          <w:rFonts w:hint="eastAsia"/>
        </w:rPr>
        <w:br/>
      </w:r>
      <w:r>
        <w:rPr>
          <w:rFonts w:hint="eastAsia"/>
        </w:rPr>
        <w:t>　　图 6： 50+ GHz产品图片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全球不同应用矢量网络测试仪市场份额2025 &amp; 2032</w:t>
      </w:r>
      <w:r>
        <w:rPr>
          <w:rFonts w:hint="eastAsia"/>
        </w:rPr>
        <w:br/>
      </w:r>
      <w:r>
        <w:rPr>
          <w:rFonts w:hint="eastAsia"/>
        </w:rPr>
        <w:t>　　图 9： 通讯行业</w:t>
      </w:r>
      <w:r>
        <w:rPr>
          <w:rFonts w:hint="eastAsia"/>
        </w:rPr>
        <w:br/>
      </w:r>
      <w:r>
        <w:rPr>
          <w:rFonts w:hint="eastAsia"/>
        </w:rPr>
        <w:t>　　图 10： 汽车行业</w:t>
      </w:r>
      <w:r>
        <w:rPr>
          <w:rFonts w:hint="eastAsia"/>
        </w:rPr>
        <w:br/>
      </w:r>
      <w:r>
        <w:rPr>
          <w:rFonts w:hint="eastAsia"/>
        </w:rPr>
        <w:t>　　图 11： 电子制造</w:t>
      </w:r>
      <w:r>
        <w:rPr>
          <w:rFonts w:hint="eastAsia"/>
        </w:rPr>
        <w:br/>
      </w:r>
      <w:r>
        <w:rPr>
          <w:rFonts w:hint="eastAsia"/>
        </w:rPr>
        <w:t>　　图 12： 航空航天与国防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全球矢量网络测试仪产能、产量、产能利用率及发展趋势（2021-2032）&amp;（台）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全球矢量网络测试仪产量、需求量及发展趋势（2021-2032）&amp;（台）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全球主要地区矢量网络测试仪产量（2021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全球主要地区矢量网络测试仪产量市场份额（2021-2032）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中国矢量网络测试仪产能、产量、产能利用率及发展趋势（2021-2032）&amp;（台）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中国矢量网络测试仪产量、市场需求量及发展趋势（2021-2032）&amp;（台）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全球矢量网络测试仪市场销售额及增长率：（2021-2032）&amp;（百万美元）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全球市场矢量网络测试仪市场规模：2021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全球市场矢量网络测试仪销量及增长率（2021-2032）&amp;（台）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全球市场矢量网络测试仪价格趋势（2021-2032）&amp;（美元/台）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全球主要地区矢量网络测试仪销售收入（2021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全球主要地区矢量网络测试仪销售收入市场份额（2021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北美市场矢量网络测试仪销量及增长率（2021-2032）&amp;（台）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北美市场矢量网络测试仪收入及增长率（2021-2032）&amp;（百万美元）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欧洲市场矢量网络测试仪销量及增长率（2021-2032）&amp;（台）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欧洲市场矢量网络测试仪收入及增长率（2021-2032）&amp;（百万美元）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中国市场矢量网络测试仪销量及增长率（2021-2032）&amp;（台）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中国市场矢量网络测试仪收入及增长率（2021-2032）&amp;（百万美元）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日本市场矢量网络测试仪销量及增长率（2021-2032）&amp;（台）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日本市场矢量网络测试仪收入及增长率（2021-2032）&amp;（百万美元）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东南亚市场矢量网络测试仪销量及增长率（2021-2032）&amp;（台）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东南亚市场矢量网络测试仪收入及增长率（2021-2032）&amp;（百万美元）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印度市场矢量网络测试仪销量及增长率（2021-2032）&amp;（台）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印度市场矢量网络测试仪收入及增长率（2021-2032）&amp;（百万美元）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2025年全球市场主要厂商矢量网络测试仪销量市场份额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2025年全球市场主要厂商矢量网络测试仪收入市场份额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2025年中国市场主要厂商矢量网络测试仪销量市场份额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2025年中国市场主要厂商矢量网络测试仪收入市场份额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2025年全球前五大生产商矢量网络测试仪市场份额</w:t>
      </w:r>
      <w:r>
        <w:rPr>
          <w:rFonts w:hint="eastAsia"/>
        </w:rPr>
        <w:br/>
      </w:r>
      <w:r>
        <w:rPr>
          <w:rFonts w:hint="eastAsia"/>
        </w:rPr>
        <w:t>　　图 43： 2025年全球矢量网络测试仪第一梯队、第二梯队和第三梯队厂商及市场份额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全球不同产品类型矢量网络测试仪价格走势（2021-2032）&amp;（美元/台）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全球不同应用矢量网络测试仪价格走势（2021-2032）&amp;（美元/台）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矢量网络测试仪产业链</w:t>
      </w:r>
      <w:r>
        <w:rPr>
          <w:rFonts w:hint="eastAsia"/>
        </w:rPr>
        <w:br/>
      </w:r>
      <w:r>
        <w:rPr>
          <w:rFonts w:hint="eastAsia"/>
        </w:rPr>
        <w:t>　　图 47： 矢量网络测试仪中国企业SWOT分析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8bf4c467214492" w:history="1">
        <w:r>
          <w:rPr>
            <w:rStyle w:val="Hyperlink"/>
          </w:rPr>
          <w:t>2026-2032年全球与中国矢量网络测试仪市场分析及前景趋势预测报告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8bf4c467214492" w:history="1">
        <w:r>
          <w:rPr>
            <w:rStyle w:val="Hyperlink"/>
          </w:rPr>
          <w:t>https://www.20087.com/0/95/ShiLiangWangLuoCeShiYiFaZhanQianJing.html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热点：矢量网络测试仪怎么用、矢量网络测试仪原理、矢量网络分析仪使用方法、矢量网络分析仪使用教程视频、矢量网络分析仪ceyear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783ff1cf86423b" w:history="1">
      <w:r>
        <w:rPr>
          <w:rStyle w:val="Hyperlink"/>
        </w:rPr>
        <w:t>2026-2032年全球与中国矢量网络测试仪市场分析及前景趋势预测报告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ShiLiangWangLuoCeShiYiFaZhanQianJing.html" TargetMode="External" Id="R538bf4c4672144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ShiLiangWangLuoCeShiYiFaZhanQianJing.html" TargetMode="External" Id="R29783ff1cf8642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2026-09-20T02:56:41Z</dcterms:created>
  <dcterms:modified xsi:type="dcterms:W3CDTF">2026-09-20T03:56:41Z</dcterms:modified>
  <dc:subject>2026-2032年全球与中国矢量网络测试仪市场分析及前景趋势预测报告</dc:subject>
  <dc:title>2026-2032年全球与中国矢量网络测试仪市场分析及前景趋势预测报告</dc:title>
  <cp:keywords>2026-2032年全球与中国矢量网络测试仪市场分析及前景趋势预测报告</cp:keywords>
  <dc:description>2026-2032年全球与中国矢量网络测试仪市场分析及前景趋势预测报告</dc:description>
</cp:coreProperties>
</file>