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daa235b3542d8" w:history="1">
              <w:r>
                <w:rPr>
                  <w:rStyle w:val="Hyperlink"/>
                </w:rPr>
                <w:t>2025-2031年中国背包飞行器市场分析与趋势预测报告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daa235b3542d8" w:history="1">
              <w:r>
                <w:rPr>
                  <w:rStyle w:val="Hyperlink"/>
                </w:rPr>
                <w:t>2025-2031年中国背包飞行器市场分析与趋势预测报告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daa235b3542d8" w:history="1">
                <w:r>
                  <w:rPr>
                    <w:rStyle w:val="Hyperlink"/>
                  </w:rPr>
                  <w:t>https://www.20087.com/0/75/BeiBaoFeiXingQiDeFaZhanQuShi.html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飞行器是一种小型个人飞行装置，通常配备有小型喷气发动机或螺旋桨，旨在实现人类短距离、低空的自主飞行。近年来，随着无人机技术和航空电子技术的发展，背包飞行器在安全性、稳定性和操控性方面取得了显著进步，吸引了众多企业和个人投资者的关注。尽管目前背包飞行器尚未大规模商业化，但在紧急救援、军事侦察、影视拍摄等领域展现出了潜在的应用价值。</w:t>
      </w:r>
      <w:r>
        <w:rPr>
          <w:rFonts w:hint="eastAsia"/>
        </w:rPr>
        <w:br/>
      </w:r>
      <w:r>
        <w:rPr>
          <w:rFonts w:hint="eastAsia"/>
        </w:rPr>
        <w:t>　　未来，背包飞行器行业将面临技术和法规的双重挑战与机遇。一方面，通过持续的技术创新，如电池续航能力的提升、自动驾驶系统的集成、轻量化材料的应用，背包飞行器将逐渐克服现有的技术瓶颈，实现更远距离、更长时间的飞行，提升用户体验和安全性。另一方面，随着各国对个人飞行器的法律法规逐步完善，背包飞行器的商业应用将得到规范和拓展，可能催生新的商业模式和服务形态，如空中旅游、个人通勤、即时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daa235b3542d8" w:history="1">
        <w:r>
          <w:rPr>
            <w:rStyle w:val="Hyperlink"/>
          </w:rPr>
          <w:t>2025-2031年中国背包飞行器市场分析与趋势预测报告</w:t>
        </w:r>
      </w:hyperlink>
      <w:r>
        <w:rPr>
          <w:rFonts w:hint="eastAsia"/>
        </w:rPr>
        <w:t>》从产业链视角出发，系统分析了当前背包飞行器行业的现状与市场需求，详细解读了背包飞行器市场规模及价格动态变化，并探讨了上下游影响因素。报告对背包飞行器细分领域的具体情况进行了分析，基于现有数据对背包飞行器市场前景及发展趋势进行了科学预测，同时揭示了重点企业的竞争格局，指出了背包飞行器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背包飞行器产业概述</w:t>
      </w:r>
      <w:r>
        <w:rPr>
          <w:rFonts w:hint="eastAsia"/>
        </w:rPr>
        <w:br/>
      </w:r>
      <w:r>
        <w:rPr>
          <w:rFonts w:hint="eastAsia"/>
        </w:rPr>
        <w:t>　　第一节 背包飞行器定义</w:t>
      </w:r>
      <w:r>
        <w:rPr>
          <w:rFonts w:hint="eastAsia"/>
        </w:rPr>
        <w:br/>
      </w:r>
      <w:r>
        <w:rPr>
          <w:rFonts w:hint="eastAsia"/>
        </w:rPr>
        <w:t>　　第二节 背包飞行器行业特点</w:t>
      </w:r>
      <w:r>
        <w:rPr>
          <w:rFonts w:hint="eastAsia"/>
        </w:rPr>
        <w:br/>
      </w:r>
      <w:r>
        <w:rPr>
          <w:rFonts w:hint="eastAsia"/>
        </w:rPr>
        <w:t>　　第三节 背包飞行器产业链分析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2024-2025年中国背包飞行器行业运行环境分析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中国背包飞行器运行经济环境分析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中国背包飞行器产业政策环境分析</w:t>
      </w:r>
      <w:r>
        <w:rPr>
          <w:rFonts w:hint="eastAsia"/>
        </w:rPr>
        <w:br/>
      </w:r>
      <w:r>
        <w:rPr>
          <w:rFonts w:hint="eastAsia"/>
        </w:rPr>
        <w:t>　　　　一、背包飞行器行业监管体制</w:t>
      </w:r>
      <w:r>
        <w:rPr>
          <w:rFonts w:hint="eastAsia"/>
        </w:rPr>
        <w:br/>
      </w:r>
      <w:r>
        <w:rPr>
          <w:rFonts w:hint="eastAsia"/>
        </w:rPr>
        <w:t>　　　　二、背包飞行器行业主要法规</w:t>
      </w:r>
      <w:r>
        <w:rPr>
          <w:rFonts w:hint="eastAsia"/>
        </w:rPr>
        <w:br/>
      </w:r>
      <w:r>
        <w:rPr>
          <w:rFonts w:hint="eastAsia"/>
        </w:rPr>
        <w:t>　　　　三、主要背包飞行器产业政策</w:t>
      </w:r>
      <w:r>
        <w:rPr>
          <w:rFonts w:hint="eastAsia"/>
        </w:rPr>
        <w:br/>
      </w:r>
      <w:r>
        <w:rPr>
          <w:rFonts w:hint="eastAsia"/>
        </w:rPr>
        <w:t>　　第三节 中国背包飞行器产业社会环境分析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国外背包飞行器行业发展态势分析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国外背包飞行器市场发展现状分析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国外主要国家背包飞行器市场现状</w:t>
      </w:r>
      <w:r>
        <w:rPr>
          <w:rFonts w:hint="eastAsia"/>
        </w:rPr>
        <w:br/>
      </w:r>
      <w:r>
        <w:rPr>
          <w:rFonts w:hint="eastAsia"/>
        </w:rPr>
        <w:t>　　第三节 国外背包飞行器行业发展趋势预测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中国背包飞行器行业市场分析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2019-2024年中国背包飞行器行业规模情况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2019-2024年中国背包飞行器市场规模情况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2019-2024年中国背包飞行器行业盈利情况分析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2019-2024年中国背包飞行器市场需求状况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2019-2024年中国背包飞行器行业市场供给状况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2019-2024年背包飞行器行业市场供需平衡状况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中国重点地区背包飞行器行业市场调研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重点地区（一）背包飞行器市场调研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重点地区（二）背包飞行器市场调研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重点地区（三）背包飞行器市场调研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重点地区（四）背包飞行器市场调研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重点地区（五）背包飞行器市场调研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中国背包飞行器行业价格走势及影响因素分析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国内背包飞行器行业价格回顾</w:t>
      </w:r>
      <w:r>
        <w:rPr>
          <w:rFonts w:hint="eastAsia"/>
        </w:rPr>
        <w:br/>
      </w:r>
      <w:r>
        <w:rPr>
          <w:rFonts w:hint="eastAsia"/>
        </w:rPr>
        <w:t>　　第二节 国内背包飞行器行业价格走势预测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国内背包飞行器行业价格影响因素分析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中国背包飞行器行业客户调研</w:t>
      </w:r>
      <w:r>
        <w:rPr>
          <w:rFonts w:hint="eastAsia"/>
        </w:rPr>
        <w:br/>
      </w:r>
      <w:r>
        <w:rPr>
          <w:rFonts w:hint="eastAsia"/>
        </w:rPr>
        <w:t>　　　　一、背包飞行器行业客户偏好调查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二、客户对背包飞行器品牌的首要认知渠道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三、背包飞行器品牌忠诚度调查</w:t>
      </w:r>
      <w:r>
        <w:rPr>
          <w:rFonts w:hint="eastAsia"/>
        </w:rPr>
        <w:br/>
      </w:r>
      <w:r>
        <w:rPr>
          <w:rFonts w:hint="eastAsia"/>
        </w:rPr>
        <w:t>　　　　四、背包飞行器行业客户消费理念调研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中国背包飞行器行业竞争格局分析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2025年背包飞行器行业集中度分析</w:t>
      </w:r>
      <w:r>
        <w:rPr>
          <w:rFonts w:hint="eastAsia"/>
        </w:rPr>
        <w:br/>
      </w:r>
      <w:r>
        <w:rPr>
          <w:rFonts w:hint="eastAsia"/>
        </w:rPr>
        <w:t>　　　　一、背包飞行器市场集中度分析</w:t>
      </w:r>
      <w:r>
        <w:rPr>
          <w:rFonts w:hint="eastAsia"/>
        </w:rPr>
        <w:br/>
      </w:r>
      <w:r>
        <w:rPr>
          <w:rFonts w:hint="eastAsia"/>
        </w:rPr>
        <w:t>　　　　二、背包飞行器企业集中度分析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2024-2025年背包飞行器行业竞争格局分析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一、背包飞行器行业竞争策略分析</w:t>
      </w:r>
      <w:r>
        <w:rPr>
          <w:rFonts w:hint="eastAsia"/>
        </w:rPr>
        <w:br/>
      </w:r>
      <w:r>
        <w:rPr>
          <w:rFonts w:hint="eastAsia"/>
        </w:rPr>
        <w:t>　　　　二、背包飞行器行业竞争格局展望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三、我国背包飞行器市场竞争趋势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背包飞行器行业重点企业发展调研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背包飞行器行业企业经营策略研究分析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背包飞行器企业多样化经营策略分析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一、背包飞行器企业多样化经营情况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二、现行背包飞行器行业多样化经营的方向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大型背包飞行器企业集团未来发展策略分析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对中小背包飞行器企业生产经营的建议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背包飞行器行业投资风险与控制策略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背包飞行器行业SWOT模型分析</w:t>
      </w:r>
      <w:r>
        <w:rPr>
          <w:rFonts w:hint="eastAsia"/>
        </w:rPr>
        <w:br/>
      </w:r>
      <w:r>
        <w:rPr>
          <w:rFonts w:hint="eastAsia"/>
        </w:rPr>
        <w:t>　　　　一、背包飞行器行业优势分析</w:t>
      </w:r>
      <w:r>
        <w:rPr>
          <w:rFonts w:hint="eastAsia"/>
        </w:rPr>
        <w:br/>
      </w:r>
      <w:r>
        <w:rPr>
          <w:rFonts w:hint="eastAsia"/>
        </w:rPr>
        <w:t>　　　　二、背包飞行器行业劣势分析</w:t>
      </w:r>
      <w:r>
        <w:rPr>
          <w:rFonts w:hint="eastAsia"/>
        </w:rPr>
        <w:br/>
      </w:r>
      <w:r>
        <w:rPr>
          <w:rFonts w:hint="eastAsia"/>
        </w:rPr>
        <w:t>　　　　三、背包飞行器行业机会分析</w:t>
      </w:r>
      <w:r>
        <w:rPr>
          <w:rFonts w:hint="eastAsia"/>
        </w:rPr>
        <w:br/>
      </w:r>
      <w:r>
        <w:rPr>
          <w:rFonts w:hint="eastAsia"/>
        </w:rPr>
        <w:t>　　　　四、背包飞行器行业风险分析</w:t>
      </w:r>
      <w:r>
        <w:rPr>
          <w:rFonts w:hint="eastAsia"/>
        </w:rPr>
        <w:br/>
      </w:r>
      <w:r>
        <w:rPr>
          <w:rFonts w:hint="eastAsia"/>
        </w:rPr>
        <w:t>　　第二节 背包飞行器行业投资风险及控制策略分析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一、背包飞行器市场风险及控制策略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二、背包飞行器行业政策风险及控制策略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三、背包飞行器行业经营风险及控制策略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四、背包飞行器同业竞争风险及控制策略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五、背包飞行器行业其他风险及控制策略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2025-2031年中国背包飞行器行业投资潜力及发展趋势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2025-2031年背包飞行器行业投资潜力分析</w:t>
      </w:r>
      <w:r>
        <w:rPr>
          <w:rFonts w:hint="eastAsia"/>
        </w:rPr>
        <w:br/>
      </w:r>
      <w:r>
        <w:rPr>
          <w:rFonts w:hint="eastAsia"/>
        </w:rPr>
        <w:t>　　　　一、背包飞行器行业重点可投资领域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二、背包飞行器行业目标市场需求潜力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三、背包飞行器行业投资潜力综合评判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中⋅智⋅林－2025-2031年中国背包飞行器行业发展趋势分析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一、2025年背包飞行器市场前景分析</w:t>
      </w:r>
      <w:r>
        <w:rPr>
          <w:rFonts w:hint="eastAsia"/>
        </w:rPr>
        <w:br/>
      </w:r>
      <w:r>
        <w:rPr>
          <w:rFonts w:hint="eastAsia"/>
        </w:rPr>
        <w:t>　　　　二、2025年背包飞行器发展趋势预测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三、2025-2031年我国背包飞行器行业发展剖析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五、未来背包飞行器行业发展变局剖析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背包飞行器行业类别</w:t>
      </w:r>
      <w:r>
        <w:rPr>
          <w:rFonts w:hint="eastAsia"/>
        </w:rPr>
        <w:br/>
      </w:r>
      <w:r>
        <w:rPr>
          <w:rFonts w:hint="eastAsia"/>
        </w:rPr>
        <w:t>　　图表 背包飞行器行业产业链调研</w:t>
      </w:r>
      <w:r>
        <w:rPr>
          <w:rFonts w:hint="eastAsia"/>
        </w:rPr>
        <w:br/>
      </w:r>
      <w:r>
        <w:rPr>
          <w:rFonts w:hint="eastAsia"/>
        </w:rPr>
        <w:t>　　图表 背包飞行器行业现状</w:t>
      </w:r>
      <w:r>
        <w:rPr>
          <w:rFonts w:hint="eastAsia"/>
        </w:rPr>
        <w:br/>
      </w:r>
      <w:r>
        <w:rPr>
          <w:rFonts w:hint="eastAsia"/>
        </w:rPr>
        <w:t>　　图表 背包飞行器行业标准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2019-2024年中国背包飞行器行业市场规模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2024年中国背包飞行器行业产能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2019-2024年中国背包飞行器行业产量统计</w:t>
      </w:r>
      <w:r>
        <w:rPr>
          <w:rFonts w:hint="eastAsia"/>
        </w:rPr>
        <w:br/>
      </w:r>
      <w:r>
        <w:rPr>
          <w:rFonts w:hint="eastAsia"/>
        </w:rPr>
        <w:t>　　图表 背包飞行器行业动态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2019-2024年中国背包飞行器市场需求量</w:t>
      </w:r>
      <w:r>
        <w:rPr>
          <w:rFonts w:hint="eastAsia"/>
        </w:rPr>
        <w:br/>
      </w:r>
      <w:r>
        <w:rPr>
          <w:rFonts w:hint="eastAsia"/>
        </w:rPr>
        <w:t>　　图表 2024年中国背包飞行器行业需求区域调研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2019-2024年中国背包飞行器行情</w:t>
      </w:r>
      <w:r>
        <w:rPr>
          <w:rFonts w:hint="eastAsia"/>
        </w:rPr>
        <w:br/>
      </w:r>
      <w:r>
        <w:rPr>
          <w:rFonts w:hint="eastAsia"/>
        </w:rPr>
        <w:t>　　图表 2019-2024年中国背包飞行器价格走势图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2019-2024年中国背包飞行器行业销售收入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2019-2024年中国背包飞行器行业盈利情况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2019-2024年中国背包飞行器行业利润总额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2019-2024年中国背包飞行器进口统计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2019-2024年中国背包飞行器出口统计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2019-2024年中国背包飞行器行业企业数量统计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**地区背包飞行器市场规模</w:t>
      </w:r>
      <w:r>
        <w:rPr>
          <w:rFonts w:hint="eastAsia"/>
        </w:rPr>
        <w:br/>
      </w:r>
      <w:r>
        <w:rPr>
          <w:rFonts w:hint="eastAsia"/>
        </w:rPr>
        <w:t>　　图表 **地区背包飞行器行业市场需求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**地区背包飞行器市场调研</w:t>
      </w:r>
      <w:r>
        <w:rPr>
          <w:rFonts w:hint="eastAsia"/>
        </w:rPr>
        <w:br/>
      </w:r>
      <w:r>
        <w:rPr>
          <w:rFonts w:hint="eastAsia"/>
        </w:rPr>
        <w:t>　　图表 **地区背包飞行器行业市场需求分析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**地区背包飞行器市场规模</w:t>
      </w:r>
      <w:r>
        <w:rPr>
          <w:rFonts w:hint="eastAsia"/>
        </w:rPr>
        <w:br/>
      </w:r>
      <w:r>
        <w:rPr>
          <w:rFonts w:hint="eastAsia"/>
        </w:rPr>
        <w:t>　　图表 **地区背包飞行器行业市场需求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**地区背包飞行器市场调研</w:t>
      </w:r>
      <w:r>
        <w:rPr>
          <w:rFonts w:hint="eastAsia"/>
        </w:rPr>
        <w:br/>
      </w:r>
      <w:r>
        <w:rPr>
          <w:rFonts w:hint="eastAsia"/>
        </w:rPr>
        <w:t>　　图表 **地区背包飞行器行业市场需求分析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背包飞行器行业竞争对手分析</w:t>
      </w:r>
      <w:r>
        <w:rPr>
          <w:rFonts w:hint="eastAsia"/>
        </w:rPr>
        <w:br/>
      </w:r>
      <w:r>
        <w:rPr>
          <w:rFonts w:hint="eastAsia"/>
        </w:rPr>
        <w:t>　　图表 背包飞行器重点企业（一）基本信息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背包飞行器重点企业（一）经营情况分析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背包飞行器重点企业（一）主要经济指标情况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背包飞行器重点企业（二）经营情况分析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背包飞行器重点企业（二）主要经济指标情况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背包飞行器重点企业（三）经营情况分析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背包飞行器重点企业（三）主要经济指标情况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背包飞行器重点企业（三）成长能力情况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2025-2031年中国背包飞行器行业产能预测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2025-2031年中国背包飞行器行业产量预测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2025-2031年中国背包飞行器市场需求预测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2025-2031年中国背包飞行器行业市场规模预测</w:t>
      </w:r>
      <w:r>
        <w:rPr>
          <w:rFonts w:hint="eastAsia"/>
        </w:rPr>
        <w:br/>
      </w:r>
      <w:r>
        <w:rPr>
          <w:rFonts w:hint="eastAsia"/>
        </w:rPr>
        <w:t>　　图表 背包飞行器行业准入条件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2025-2031年中国背包飞行器行业信息化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2025-2031年中国背包飞行器行业风险分析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2025-2031年中国背包飞行器行业发展趋势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2025-2031年中国背包飞行器市场前景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daa235b3542d8" w:history="1">
        <w:r>
          <w:rPr>
            <w:rStyle w:val="Hyperlink"/>
          </w:rPr>
          <w:t>2025-2031年中国背包飞行器市场分析与趋势预测报告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daa235b3542d8" w:history="1">
        <w:r>
          <w:rPr>
            <w:rStyle w:val="Hyperlink"/>
          </w:rPr>
          <w:t>https://www.20087.com/0/75/BeiBaoFeiXingQiDeFaZhanQuShi.html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喷气式飞行背包、上海迪士尼喷气背包飞行器、低空飞行器多少钱一架、喷气式背包飞行器、喷气式背包、背包飞行器作文600字六年级优秀、便携式飞行器、背包飞行器作文400字六年级、可穿戴飞行器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000ed468475c" w:history="1">
      <w:r>
        <w:rPr>
          <w:rStyle w:val="Hyperlink"/>
        </w:rPr>
        <w:t>2025-2031年中国背包飞行器市场分析与趋势预测报告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eiBaoFeiXingQiDeFaZhanQuShi.html" TargetMode="External" Id="R3cadaa235b3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eiBaoFeiXingQiDeFaZhanQuShi.html" TargetMode="External" Id="R0e87000ed468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2025-03-07T06:12:00Z</dcterms:created>
  <dcterms:modified xsi:type="dcterms:W3CDTF">2025-03-07T07:12:00Z</dcterms:modified>
  <dc:subject>2025-2031年中国背包飞行器市场分析与趋势预测报告</dc:subject>
  <dc:title>2025-2031年中国背包飞行器市场分析与趋势预测报告</dc:title>
  <cp:keywords>2025-2031年中国背包飞行器市场分析与趋势预测报告</cp:keywords>
  <dc:description>2025-2031年中国背包飞行器市场分析与趋势预测报告</dc:description>
</cp:coreProperties>
</file>