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320003174a2f" w:history="1">
              <w:r>
                <w:rPr>
                  <w:rStyle w:val="Hyperlink"/>
                </w:rPr>
                <w:t>2025-2031年中国节油器行业发展研及市场前景预测报告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320003174a2f" w:history="1">
              <w:r>
                <w:rPr>
                  <w:rStyle w:val="Hyperlink"/>
                </w:rPr>
                <w:t>2025-2031年中国节油器行业发展研及市场前景预测报告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9320003174a2f" w:history="1">
                <w:r>
                  <w:rPr>
                    <w:rStyle w:val="Hyperlink"/>
                  </w:rPr>
                  <w:t>https://www.20087.com/0/65/JieYouQiShiChangXianZhuangHeQianJing.html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油器市场在节能减排和燃油经济性日益重要的背景下，呈现出稳健的发展态势。随着汽车保有量的增加，消费者和车队运营商对降低运营成本和减少碳足迹的需求日益强烈。目前，市场上存在多种类型的节油器，包括电子节油器、空气滤清器改良和燃料添加剂，旨在提高发动机效率和燃烧性能。</w:t>
      </w:r>
      <w:r>
        <w:rPr>
          <w:rFonts w:hint="eastAsia"/>
        </w:rPr>
        <w:br/>
      </w:r>
      <w:r>
        <w:rPr>
          <w:rFonts w:hint="eastAsia"/>
        </w:rPr>
        <w:t>　　未来，节油器行业将更加注重技术创新和标准化。随着电动汽车和混合动力汽车的普及，节油器将更多地关注于优化能量管理，而非仅限于内燃机效率。同时，行业标准和测试协议的建立，将提升节油器的可靠性和消费者信心。此外，物联网技术的应用，如智能诊断和远程监控，将使节油器系统能够自我调整，以适应不同驾驶条件，实现最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9320003174a2f" w:history="1">
        <w:r>
          <w:rPr>
            <w:rStyle w:val="Hyperlink"/>
          </w:rPr>
          <w:t>2025-2031年中国节油器行业发展研及市场前景预测报告</w:t>
        </w:r>
      </w:hyperlink>
      <w:r>
        <w:rPr>
          <w:rFonts w:hint="eastAsia"/>
        </w:rPr>
        <w:t>》基于统计局、相关行业协会及科研机构的详实数据，系统呈现节油器行业市场规模、技术发展现状及未来趋势，客观分析节油器行业竞争格局与主要企业经营状况。报告从节油器供需关系、政策环境等维度，评估了节油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节油器行业概述</w:t>
      </w:r>
      <w:r>
        <w:rPr>
          <w:rFonts w:hint="eastAsia"/>
        </w:rPr>
        <w:br/>
      </w:r>
      <w:r>
        <w:rPr>
          <w:rFonts w:hint="eastAsia"/>
        </w:rPr>
        <w:t>　　第一节 节油器定义与分类</w:t>
      </w:r>
      <w:r>
        <w:rPr>
          <w:rFonts w:hint="eastAsia"/>
        </w:rPr>
        <w:br/>
      </w:r>
      <w:r>
        <w:rPr>
          <w:rFonts w:hint="eastAsia"/>
        </w:rPr>
        <w:t>　　第二节 节油器应用领域</w:t>
      </w:r>
      <w:r>
        <w:rPr>
          <w:rFonts w:hint="eastAsia"/>
        </w:rPr>
        <w:br/>
      </w:r>
      <w:r>
        <w:rPr>
          <w:rFonts w:hint="eastAsia"/>
        </w:rPr>
        <w:t>　　第三节 节油器行业经济指标分析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一、节油器行业赢利性评估</w:t>
      </w:r>
      <w:r>
        <w:rPr>
          <w:rFonts w:hint="eastAsia"/>
        </w:rPr>
        <w:br/>
      </w:r>
      <w:r>
        <w:rPr>
          <w:rFonts w:hint="eastAsia"/>
        </w:rPr>
        <w:t>　　　　二、节油器行业成长速度分析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三、节油器附加值提升空间探讨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五、节油器行业风险性评估</w:t>
      </w:r>
      <w:r>
        <w:rPr>
          <w:rFonts w:hint="eastAsia"/>
        </w:rPr>
        <w:br/>
      </w:r>
      <w:r>
        <w:rPr>
          <w:rFonts w:hint="eastAsia"/>
        </w:rPr>
        <w:t>　　　　六、节油器行业周期性分析</w:t>
      </w:r>
      <w:r>
        <w:rPr>
          <w:rFonts w:hint="eastAsia"/>
        </w:rPr>
        <w:br/>
      </w:r>
      <w:r>
        <w:rPr>
          <w:rFonts w:hint="eastAsia"/>
        </w:rPr>
        <w:t>　　　　七、节油器行业竞争程度指标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八、节油器行业成熟度综合分析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节油器产业链及经营模式分析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一、全球节油器行业市场规模与趋势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三、全球节油器行业竞争格局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一、节油器技术发展趋势</w:t>
      </w:r>
      <w:r>
        <w:rPr>
          <w:rFonts w:hint="eastAsia"/>
        </w:rPr>
        <w:br/>
      </w:r>
      <w:r>
        <w:rPr>
          <w:rFonts w:hint="eastAsia"/>
        </w:rPr>
        <w:t>　　　　二、节油器行业发展趋势</w:t>
      </w:r>
      <w:r>
        <w:rPr>
          <w:rFonts w:hint="eastAsia"/>
        </w:rPr>
        <w:br/>
      </w:r>
      <w:r>
        <w:rPr>
          <w:rFonts w:hint="eastAsia"/>
        </w:rPr>
        <w:t>　　　　三、节油器行业发展潜力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三、2025-2031年节油器产量预测</w:t>
      </w:r>
      <w:r>
        <w:rPr>
          <w:rFonts w:hint="eastAsia"/>
        </w:rPr>
        <w:br/>
      </w:r>
      <w:r>
        <w:rPr>
          <w:rFonts w:hint="eastAsia"/>
        </w:rPr>
        <w:t>　　第三节 2025-2031年节油器市场需求与销售分析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一、2024-2025年节油器行业需求现状</w:t>
      </w:r>
      <w:r>
        <w:rPr>
          <w:rFonts w:hint="eastAsia"/>
        </w:rPr>
        <w:br/>
      </w:r>
      <w:r>
        <w:rPr>
          <w:rFonts w:hint="eastAsia"/>
        </w:rPr>
        <w:t>　　　　二、节油器客户群体与需求特点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一、2019-2024年节油器进口规模分析</w:t>
      </w:r>
      <w:r>
        <w:rPr>
          <w:rFonts w:hint="eastAsia"/>
        </w:rPr>
        <w:br/>
      </w:r>
      <w:r>
        <w:rPr>
          <w:rFonts w:hint="eastAsia"/>
        </w:rPr>
        <w:t>　　　　二、节油器主要进口来源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一、2019-2024年节油器出口规模分析</w:t>
      </w:r>
      <w:r>
        <w:rPr>
          <w:rFonts w:hint="eastAsia"/>
        </w:rPr>
        <w:br/>
      </w:r>
      <w:r>
        <w:rPr>
          <w:rFonts w:hint="eastAsia"/>
        </w:rPr>
        <w:t>　　　　二、节油器主要出口目的地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一、节油器企业数量与结构</w:t>
      </w:r>
      <w:r>
        <w:rPr>
          <w:rFonts w:hint="eastAsia"/>
        </w:rPr>
        <w:br/>
      </w:r>
      <w:r>
        <w:rPr>
          <w:rFonts w:hint="eastAsia"/>
        </w:rPr>
        <w:t>　　　　二、节油器从业人员规模</w:t>
      </w:r>
      <w:r>
        <w:rPr>
          <w:rFonts w:hint="eastAsia"/>
        </w:rPr>
        <w:br/>
      </w:r>
      <w:r>
        <w:rPr>
          <w:rFonts w:hint="eastAsia"/>
        </w:rPr>
        <w:t>　　　　三、节油器行业资产状况</w:t>
      </w:r>
      <w:r>
        <w:rPr>
          <w:rFonts w:hint="eastAsia"/>
        </w:rPr>
        <w:br/>
      </w:r>
      <w:r>
        <w:rPr>
          <w:rFonts w:hint="eastAsia"/>
        </w:rPr>
        <w:t>　　第二节 中国节油器行业财务指标总体分析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中国节油器行业竞争格局分析</w:t>
      </w:r>
      <w:r>
        <w:rPr>
          <w:rFonts w:hint="eastAsia"/>
        </w:rPr>
        <w:br/>
      </w:r>
      <w:r>
        <w:rPr>
          <w:rFonts w:hint="eastAsia"/>
        </w:rPr>
        <w:t>　　第一节 节油器行业竞争格局总览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2024-2025年节油器行业竞争力分析</w:t>
      </w:r>
      <w:r>
        <w:rPr>
          <w:rFonts w:hint="eastAsia"/>
        </w:rPr>
        <w:br/>
      </w:r>
      <w:r>
        <w:rPr>
          <w:rFonts w:hint="eastAsia"/>
        </w:rPr>
        <w:t>　　　　一、节油器供应商议价能力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2025年中国节油器企业发展策略分析</w:t>
      </w:r>
      <w:r>
        <w:rPr>
          <w:rFonts w:hint="eastAsia"/>
        </w:rPr>
        <w:br/>
      </w:r>
      <w:r>
        <w:rPr>
          <w:rFonts w:hint="eastAsia"/>
        </w:rPr>
        <w:t>　　第一节 节油器市场策略分析</w:t>
      </w:r>
      <w:r>
        <w:rPr>
          <w:rFonts w:hint="eastAsia"/>
        </w:rPr>
        <w:br/>
      </w:r>
      <w:r>
        <w:rPr>
          <w:rFonts w:hint="eastAsia"/>
        </w:rPr>
        <w:t>　　　　一、节油器市场定位与拓展策略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节油器销售策略分析</w:t>
      </w:r>
      <w:r>
        <w:rPr>
          <w:rFonts w:hint="eastAsia"/>
        </w:rPr>
        <w:br/>
      </w:r>
      <w:r>
        <w:rPr>
          <w:rFonts w:hint="eastAsia"/>
        </w:rPr>
        <w:t>　　　　一、节油器销售渠道与网络建设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提高节油器企业竞争力建议</w:t>
      </w:r>
      <w:r>
        <w:rPr>
          <w:rFonts w:hint="eastAsia"/>
        </w:rPr>
        <w:br/>
      </w:r>
      <w:r>
        <w:rPr>
          <w:rFonts w:hint="eastAsia"/>
        </w:rPr>
        <w:t>　　　　一、节油器技术创新与管理优化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节油器品牌战略思考</w:t>
      </w:r>
      <w:r>
        <w:rPr>
          <w:rFonts w:hint="eastAsia"/>
        </w:rPr>
        <w:br/>
      </w:r>
      <w:r>
        <w:rPr>
          <w:rFonts w:hint="eastAsia"/>
        </w:rPr>
        <w:t>　　　　一、节油器品牌建设与维护</w:t>
      </w:r>
      <w:r>
        <w:rPr>
          <w:rFonts w:hint="eastAsia"/>
        </w:rPr>
        <w:br/>
      </w:r>
      <w:r>
        <w:rPr>
          <w:rFonts w:hint="eastAsia"/>
        </w:rPr>
        <w:t>　　　　二、节油器品牌影响力与市场竞争力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中国节油器行业风险与对策</w:t>
      </w:r>
      <w:r>
        <w:rPr>
          <w:rFonts w:hint="eastAsia"/>
        </w:rPr>
        <w:br/>
      </w:r>
      <w:r>
        <w:rPr>
          <w:rFonts w:hint="eastAsia"/>
        </w:rPr>
        <w:t>　　第一节 节油器行业SWOT分析</w:t>
      </w:r>
      <w:r>
        <w:rPr>
          <w:rFonts w:hint="eastAsia"/>
        </w:rPr>
        <w:br/>
      </w:r>
      <w:r>
        <w:rPr>
          <w:rFonts w:hint="eastAsia"/>
        </w:rPr>
        <w:t>　　　　一、节油器行业优势分析</w:t>
      </w:r>
      <w:r>
        <w:rPr>
          <w:rFonts w:hint="eastAsia"/>
        </w:rPr>
        <w:br/>
      </w:r>
      <w:r>
        <w:rPr>
          <w:rFonts w:hint="eastAsia"/>
        </w:rPr>
        <w:t>　　　　二、节油器行业劣势分析</w:t>
      </w:r>
      <w:r>
        <w:rPr>
          <w:rFonts w:hint="eastAsia"/>
        </w:rPr>
        <w:br/>
      </w:r>
      <w:r>
        <w:rPr>
          <w:rFonts w:hint="eastAsia"/>
        </w:rPr>
        <w:t>　　　　三、节油器市场机会探索</w:t>
      </w:r>
      <w:r>
        <w:rPr>
          <w:rFonts w:hint="eastAsia"/>
        </w:rPr>
        <w:br/>
      </w:r>
      <w:r>
        <w:rPr>
          <w:rFonts w:hint="eastAsia"/>
        </w:rPr>
        <w:t>　　　　四、节油器市场威胁评估</w:t>
      </w:r>
      <w:r>
        <w:rPr>
          <w:rFonts w:hint="eastAsia"/>
        </w:rPr>
        <w:br/>
      </w:r>
      <w:r>
        <w:rPr>
          <w:rFonts w:hint="eastAsia"/>
        </w:rPr>
        <w:t>　　第二节 节油器行业风险及对策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节油器行业发展环境分析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二、节油器发展趋势分析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二、节油器新兴市场与机遇探索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中-智林-节油器行业发展建议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2025-2031年中国节油器行业利润预测</w:t>
      </w:r>
      <w:r>
        <w:rPr>
          <w:rFonts w:hint="eastAsia"/>
        </w:rPr>
        <w:br/>
      </w:r>
      <w:r>
        <w:rPr>
          <w:rFonts w:hint="eastAsia"/>
        </w:rPr>
        <w:t>　　图表 2025年节油器行业壁垒</w:t>
      </w:r>
      <w:r>
        <w:rPr>
          <w:rFonts w:hint="eastAsia"/>
        </w:rPr>
        <w:br/>
      </w:r>
      <w:r>
        <w:rPr>
          <w:rFonts w:hint="eastAsia"/>
        </w:rPr>
        <w:t>　　图表 2025年节油器市场前景分析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2025-2031年中国节油器市场需求预测</w:t>
      </w:r>
      <w:r>
        <w:rPr>
          <w:rFonts w:hint="eastAsia"/>
        </w:rPr>
        <w:br/>
      </w:r>
      <w:r>
        <w:rPr>
          <w:rFonts w:hint="eastAsia"/>
        </w:rPr>
        <w:t>　　图表 2025年节油器发展趋势预测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320003174a2f" w:history="1">
        <w:r>
          <w:rPr>
            <w:rStyle w:val="Hyperlink"/>
          </w:rPr>
          <w:t>2025-2031年中国节油器行业发展研及市场前景预测报告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9320003174a2f" w:history="1">
        <w:r>
          <w:rPr>
            <w:rStyle w:val="Hyperlink"/>
          </w:rPr>
          <w:t>https://www.20087.com/0/65/JieYouQiShiChangXianZhuangHeQianJing.html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热点：节油器怎么安装、节油器真的可以节油吗、节油器什么品牌最好、节油器到底有没有用、节油器多少钱一个、节油器对发动机有影响吗、哪种节油器最省油、节油器骗局揭秘、覆能科技河北有限公司节油器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288f7c85c4713" w:history="1">
      <w:r>
        <w:rPr>
          <w:rStyle w:val="Hyperlink"/>
        </w:rPr>
        <w:t>2025-2031年中国节油器行业发展研及市场前景预测报告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eYouQiShiChangXianZhuangHeQianJing.html" TargetMode="External" Id="Rf8e932000317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eYouQiShiChangXianZhuangHeQianJing.html" TargetMode="External" Id="R63d288f7c85c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2024-10-06T01:45:51Z</dcterms:created>
  <dcterms:modified xsi:type="dcterms:W3CDTF">2024-10-06T02:45:51Z</dcterms:modified>
  <dc:subject>2025-2031年中国节油器行业发展研及市场前景预测报告</dc:subject>
  <dc:title>2025-2031年中国节油器行业发展研及市场前景预测报告</dc:title>
  <cp:keywords>2025-2031年中国节油器行业发展研及市场前景预测报告</cp:keywords>
  <dc:description>2025-2031年中国节油器行业发展研及市场前景预测报告</dc:description>
</cp:coreProperties>
</file>