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231a0de7f4520" w:history="1">
              <w:r>
                <w:rPr>
                  <w:rStyle w:val="Hyperlink"/>
                </w:rPr>
                <w:t>2024-2030年中国语音生物识别行业分析与趋势预测报告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231a0de7f4520" w:history="1">
              <w:r>
                <w:rPr>
                  <w:rStyle w:val="Hyperlink"/>
                </w:rPr>
                <w:t>2024-2030年中国语音生物识别行业分析与趋势预测报告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231a0de7f4520" w:history="1">
                <w:r>
                  <w:rPr>
                    <w:rStyle w:val="Hyperlink"/>
                  </w:rPr>
                  <w:t>https://www.20087.com/0/15/YuYinShengWuShiBieFaZhanQuShiFenXi.html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生物识别是一种基于声音特征的身份验证技术，在近年来随着信息技术的发展和对信息安全的需求增长，市场需求持续上升。目前，语音生物识别不仅在识别准确率和用户友好性上实现了显著提升，通过采用高性能的语音识别算法和先进的用户界面设计，确保了准确的身份验证和良好的用户体验。此外，随着人工智能技术的应用，语音生物识别的设计更加注重智能化和个性化，如集成深度学习模型，实现了更智能的识别能力和更个性化的服务。为了适应不同应用场景的需求，市场上出现了多种类型和特性的语音生物识别产品和服务。</w:t>
      </w:r>
      <w:r>
        <w:rPr>
          <w:rFonts w:hint="eastAsia"/>
        </w:rPr>
        <w:br/>
      </w:r>
      <w:r>
        <w:rPr>
          <w:rFonts w:hint="eastAsia"/>
        </w:rPr>
        <w:t>　　预计未来语音生物识别市场将持续增长。一方面，随着信息技术的发展和对信息安全的需求增长，语音生物识别将更加注重提高识别准确率和用户友好性，如通过优化语音识别算法性能和采用更先进的用户界面设计，实现更高的识别准确率和更好的用户体验；另一方面，随着人工智能技术的发展，语音生物识别将更加注重智能化和个性化，如集成更高级的深度学习模型，实现更智能的识别能力和更个性化的服务。此外，为了适应未来市场的发展趋势，语音生物识别将更加注重提供定制化服务，如开发针对特定应用场景需求的专业产品和服务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231a0de7f4520" w:history="1">
        <w:r>
          <w:rPr>
            <w:rStyle w:val="Hyperlink"/>
          </w:rPr>
          <w:t>2024-2030年中国语音生物识别行业分析与趋势预测报告</w:t>
        </w:r>
      </w:hyperlink>
      <w:r>
        <w:rPr>
          <w:rFonts w:hint="eastAsia"/>
        </w:rPr>
        <w:t>》依据国家统计局、海关总署及语音生物识别相关协会等部门的权威资料数据，以及对语音生物识别行业重点区域实地调研，结合语音生物识别行业发展所处的环境，从理论到实践、从宏观到微观等多个角度对语音生物识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231a0de7f4520" w:history="1">
        <w:r>
          <w:rPr>
            <w:rStyle w:val="Hyperlink"/>
          </w:rPr>
          <w:t>2024-2030年中国语音生物识别行业分析与趋势预测报告</w:t>
        </w:r>
      </w:hyperlink>
      <w:r>
        <w:rPr>
          <w:rFonts w:hint="eastAsia"/>
        </w:rPr>
        <w:t>》内容严谨、数据翔实，通过辅以大量直观的图表，帮助语音生物识别企业准确把握语音生物识别行业发展动向、正确制定语音生物识别企业发展战略和语音生物识别投资策略。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语音生物识别产业概述</w:t>
      </w:r>
      <w:r>
        <w:rPr>
          <w:rFonts w:hint="eastAsia"/>
        </w:rPr>
        <w:br/>
      </w:r>
      <w:r>
        <w:rPr>
          <w:rFonts w:hint="eastAsia"/>
        </w:rPr>
        <w:t>　　第一节 语音生物识别定义</w:t>
      </w:r>
      <w:r>
        <w:rPr>
          <w:rFonts w:hint="eastAsia"/>
        </w:rPr>
        <w:br/>
      </w:r>
      <w:r>
        <w:rPr>
          <w:rFonts w:hint="eastAsia"/>
        </w:rPr>
        <w:t>　　第二节 语音生物识别行业特点</w:t>
      </w:r>
      <w:r>
        <w:rPr>
          <w:rFonts w:hint="eastAsia"/>
        </w:rPr>
        <w:br/>
      </w:r>
      <w:r>
        <w:rPr>
          <w:rFonts w:hint="eastAsia"/>
        </w:rPr>
        <w:t>　　第三节 语音生物识别产业链分析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2023-2024年中国语音生物识别行业运行环境分析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中国语音生物识别运行经济环境分析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中国语音生物识别产业政策环境分析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一、语音生物识别行业监管体制</w:t>
      </w:r>
      <w:r>
        <w:rPr>
          <w:rFonts w:hint="eastAsia"/>
        </w:rPr>
        <w:br/>
      </w:r>
      <w:r>
        <w:rPr>
          <w:rFonts w:hint="eastAsia"/>
        </w:rPr>
        <w:t>　　　　二、语音生物识别行业主要法规</w:t>
      </w:r>
      <w:r>
        <w:rPr>
          <w:rFonts w:hint="eastAsia"/>
        </w:rPr>
        <w:br/>
      </w:r>
      <w:r>
        <w:rPr>
          <w:rFonts w:hint="eastAsia"/>
        </w:rPr>
        <w:t>　　　　三、主要语音生物识别产业政策</w:t>
      </w:r>
      <w:r>
        <w:rPr>
          <w:rFonts w:hint="eastAsia"/>
        </w:rPr>
        <w:br/>
      </w:r>
      <w:r>
        <w:rPr>
          <w:rFonts w:hint="eastAsia"/>
        </w:rPr>
        <w:t>　　第三节 中国语音生物识别产业社会环境分析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国外语音生物识别行业发展态势分析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国外语音生物识别市场发展现状分析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国外主要国家语音生物识别市场现状</w:t>
      </w:r>
      <w:r>
        <w:rPr>
          <w:rFonts w:hint="eastAsia"/>
        </w:rPr>
        <w:br/>
      </w:r>
      <w:r>
        <w:rPr>
          <w:rFonts w:hint="eastAsia"/>
        </w:rPr>
        <w:t>　　第三节 国外语音生物识别行业发展趋势预测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中国语音生物识别行业市场分析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2019-2024年中国语音生物识别行业规模情况</w:t>
      </w:r>
      <w:r>
        <w:rPr>
          <w:rFonts w:hint="eastAsia"/>
        </w:rPr>
        <w:br/>
      </w:r>
      <w:r>
        <w:rPr>
          <w:rFonts w:hint="eastAsia"/>
        </w:rPr>
        <w:t>　　　　一、语音生物识别行业市场规模情况分析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二、语音生物识别行业单位规模情况</w:t>
      </w:r>
      <w:r>
        <w:rPr>
          <w:rFonts w:hint="eastAsia"/>
        </w:rPr>
        <w:br/>
      </w:r>
      <w:r>
        <w:rPr>
          <w:rFonts w:hint="eastAsia"/>
        </w:rPr>
        <w:t>　　　　三、语音生物识别行业人员规模情况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2019-2024年中国语音生物识别行业财务能力分析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一、语音生物识别行业盈利能力分析</w:t>
      </w:r>
      <w:r>
        <w:rPr>
          <w:rFonts w:hint="eastAsia"/>
        </w:rPr>
        <w:br/>
      </w:r>
      <w:r>
        <w:rPr>
          <w:rFonts w:hint="eastAsia"/>
        </w:rPr>
        <w:t>　　　　二、语音生物识别行业偿债能力分析</w:t>
      </w:r>
      <w:r>
        <w:rPr>
          <w:rFonts w:hint="eastAsia"/>
        </w:rPr>
        <w:br/>
      </w:r>
      <w:r>
        <w:rPr>
          <w:rFonts w:hint="eastAsia"/>
        </w:rPr>
        <w:t>　　　　三、语音生物识别行业营运能力分析</w:t>
      </w:r>
      <w:r>
        <w:rPr>
          <w:rFonts w:hint="eastAsia"/>
        </w:rPr>
        <w:br/>
      </w:r>
      <w:r>
        <w:rPr>
          <w:rFonts w:hint="eastAsia"/>
        </w:rPr>
        <w:t>　　　　四、语音生物识别行业发展能力分析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2023-2024年中国语音生物识别行业热点动态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2024年中国语音生物识别行业面临的挑战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中国重点地区语音生物识别行业市场调研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中国语音生物识别行业价格走势及影响因素分析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国内语音生物识别行业价格回顾</w:t>
      </w:r>
      <w:r>
        <w:rPr>
          <w:rFonts w:hint="eastAsia"/>
        </w:rPr>
        <w:br/>
      </w:r>
      <w:r>
        <w:rPr>
          <w:rFonts w:hint="eastAsia"/>
        </w:rPr>
        <w:t>　　第二节 国内语音生物识别行业价格走势预测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国内语音生物识别行业价格影响因素分析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中国语音生物识别行业客户调研</w:t>
      </w:r>
      <w:r>
        <w:rPr>
          <w:rFonts w:hint="eastAsia"/>
        </w:rPr>
        <w:br/>
      </w:r>
      <w:r>
        <w:rPr>
          <w:rFonts w:hint="eastAsia"/>
        </w:rPr>
        <w:t>　　　　一、语音生物识别行业客户偏好调查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二、客户对语音生物识别品牌的首要认知渠道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三、语音生物识别品牌忠诚度调查</w:t>
      </w:r>
      <w:r>
        <w:rPr>
          <w:rFonts w:hint="eastAsia"/>
        </w:rPr>
        <w:br/>
      </w:r>
      <w:r>
        <w:rPr>
          <w:rFonts w:hint="eastAsia"/>
        </w:rPr>
        <w:t>　　　　四、语音生物识别行业客户消费理念调研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中国语音生物识别行业竞争格局分析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2024年语音生物识别行业集中度分析</w:t>
      </w:r>
      <w:r>
        <w:rPr>
          <w:rFonts w:hint="eastAsia"/>
        </w:rPr>
        <w:br/>
      </w:r>
      <w:r>
        <w:rPr>
          <w:rFonts w:hint="eastAsia"/>
        </w:rPr>
        <w:t>　　　　一、语音生物识别市场集中度分析</w:t>
      </w:r>
      <w:r>
        <w:rPr>
          <w:rFonts w:hint="eastAsia"/>
        </w:rPr>
        <w:br/>
      </w:r>
      <w:r>
        <w:rPr>
          <w:rFonts w:hint="eastAsia"/>
        </w:rPr>
        <w:t>　　　　二、语音生物识别企业集中度分析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2023-2024年语音生物识别行业竞争格局分析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一、语音生物识别行业竞争策略分析</w:t>
      </w:r>
      <w:r>
        <w:rPr>
          <w:rFonts w:hint="eastAsia"/>
        </w:rPr>
        <w:br/>
      </w:r>
      <w:r>
        <w:rPr>
          <w:rFonts w:hint="eastAsia"/>
        </w:rPr>
        <w:t>　　　　二、语音生物识别行业竞争格局展望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三、我国语音生物识别市场竞争趋势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语音生物识别行业重点企业发展调研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语音生物识别企业发展策略分析</w:t>
      </w:r>
      <w:r>
        <w:rPr>
          <w:rFonts w:hint="eastAsia"/>
        </w:rPr>
        <w:br/>
      </w:r>
      <w:r>
        <w:rPr>
          <w:rFonts w:hint="eastAsia"/>
        </w:rPr>
        <w:t>　　第一节 语音生物识别市场策略分析</w:t>
      </w:r>
      <w:r>
        <w:rPr>
          <w:rFonts w:hint="eastAsia"/>
        </w:rPr>
        <w:br/>
      </w:r>
      <w:r>
        <w:rPr>
          <w:rFonts w:hint="eastAsia"/>
        </w:rPr>
        <w:t>　　　　一、语音生物识别价格策略分析</w:t>
      </w:r>
      <w:r>
        <w:rPr>
          <w:rFonts w:hint="eastAsia"/>
        </w:rPr>
        <w:br/>
      </w:r>
      <w:r>
        <w:rPr>
          <w:rFonts w:hint="eastAsia"/>
        </w:rPr>
        <w:t>　　　　二、语音生物识别渠道策略分析</w:t>
      </w:r>
      <w:r>
        <w:rPr>
          <w:rFonts w:hint="eastAsia"/>
        </w:rPr>
        <w:br/>
      </w:r>
      <w:r>
        <w:rPr>
          <w:rFonts w:hint="eastAsia"/>
        </w:rPr>
        <w:t>　　第二节 语音生物识别销售策略分析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提高语音生物识别企业竞争力的策略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一、提高中国语音生物识别企业核心竞争力的对策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二、语音生物识别企业提升竞争力的主要方向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三、影响语音生物识别企业核心竞争力的因素及提升途径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四、提高语音生物识别企业竞争力的策略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语音生物识别行业投资风险与控制策略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语音生物识别行业SWOT模型分析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一、语音生物识别行业优势分析</w:t>
      </w:r>
      <w:r>
        <w:rPr>
          <w:rFonts w:hint="eastAsia"/>
        </w:rPr>
        <w:br/>
      </w:r>
      <w:r>
        <w:rPr>
          <w:rFonts w:hint="eastAsia"/>
        </w:rPr>
        <w:t>　　　　二、语音生物识别行业劣势分析</w:t>
      </w:r>
      <w:r>
        <w:rPr>
          <w:rFonts w:hint="eastAsia"/>
        </w:rPr>
        <w:br/>
      </w:r>
      <w:r>
        <w:rPr>
          <w:rFonts w:hint="eastAsia"/>
        </w:rPr>
        <w:t>　　　　三、语音生物识别行业机会分析</w:t>
      </w:r>
      <w:r>
        <w:rPr>
          <w:rFonts w:hint="eastAsia"/>
        </w:rPr>
        <w:br/>
      </w:r>
      <w:r>
        <w:rPr>
          <w:rFonts w:hint="eastAsia"/>
        </w:rPr>
        <w:t>　　　　四、语音生物识别行业风险分析</w:t>
      </w:r>
      <w:r>
        <w:rPr>
          <w:rFonts w:hint="eastAsia"/>
        </w:rPr>
        <w:br/>
      </w:r>
      <w:r>
        <w:rPr>
          <w:rFonts w:hint="eastAsia"/>
        </w:rPr>
        <w:t>　　第二节 语音生物识别行业投资风险及控制策略分析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一、语音生物识别市场风险及控制策略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二、语音生物识别行业政策风险及控制策略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三、语音生物识别行业经营风险及控制策略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四、语音生物识别同业竞争风险及控制策略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五、语音生物识别行业其他风险及控制策略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2024-2030年中国语音生物识别行业投资潜力及发展趋势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2024-2030年语音生物识别行业投资潜力分析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一、语音生物识别行业重点可投资领域</w:t>
      </w:r>
      <w:r>
        <w:rPr>
          <w:rFonts w:hint="eastAsia"/>
        </w:rPr>
        <w:br/>
      </w:r>
      <w:r>
        <w:rPr>
          <w:rFonts w:hint="eastAsia"/>
        </w:rPr>
        <w:t>　　　　二、语音生物识别行业目标市场需求潜力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三、语音生物识别行业投资潜力综合评判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中智-林-：2024-2030年中国语音生物识别行业发展趋势分析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一、2024年语音生物识别市场前景分析</w:t>
      </w:r>
      <w:r>
        <w:rPr>
          <w:rFonts w:hint="eastAsia"/>
        </w:rPr>
        <w:br/>
      </w:r>
      <w:r>
        <w:rPr>
          <w:rFonts w:hint="eastAsia"/>
        </w:rPr>
        <w:t>　　　　二、2024年语音生物识别发展趋势预测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三、2024-2030年我国语音生物识别行业发展剖析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五、未来语音生物识别行业发展变局剖析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语音生物识别行业历程</w:t>
      </w:r>
      <w:r>
        <w:rPr>
          <w:rFonts w:hint="eastAsia"/>
        </w:rPr>
        <w:br/>
      </w:r>
      <w:r>
        <w:rPr>
          <w:rFonts w:hint="eastAsia"/>
        </w:rPr>
        <w:t>　　图表 语音生物识别行业生命周期</w:t>
      </w:r>
      <w:r>
        <w:rPr>
          <w:rFonts w:hint="eastAsia"/>
        </w:rPr>
        <w:br/>
      </w:r>
      <w:r>
        <w:rPr>
          <w:rFonts w:hint="eastAsia"/>
        </w:rPr>
        <w:t>　　图表 语音生物识别行业产业链分析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2019-2024年语音生物识别行业市场容量统计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**地区语音生物识别市场规模及增长情况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**地区语音生物识别行业市场需求情况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**地区语音生物识别市场规模及增长情况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**地区语音生物识别行业市场需求情况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**地区语音生物识别市场规模及增长情况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**地区语音生物识别行业市场需求情况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语音生物识别重点企业（一）基本信息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语音生物识别重点企业（一）经营情况分析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语音生物识别重点企业（一）盈利能力情况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语音生物识别重点企业（一）偿债能力情况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语音生物识别重点企业（一）运营能力情况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语音生物识别重点企业（一）成长能力情况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语音生物识别重点企业（二）基本信息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语音生物识别重点企业（二）经营情况分析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语音生物识别重点企业（二）盈利能力情况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语音生物识别重点企业（二）偿债能力情况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语音生物识别重点企业（二）运营能力情况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语音生物识别重点企业（二）成长能力情况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2024-2030年中国语音生物识别行业市场容量预测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2024-2030年中国语音生物识别行业市场规模预测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2024-2030年中国语音生物识别市场前景分析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2024-2030年中国语音生物识别行业发展趋势预测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231a0de7f4520" w:history="1">
        <w:r>
          <w:rPr>
            <w:rStyle w:val="Hyperlink"/>
          </w:rPr>
          <w:t>2024-2030年中国语音生物识别行业分析与趋势预测报告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231a0de7f4520" w:history="1">
        <w:r>
          <w:rPr>
            <w:rStyle w:val="Hyperlink"/>
          </w:rPr>
          <w:t>https://www.20087.com/0/15/YuYinShengWuShiBieFaZhanQuShiFenXi.html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ac7876ef49ec" w:history="1">
      <w:r>
        <w:rPr>
          <w:rStyle w:val="Hyperlink"/>
        </w:rPr>
        <w:t>2024-2030年中国语音生物识别行业分析与趋势预测报告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YinShengWuShiBieFaZhanQuShiFenXi.html" TargetMode="External" Id="R636231a0de7f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YinShengWuShiBieFaZhanQuShiFenXi.html" TargetMode="External" Id="Rf468ac7876ef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2024-04-11T01:46:00Z</dcterms:created>
  <dcterms:modified xsi:type="dcterms:W3CDTF">2024-04-11T02:46:00Z</dcterms:modified>
  <dc:subject>2024-2030年中国语音生物识别行业分析与趋势预测报告</dc:subject>
  <dc:title>2024-2030年中国语音生物识别行业分析与趋势预测报告</dc:title>
  <cp:keywords>2024-2030年中国语音生物识别行业分析与趋势预测报告</cp:keywords>
  <dc:description>2024-2030年中国语音生物识别行业分析与趋势预测报告</dc:description>
</cp:coreProperties>
</file>