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13436017a4c8b" w:history="1">
              <w:r>
                <w:rPr>
                  <w:rStyle w:val="Hyperlink"/>
                </w:rPr>
                <w:t>中国超快反射镜市场分析与发展前景预测报告（2025-2031年）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13436017a4c8b" w:history="1">
              <w:r>
                <w:rPr>
                  <w:rStyle w:val="Hyperlink"/>
                </w:rPr>
                <w:t>中国超快反射镜市场分析与发展前景预测报告（2025-2031年）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13436017a4c8b" w:history="1">
                <w:r>
                  <w:rPr>
                    <w:rStyle w:val="Hyperlink"/>
                  </w:rPr>
                  <w:t>https://www.20087.com/0/85/ChaoKuaiFanSheJingShiChangQianJing.html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反射镜是一种能够在纳秒、皮秒甚至飞秒时间尺度内快速调整反射方向的光学器件，广泛应用于激光脉冲操控、光谱分析和超高速光通信等领域。目前，随着材料科学和微纳加工技术的进步，超快反射镜的响应速度、稳定性与使用寿命均有显著提升，且体积更小、集成度更高。</w:t>
      </w:r>
      <w:r>
        <w:rPr>
          <w:rFonts w:hint="eastAsia"/>
        </w:rPr>
        <w:br/>
      </w:r>
      <w:r>
        <w:rPr>
          <w:rFonts w:hint="eastAsia"/>
        </w:rPr>
        <w:t>　　未来超快反射镜的发展将着重于性能优化和应用拓展。新材料和新结构的设计，如二维材料、拓扑绝缘体的应用，有望进一步缩短响应时间和提高反射效率。在量子信息处理、生物成像、材料加工等新兴领域，超快反射镜的创新应用将不断涌现，推动相关技术的边界。此外，与人工智能、机器学习的结合，将使超快光学系统更加智能化，实现更复杂的功能和更高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13436017a4c8b" w:history="1">
        <w:r>
          <w:rPr>
            <w:rStyle w:val="Hyperlink"/>
          </w:rPr>
          <w:t>中国超快反射镜市场分析与发展前景预测报告（2025-2031年）</w:t>
        </w:r>
      </w:hyperlink>
      <w:r>
        <w:rPr>
          <w:rFonts w:hint="eastAsia"/>
        </w:rPr>
        <w:t>》基于国家统计局及相关协会的权威数据，系统研究了超快反射镜行业的市场需求、市场规模及产业链现状，分析了超快反射镜价格波动、细分市场动态及重点企业的经营表现，科学预测了超快反射镜市场前景与发展趋势，揭示了潜在需求与投资机会，同时指出了超快反射镜行业可能面临的风险。通过对超快反射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超快反射镜行业界定</w:t>
      </w:r>
      <w:r>
        <w:rPr>
          <w:rFonts w:hint="eastAsia"/>
        </w:rPr>
        <w:br/>
      </w:r>
      <w:r>
        <w:rPr>
          <w:rFonts w:hint="eastAsia"/>
        </w:rPr>
        <w:t>　　第一节 超快反射镜行业定义</w:t>
      </w:r>
      <w:r>
        <w:rPr>
          <w:rFonts w:hint="eastAsia"/>
        </w:rPr>
        <w:br/>
      </w:r>
      <w:r>
        <w:rPr>
          <w:rFonts w:hint="eastAsia"/>
        </w:rPr>
        <w:t>　　第二节 超快反射镜行业特点分析</w:t>
      </w:r>
      <w:r>
        <w:rPr>
          <w:rFonts w:hint="eastAsia"/>
        </w:rPr>
        <w:br/>
      </w:r>
      <w:r>
        <w:rPr>
          <w:rFonts w:hint="eastAsia"/>
        </w:rPr>
        <w:t>　　第三节 超快反射镜产业链分析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2025年世界超快反射镜行业市场运行形势分析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2025年全球超快反射镜行业发展概况</w:t>
      </w:r>
      <w:r>
        <w:rPr>
          <w:rFonts w:hint="eastAsia"/>
        </w:rPr>
        <w:br/>
      </w:r>
      <w:r>
        <w:rPr>
          <w:rFonts w:hint="eastAsia"/>
        </w:rPr>
        <w:t>　　第二节 世界超快反射镜行业发展走势</w:t>
      </w:r>
      <w:r>
        <w:rPr>
          <w:rFonts w:hint="eastAsia"/>
        </w:rPr>
        <w:br/>
      </w:r>
      <w:r>
        <w:rPr>
          <w:rFonts w:hint="eastAsia"/>
        </w:rPr>
        <w:t>　　　　二、全球超快反射镜行业市场分布情况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三、全球超快反射镜行业发展趋势分析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全球超快反射镜行业重点国家和区域分析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中国超快反射镜行业发展环境分析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2025年超快反射镜行业技术发展现状及趋势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当前我国超快反射镜技术发展现状</w:t>
      </w:r>
      <w:r>
        <w:rPr>
          <w:rFonts w:hint="eastAsia"/>
        </w:rPr>
        <w:br/>
      </w:r>
      <w:r>
        <w:rPr>
          <w:rFonts w:hint="eastAsia"/>
        </w:rPr>
        <w:t>　　第二节 中外超快反射镜技术差距及产生差距的主要原因分析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提高我国超快反射镜技术的对策</w:t>
      </w:r>
      <w:r>
        <w:rPr>
          <w:rFonts w:hint="eastAsia"/>
        </w:rPr>
        <w:br/>
      </w:r>
      <w:r>
        <w:rPr>
          <w:rFonts w:hint="eastAsia"/>
        </w:rPr>
        <w:t>　　第四节 我国超快反射镜研发、设计发展趋势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中国超快反射镜发展现状调研</w:t>
      </w:r>
      <w:r>
        <w:rPr>
          <w:rFonts w:hint="eastAsia"/>
        </w:rPr>
        <w:br/>
      </w:r>
      <w:r>
        <w:rPr>
          <w:rFonts w:hint="eastAsia"/>
        </w:rPr>
        <w:t>　　第一节 中国超快反射镜市场现状分析</w:t>
      </w:r>
      <w:r>
        <w:rPr>
          <w:rFonts w:hint="eastAsia"/>
        </w:rPr>
        <w:br/>
      </w:r>
      <w:r>
        <w:rPr>
          <w:rFonts w:hint="eastAsia"/>
        </w:rPr>
        <w:t>　　第二节 中国超快反射镜行业产量情况分析及预测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一、超快反射镜总体产能规模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三、2020-2025年中国超快反射镜产量统计</w:t>
      </w:r>
      <w:r>
        <w:rPr>
          <w:rFonts w:hint="eastAsia"/>
        </w:rPr>
        <w:br/>
      </w:r>
      <w:r>
        <w:rPr>
          <w:rFonts w:hint="eastAsia"/>
        </w:rPr>
        <w:t>　　　　二、超快反射镜生产区域分布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三、2025-2031年中国超快反射镜产量预测分析</w:t>
      </w:r>
      <w:r>
        <w:rPr>
          <w:rFonts w:hint="eastAsia"/>
        </w:rPr>
        <w:br/>
      </w:r>
      <w:r>
        <w:rPr>
          <w:rFonts w:hint="eastAsia"/>
        </w:rPr>
        <w:t>　　第三节 中国超快反射镜市场需求分析及预测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一、中国超快反射镜市场需求特点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二、2020-2025年中国超快反射镜市场需求量统计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三、2025-2031年中国超快反射镜市场需求量预测分析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中国超快反射镜行业进出口情况分析预测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2020-2025年中国超快反射镜行业进出口情况分析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一、2020-2025年中国超快反射镜行业进口分析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二、2020-2025年中国超快反射镜行业出口分析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2025-2031年中国超快反射镜行业进出口情况预测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一、2025-2031年中国超快反射镜行业进口预测分析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二、2025-2031年中国超快反射镜行业出口预测分析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影响超快反射镜行业进出口变化的主要原因分析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2020-2025年中国超快反射镜行业重点地区调研分析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一、中国超快反射镜行业重点区域市场结构调研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二、**地区超快反射镜市场调研分析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三、**地区超快反射镜市场调研分析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四、**地区超快反射镜市场调研分析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五、**地区超快反射镜市场调研分析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六、**地区超快反射镜市场调研分析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超快反射镜行业竞争格局分析</w:t>
      </w:r>
      <w:r>
        <w:rPr>
          <w:rFonts w:hint="eastAsia"/>
        </w:rPr>
        <w:br/>
      </w:r>
      <w:r>
        <w:rPr>
          <w:rFonts w:hint="eastAsia"/>
        </w:rPr>
        <w:t>　　第一节 超快反射镜行业集中度分析</w:t>
      </w:r>
      <w:r>
        <w:rPr>
          <w:rFonts w:hint="eastAsia"/>
        </w:rPr>
        <w:br/>
      </w:r>
      <w:r>
        <w:rPr>
          <w:rFonts w:hint="eastAsia"/>
        </w:rPr>
        <w:t>　　　　一、超快反射镜市场集中度分析</w:t>
      </w:r>
      <w:r>
        <w:rPr>
          <w:rFonts w:hint="eastAsia"/>
        </w:rPr>
        <w:br/>
      </w:r>
      <w:r>
        <w:rPr>
          <w:rFonts w:hint="eastAsia"/>
        </w:rPr>
        <w:t>　　　　二、超快反射镜企业集中度分析</w:t>
      </w:r>
      <w:r>
        <w:rPr>
          <w:rFonts w:hint="eastAsia"/>
        </w:rPr>
        <w:br/>
      </w:r>
      <w:r>
        <w:rPr>
          <w:rFonts w:hint="eastAsia"/>
        </w:rPr>
        <w:t>　　　　三、超快反射镜区域集中度分析</w:t>
      </w:r>
      <w:r>
        <w:rPr>
          <w:rFonts w:hint="eastAsia"/>
        </w:rPr>
        <w:br/>
      </w:r>
      <w:r>
        <w:rPr>
          <w:rFonts w:hint="eastAsia"/>
        </w:rPr>
        <w:t>　　第二节 超快反射镜行业主要企业竞争力分析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超快反射镜行业竞争格局分析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一、2025年超快反射镜行业竞争分析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二、2025年中外超快反射镜产品竞争分析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三、2020-2025年我国超快反射镜市场竞争分析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四、2025-2031年国内主要超快反射镜企业动向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超快反射镜行业细分产品市场调研分析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超快反射镜行业上、下游市场分析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超快反射镜行业上游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超快反射镜行业下游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超快反射镜行业重点企业发展调研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超快反射镜重点企业（一）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超快反射镜重点企业（二）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超快反射镜重点企业（三）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超快反射镜重点企业（四）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超快反射镜重点企业（五）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超快反射镜重点企业（六）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超快反射镜企业管理策略建议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提高超快反射镜企业竞争力的策略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一、提高中国超快反射镜企业核心竞争力的对策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二、超快反射镜企业提升竞争力的主要方向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三、影响超快反射镜企业核心竞争力的因素及提升途径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四、提高超快反射镜企业竞争力的策略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对我国超快反射镜品牌的战略思考</w:t>
      </w:r>
      <w:r>
        <w:rPr>
          <w:rFonts w:hint="eastAsia"/>
        </w:rPr>
        <w:br/>
      </w:r>
      <w:r>
        <w:rPr>
          <w:rFonts w:hint="eastAsia"/>
        </w:rPr>
        <w:t>　　　　一、超快反射镜实施品牌战略的意义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二、超快反射镜企业品牌的现状分析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三、我国超快反射镜企业的品牌战略</w:t>
      </w:r>
      <w:r>
        <w:rPr>
          <w:rFonts w:hint="eastAsia"/>
        </w:rPr>
        <w:br/>
      </w:r>
      <w:r>
        <w:rPr>
          <w:rFonts w:hint="eastAsia"/>
        </w:rPr>
        <w:t>　　　　四、超快反射镜品牌战略管理的策略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2025-2031年中国超快反射镜行业前景与风险预测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2025年中国超快反射镜市场前景分析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2025-2031年中国超快反射镜发展趋势预测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2025-2031年中国超快反射镜行业投资特性分析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一、2025-2031年中国超快反射镜行业进入壁垒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二、2025-2031年中国超快反射镜行业盈利模式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三、2025-2031年中国超快反射镜行业盈利因素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2025-2031年中国超快反射镜行业投资机会分析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一、2025-2031年中国超快反射镜细分市场投资机会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二、2025-2031年中国超快反射镜行业区域市场投资潜力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2025-2031年中国超快反射镜行业投资风险分析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一、2025-2031年中国超快反射镜行业市场竞争风险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二、2025-2031年中国超快反射镜行业技术风险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三、2025-2031年中国超快反射镜行业政策风险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四、2025-2031年中国超快反射镜行业进入退出风险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超快反射镜行业研究结论</w:t>
      </w:r>
      <w:r>
        <w:rPr>
          <w:rFonts w:hint="eastAsia"/>
        </w:rPr>
        <w:br/>
      </w:r>
      <w:r>
        <w:rPr>
          <w:rFonts w:hint="eastAsia"/>
        </w:rPr>
        <w:t>　　第二节 超快反射镜行业投资价值评估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中~智~林~超快反射镜行业投资建议</w:t>
      </w:r>
      <w:r>
        <w:rPr>
          <w:rFonts w:hint="eastAsia"/>
        </w:rPr>
        <w:br/>
      </w:r>
      <w:r>
        <w:rPr>
          <w:rFonts w:hint="eastAsia"/>
        </w:rPr>
        <w:t>　　　　一、超快反射镜行业投资策略建议</w:t>
      </w:r>
      <w:r>
        <w:rPr>
          <w:rFonts w:hint="eastAsia"/>
        </w:rPr>
        <w:br/>
      </w:r>
      <w:r>
        <w:rPr>
          <w:rFonts w:hint="eastAsia"/>
        </w:rPr>
        <w:t>　　　　二、超快反射镜行业投资方向建议</w:t>
      </w:r>
      <w:r>
        <w:rPr>
          <w:rFonts w:hint="eastAsia"/>
        </w:rPr>
        <w:br/>
      </w:r>
      <w:r>
        <w:rPr>
          <w:rFonts w:hint="eastAsia"/>
        </w:rPr>
        <w:t>　　　　三、超快反射镜行业投资方式建议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超快反射镜行业历程</w:t>
      </w:r>
      <w:r>
        <w:rPr>
          <w:rFonts w:hint="eastAsia"/>
        </w:rPr>
        <w:br/>
      </w:r>
      <w:r>
        <w:rPr>
          <w:rFonts w:hint="eastAsia"/>
        </w:rPr>
        <w:t>　　图表 超快反射镜行业生命周期</w:t>
      </w:r>
      <w:r>
        <w:rPr>
          <w:rFonts w:hint="eastAsia"/>
        </w:rPr>
        <w:br/>
      </w:r>
      <w:r>
        <w:rPr>
          <w:rFonts w:hint="eastAsia"/>
        </w:rPr>
        <w:t>　　图表 超快反射镜行业产业链分析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2020-2025年中国超快反射镜行业市场规模及增长情况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2020-2025年超快反射镜行业市场容量分析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2020-2025年中国超快反射镜行业产能统计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2020-2025年中国超快反射镜行业产量及增长趋势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2020-2025年中国超快反射镜市场需求量及增速统计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2025年中国超快反射镜行业需求领域分布格局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2020-2025年中国超快反射镜行业销售收入分析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2020-2025年中国超快反射镜行业盈利情况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2020-2025年中国超快反射镜行业利润总额统计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2020-2025年中国超快反射镜进口数量分析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2020-2025年中国超快反射镜进口金额分析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2020-2025年中国超快反射镜出口数量分析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2020-2025年中国超快反射镜出口金额分析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2025年中国超快反射镜进口国家及地区分析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2025年中国超快反射镜出口国家及地区分析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2020-2025年中国超快反射镜行业企业数量情况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2020-2025年中国超快反射镜行业企业平均规模情况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**地区超快反射镜市场规模及增长情况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**地区超快反射镜行业市场需求情况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**地区超快反射镜行业市场需求情况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**地区超快反射镜行业市场需求情况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**地区超快反射镜行业市场需求情况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超快反射镜重点企业（一）基本信息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超快反射镜重点企业（一）经营情况分析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超快反射镜重点企业（一）主要经济指标情况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超快反射镜重点企业（二）经营情况分析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超快反射镜重点企业（二）主要经济指标情况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超快反射镜企业信息</w:t>
      </w:r>
      <w:r>
        <w:rPr>
          <w:rFonts w:hint="eastAsia"/>
        </w:rPr>
        <w:br/>
      </w:r>
      <w:r>
        <w:rPr>
          <w:rFonts w:hint="eastAsia"/>
        </w:rPr>
        <w:t>　　图表 超快反射镜企业经营情况分析</w:t>
      </w:r>
      <w:r>
        <w:rPr>
          <w:rFonts w:hint="eastAsia"/>
        </w:rPr>
        <w:br/>
      </w:r>
      <w:r>
        <w:rPr>
          <w:rFonts w:hint="eastAsia"/>
        </w:rPr>
        <w:t>　　图表 超快反射镜重点企业（三）主要经济指标情况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超快反射镜重点企业（三）成长能力情况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2025-2031年中国超快反射镜行业产能预测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2025-2031年中国超快反射镜行业产量预测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2025-2031年中国超快反射镜市场需求量预测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2025-2031年中国超快反射镜行业供需平衡预测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2025-2031年中国超快反射镜行业市场容量预测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2025-2031年中国超快反射镜行业市场规模预测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2025-2031年中国超快反射镜市场前景分析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2025-2031年中国超快反射镜发展趋势预测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13436017a4c8b" w:history="1">
        <w:r>
          <w:rPr>
            <w:rStyle w:val="Hyperlink"/>
          </w:rPr>
          <w:t>中国超快反射镜市场分析与发展前景预测报告（2025-2031年）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13436017a4c8b" w:history="1">
        <w:r>
          <w:rPr>
            <w:rStyle w:val="Hyperlink"/>
          </w:rPr>
          <w:t>https://www.20087.com/0/85/ChaoKuaiFanSheJingShiChangQianJing.html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热点：平面反射镜、快速反射镜研究现状及未来发展、反射式显微镜、反射镜原理、球面反射镜、1550nm反射镜、反射镜原理、反射镜长什么样、超级放大镜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fe7fe534948dc" w:history="1">
      <w:r>
        <w:rPr>
          <w:rStyle w:val="Hyperlink"/>
        </w:rPr>
        <w:t>中国超快反射镜市场分析与发展前景预测报告（2025-2031年）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aoKuaiFanSheJingShiChangQianJing.html" TargetMode="External" Id="R1e813436017a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aoKuaiFanSheJingShiChangQianJing.html" TargetMode="External" Id="Rc7bfe7fe5349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2025-01-14T04:49:00Z</dcterms:created>
  <dcterms:modified xsi:type="dcterms:W3CDTF">2025-01-14T05:49:00Z</dcterms:modified>
  <dc:subject>中国超快反射镜市场分析与发展前景预测报告（2025-2031年）</dc:subject>
  <dc:title>中国超快反射镜市场分析与发展前景预测报告（2025-2031年）</dc:title>
  <cp:keywords>中国超快反射镜市场分析与发展前景预测报告（2025-2031年）</cp:keywords>
  <dc:description>中国超快反射镜市场分析与发展前景预测报告（2025-2031年）</dc:description>
</cp:coreProperties>
</file>