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cf7de82284f26" w:history="1">
              <w:r>
                <w:rPr>
                  <w:rStyle w:val="Hyperlink"/>
                </w:rPr>
                <w:t>2026-2032年全球与中国超静音空气压缩机行业调研及行业前景分析报告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cf7de82284f26" w:history="1">
              <w:r>
                <w:rPr>
                  <w:rStyle w:val="Hyperlink"/>
                </w:rPr>
                <w:t>2026-2032年全球与中国超静音空气压缩机行业调研及行业前景分析报告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cf7de82284f26" w:history="1">
                <w:r>
                  <w:rPr>
                    <w:rStyle w:val="Hyperlink"/>
                  </w:rPr>
                  <w:t>https://www.20087.com/0/95/ChaoJingYinKongQiYaSuoJiFaZhanQianJing.html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静音空气压缩机是满足低噪声要求的气源设备，在牙科诊所、实验室、精密电子装配线及家庭工作室等场景中占据重要地位。超静音空气压缩机通过全封闭隔音罩、减振底座、低转速电机及优化气流路径设计，将运行噪声控制在40–60分贝区间，远低于传统活塞式压缩机。主流技术路线包括无油涡旋式与双螺杆式，强调洁净无油输出以适配医疗或食品接触应用。然而，降噪结构往往牺牲散热效率，导致连续负载能力受限；且高精度部件使制造成本显著上升，制约其在工业大规模部署中的经济性。</w:t>
      </w:r>
      <w:r>
        <w:rPr>
          <w:rFonts w:hint="eastAsia"/>
        </w:rPr>
        <w:br/>
      </w:r>
      <w:r>
        <w:rPr>
          <w:rFonts w:hint="eastAsia"/>
        </w:rPr>
        <w:t>　　未来，超静音空气压缩机将深度融合变频控制与智能运维。市场调研网认为，永磁同步电机与AI驱动的负载预测算法可实现按需供气，大幅降低待机能耗；物联网模块支持远程监控排气压力、温度及维护周期。在材料方面，新型复合隔音材料与3D打印流道将提升声学性能与能效比。随着城市“安静工厂”与社区友好型制造理念普及，超静音压缩机有望拓展至共享办公、高端住宅配套及移动医疗单元。长期而言，该设备将从噪声抑制产品转型为绿色、智能气动系统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cf7de82284f26" w:history="1">
        <w:r>
          <w:rPr>
            <w:rStyle w:val="Hyperlink"/>
          </w:rPr>
          <w:t>2026-2032年全球与中国超静音空气压缩机行业调研及行业前景分析报告</w:t>
        </w:r>
      </w:hyperlink>
      <w:r>
        <w:rPr>
          <w:rFonts w:hint="eastAsia"/>
        </w:rPr>
        <w:t>》，2025年超静音空气压缩机行业市场规模达 亿元，预计2032年市场规模将达 亿元，期间年均复合增长率（CAGR）达 %。报告通过全面的行业调研，系统梳理了超静音空气压缩机产业链的各个环节，详细分析了超静音空气压缩机市场规模、需求变化及价格趋势。报告结合当前超静音空气压缩机行业现状，科学预测了市场前景与发展方向，并解读了重点企业的竞争格局、市场集中度及品牌表现。同时，报告对超静音空气压缩机细分市场进行了深入探讨，结合超静音空气压缩机技术现状与SWOT分析，揭示了超静音空气压缩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按产品类型细分，全球超静音空气压缩机市场规模2021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往复式压缩机</w:t>
      </w:r>
      <w:r>
        <w:rPr>
          <w:rFonts w:hint="eastAsia"/>
        </w:rPr>
        <w:br/>
      </w:r>
      <w:r>
        <w:rPr>
          <w:rFonts w:hint="eastAsia"/>
        </w:rPr>
        <w:t>　　　　1.3.3 螺杆式压缩机</w:t>
      </w:r>
      <w:r>
        <w:rPr>
          <w:rFonts w:hint="eastAsia"/>
        </w:rPr>
        <w:br/>
      </w:r>
      <w:r>
        <w:rPr>
          <w:rFonts w:hint="eastAsia"/>
        </w:rPr>
        <w:t>　　　　1.3.4 涡旋式压缩机</w:t>
      </w:r>
      <w:r>
        <w:rPr>
          <w:rFonts w:hint="eastAsia"/>
        </w:rPr>
        <w:br/>
      </w:r>
      <w:r>
        <w:rPr>
          <w:rFonts w:hint="eastAsia"/>
        </w:rPr>
        <w:t>　　1.4 产品分类，按润滑方式</w:t>
      </w:r>
      <w:r>
        <w:rPr>
          <w:rFonts w:hint="eastAsia"/>
        </w:rPr>
        <w:br/>
      </w:r>
      <w:r>
        <w:rPr>
          <w:rFonts w:hint="eastAsia"/>
        </w:rPr>
        <w:t>　　　　1.4.1 按润滑方式细分，全球超静音空气压缩机市场规模2021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无油空压机</w:t>
      </w:r>
      <w:r>
        <w:rPr>
          <w:rFonts w:hint="eastAsia"/>
        </w:rPr>
        <w:br/>
      </w:r>
      <w:r>
        <w:rPr>
          <w:rFonts w:hint="eastAsia"/>
        </w:rPr>
        <w:t>　　　　1.4.3 微油空压机</w:t>
      </w:r>
      <w:r>
        <w:rPr>
          <w:rFonts w:hint="eastAsia"/>
        </w:rPr>
        <w:br/>
      </w:r>
      <w:r>
        <w:rPr>
          <w:rFonts w:hint="eastAsia"/>
        </w:rPr>
        <w:t>　　1.5 产品分类，按静音技术</w:t>
      </w:r>
      <w:r>
        <w:rPr>
          <w:rFonts w:hint="eastAsia"/>
        </w:rPr>
        <w:br/>
      </w:r>
      <w:r>
        <w:rPr>
          <w:rFonts w:hint="eastAsia"/>
        </w:rPr>
        <w:t>　　　　1.5.1 按静音技术细分，全球超静音空气压缩机市场规模2021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被动隔音型</w:t>
      </w:r>
      <w:r>
        <w:rPr>
          <w:rFonts w:hint="eastAsia"/>
        </w:rPr>
        <w:br/>
      </w:r>
      <w:r>
        <w:rPr>
          <w:rFonts w:hint="eastAsia"/>
        </w:rPr>
        <w:t>　　　　1.5.3 主动降噪型</w:t>
      </w:r>
      <w:r>
        <w:rPr>
          <w:rFonts w:hint="eastAsia"/>
        </w:rPr>
        <w:br/>
      </w:r>
      <w:r>
        <w:rPr>
          <w:rFonts w:hint="eastAsia"/>
        </w:rPr>
        <w:t>　　1.6 产品分类，按驱动方式</w:t>
      </w:r>
      <w:r>
        <w:rPr>
          <w:rFonts w:hint="eastAsia"/>
        </w:rPr>
        <w:br/>
      </w:r>
      <w:r>
        <w:rPr>
          <w:rFonts w:hint="eastAsia"/>
        </w:rPr>
        <w:t>　　　　1.6.1 按驱动方式细分，全球超静音空气压缩机市场规模2021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电动空压机</w:t>
      </w:r>
      <w:r>
        <w:rPr>
          <w:rFonts w:hint="eastAsia"/>
        </w:rPr>
        <w:br/>
      </w:r>
      <w:r>
        <w:rPr>
          <w:rFonts w:hint="eastAsia"/>
        </w:rPr>
        <w:t>　　　　1.6.3 液压空压机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按应用细分，全球超静音空气压缩机市场规模2021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食品和饮料</w:t>
      </w:r>
      <w:r>
        <w:rPr>
          <w:rFonts w:hint="eastAsia"/>
        </w:rPr>
        <w:br/>
      </w:r>
      <w:r>
        <w:rPr>
          <w:rFonts w:hint="eastAsia"/>
        </w:rPr>
        <w:t>　　　　1.7.3 石油天然气</w:t>
      </w:r>
      <w:r>
        <w:rPr>
          <w:rFonts w:hint="eastAsia"/>
        </w:rPr>
        <w:br/>
      </w:r>
      <w:r>
        <w:rPr>
          <w:rFonts w:hint="eastAsia"/>
        </w:rPr>
        <w:t>　　　　1.7.4 制造业</w:t>
      </w:r>
      <w:r>
        <w:rPr>
          <w:rFonts w:hint="eastAsia"/>
        </w:rPr>
        <w:br/>
      </w:r>
      <w:r>
        <w:rPr>
          <w:rFonts w:hint="eastAsia"/>
        </w:rPr>
        <w:t>　　　　1.7.5 医疗</w:t>
      </w:r>
      <w:r>
        <w:rPr>
          <w:rFonts w:hint="eastAsia"/>
        </w:rPr>
        <w:br/>
      </w:r>
      <w:r>
        <w:rPr>
          <w:rFonts w:hint="eastAsia"/>
        </w:rPr>
        <w:t>　　　　1.7.6 电力行业</w:t>
      </w:r>
      <w:r>
        <w:rPr>
          <w:rFonts w:hint="eastAsia"/>
        </w:rPr>
        <w:br/>
      </w:r>
      <w:r>
        <w:rPr>
          <w:rFonts w:hint="eastAsia"/>
        </w:rPr>
        <w:t>　　　　1.7.7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超静音空气压缩机行业发展总体概况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1.8.2 超静音空气压缩机行业发展主要特点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1.8.3 超静音空气压缩机行业发展影响因素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超静音空气压缩机有利因素</w:t>
      </w:r>
      <w:r>
        <w:rPr>
          <w:rFonts w:hint="eastAsia"/>
        </w:rPr>
        <w:br/>
      </w:r>
      <w:r>
        <w:rPr>
          <w:rFonts w:hint="eastAsia"/>
        </w:rPr>
        <w:t>　　　　1.8.3 .2 超静音空气压缩机不利因素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全球市场，近三年超静音空气压缩机主要企业占有率及排名（按销量）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超静音空气压缩机主要企业在国际市场占有率（按销量，2023-2026）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2025年超静音空气压缩机主要企业在国际市场排名（按销量）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全球市场主要企业超静音空气压缩机销量（2023-2026）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全球市场，近三年超静音空气压缩机主要企业占有率及排名（按收入）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超静音空气压缩机主要企业在国际市场占有率（按收入，2023-2026）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2025年超静音空气压缩机主要企业在国际市场排名（按收入）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全球市场主要企业超静音空气压缩机销售收入（2023-2026）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全球市场主要企业超静音空气压缩机销售价格（2023-2026）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中国市场，近三年超静音空气压缩机主要企业占有率及排名（按销量）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超静音空气压缩机主要企业在中国市场占有率（按销量，2023-2026）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2025年超静音空气压缩机主要企业在中国市场排名（按销量）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中国市场主要企业超静音空气压缩机销量（2023-2026）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中国市场，近三年超静音空气压缩机主要企业占有率及排名（按收入）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超静音空气压缩机主要企业在中国市场占有率（按收入，2023-2026）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2025年超静音空气压缩机主要企业在中国市场排名（按收入）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中国市场主要企业超静音空气压缩机销售收入（2023-2026）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全球主要厂商超静音空气压缩机总部及产地分布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全球主要厂商成立时间及超静音空气压缩机商业化日期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全球主要厂商超静音空气压缩机产品类型及应用</w:t>
      </w:r>
      <w:r>
        <w:rPr>
          <w:rFonts w:hint="eastAsia"/>
        </w:rPr>
        <w:br/>
      </w:r>
      <w:r>
        <w:rPr>
          <w:rFonts w:hint="eastAsia"/>
        </w:rPr>
        <w:t>　　2.9 超静音空气压缩机行业集中度、竞争程度分析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超静音空气压缩机行业集中度分析：2025年全球Top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全球超静音空气压缩机第一梯队、第二梯队和第三梯队生产商（品牌）及市场份额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全球超静音空气压缩机总体规模分析</w:t>
      </w:r>
      <w:r>
        <w:rPr>
          <w:rFonts w:hint="eastAsia"/>
        </w:rPr>
        <w:br/>
      </w:r>
      <w:r>
        <w:rPr>
          <w:rFonts w:hint="eastAsia"/>
        </w:rPr>
        <w:t>　　3.1 全球超静音空气压缩机供需现状及预测（2021-2032）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全球超静音空气压缩机产能、产量、产能利用率及发展趋势（2021-2032）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全球超静音空气压缩机产量、需求量及发展趋势（2021-2032）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全球主要地区超静音空气压缩机产量及发展趋势（2021-2032）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全球主要地区超静音空气压缩机产量（2021-2026）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全球主要地区超静音空气压缩机产量（2027-2032）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全球主要地区超静音空气压缩机产量市场份额（2021-2032）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中国超静音空气压缩机供需现状及预测（2021-2032）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中国超静音空气压缩机产能、产量、产能利用率及发展趋势（2021-2032）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中国超静音空气压缩机产量、市场需求量及发展趋势（2021-2032）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中国市场超静音空气压缩机进出口（2021-2032）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全球超静音空气压缩机销量及销售额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全球市场超静音空气压缩机销售额（2021-2032）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全球市场超静音空气压缩机销量（2021-2032）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全球市场超静音空气压缩机价格趋势（2021-2032）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全球超静音空气压缩机主要地区分析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全球主要地区超静音空气压缩机市场规模分析：2021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全球主要地区超静音空气压缩机销售收入及市场份额（2021-2026）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全球主要地区超静音空气压缩机销售收入预测（2027-2032）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全球主要地区超静音空气压缩机销量分析：2021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全球主要地区超静音空气压缩机销量及市场份额（2021-2026）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全球主要地区超静音空气压缩机销量及市场份额预测（2027-2032）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中东市场超静音空气压缩机销量、收入及增长率（2021-2032）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超静音空气压缩机销量、收入、价格及毛利率（2021-2026）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不同产品类型超静音空气压缩机分析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全球不同产品类型超静音空气压缩机销量（2021-2032）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全球不同产品类型超静音空气压缩机销量及市场份额（2021-2026）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全球不同产品类型超静音空气压缩机销量预测（2027-2032）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全球不同产品类型超静音空气压缩机收入（2021-2032）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全球不同产品类型超静音空气压缩机收入及市场份额（2021-2026）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全球不同产品类型超静音空气压缩机收入预测（2027-2032）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全球不同产品类型超静音空气压缩机价格走势（2021-2032）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中国不同产品类型超静音空气压缩机销量（2021-2032）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中国不同产品类型超静音空气压缩机销量及市场份额（2021-2026）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中国不同产品类型超静音空气压缩机销量预测（2027-2032）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中国不同产品类型超静音空气压缩机收入（2021-2032）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中国不同产品类型超静音空气压缩机收入及市场份额（2021-2026）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中国不同产品类型超静音空气压缩机收入预测（2027-2032）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不同应用超静音空气压缩机分析</w:t>
      </w:r>
      <w:r>
        <w:rPr>
          <w:rFonts w:hint="eastAsia"/>
        </w:rPr>
        <w:br/>
      </w:r>
      <w:r>
        <w:rPr>
          <w:rFonts w:hint="eastAsia"/>
        </w:rPr>
        <w:t>　　7.1 全球不同应用超静音空气压缩机销量（2021-2032）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全球不同应用超静音空气压缩机销量及市场份额（2021-2026）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全球不同应用超静音空气压缩机销量预测（2027-2032）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全球不同应用超静音空气压缩机收入（2021-2032）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全球不同应用超静音空气压缩机收入及市场份额（2021-2026）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全球不同应用超静音空气压缩机收入预测（2027-2032）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全球不同应用超静音空气压缩机价格走势（2021-2032）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中国不同应用超静音空气压缩机销量（2021-2032）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中国不同应用超静音空气压缩机销量及市场份额（2021-2026）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中国不同应用超静音空气压缩机销量预测（2027-2032）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中国不同应用超静音空气压缩机收入（2021-2032）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中国不同应用超静音空气压缩机收入及市场份额（2021-2026）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中国不同应用超静音空气压缩机收入预测（2027-2032）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超静音空气压缩机行业发展趋势</w:t>
      </w:r>
      <w:r>
        <w:rPr>
          <w:rFonts w:hint="eastAsia"/>
        </w:rPr>
        <w:br/>
      </w:r>
      <w:r>
        <w:rPr>
          <w:rFonts w:hint="eastAsia"/>
        </w:rPr>
        <w:t>　　8.2 超静音空气压缩机行业主要驱动因素</w:t>
      </w:r>
      <w:r>
        <w:rPr>
          <w:rFonts w:hint="eastAsia"/>
        </w:rPr>
        <w:br/>
      </w:r>
      <w:r>
        <w:rPr>
          <w:rFonts w:hint="eastAsia"/>
        </w:rPr>
        <w:t>　　8.3 超静音空气压缩机中国企业SWOT分析</w:t>
      </w:r>
      <w:r>
        <w:rPr>
          <w:rFonts w:hint="eastAsia"/>
        </w:rPr>
        <w:br/>
      </w:r>
      <w:r>
        <w:rPr>
          <w:rFonts w:hint="eastAsia"/>
        </w:rPr>
        <w:t>　　8.4 中国超静音空气压缩机行业政策环境分析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超静音空气压缩机行业产业链简介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超静音空气压缩机行业供应链分析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超静音空气压缩机主要原料及供应情况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超静音空气压缩机行业采购模式</w:t>
      </w:r>
      <w:r>
        <w:rPr>
          <w:rFonts w:hint="eastAsia"/>
        </w:rPr>
        <w:br/>
      </w:r>
      <w:r>
        <w:rPr>
          <w:rFonts w:hint="eastAsia"/>
        </w:rPr>
        <w:t>　　9.3 超静音空气压缩机行业生产模式</w:t>
      </w:r>
      <w:r>
        <w:rPr>
          <w:rFonts w:hint="eastAsia"/>
        </w:rPr>
        <w:br/>
      </w:r>
      <w:r>
        <w:rPr>
          <w:rFonts w:hint="eastAsia"/>
        </w:rPr>
        <w:t>　　9.4 超静音空气压缩机行业销售模式及销售渠道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按产品类型细分，全球超静音空气压缩机市场规模2021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按润滑方式细分，全球超静音空气压缩机市场规模2021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按静音技术细分，全球超静音空气压缩机市场规模2021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按驱动方式细分，全球超静音空气压缩机市场规模2021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按应用细分，全球超静音空气压缩机市场规模（CAGR）2021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超静音空气压缩机行业发展主要特点</w:t>
      </w:r>
      <w:r>
        <w:rPr>
          <w:rFonts w:hint="eastAsia"/>
        </w:rPr>
        <w:br/>
      </w:r>
      <w:r>
        <w:rPr>
          <w:rFonts w:hint="eastAsia"/>
        </w:rPr>
        <w:t>　　表 7： 超静音空气压缩机行业发展有利因素分析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超静音空气压缩机行业发展不利因素分析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进入超静音空气压缩机行业壁垒</w:t>
      </w:r>
      <w:r>
        <w:rPr>
          <w:rFonts w:hint="eastAsia"/>
        </w:rPr>
        <w:br/>
      </w:r>
      <w:r>
        <w:rPr>
          <w:rFonts w:hint="eastAsia"/>
        </w:rPr>
        <w:t>　　表 10： 超静音空气压缩机主要企业在国际市场占有率（按销量，2023-2026）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2025年超静音空气压缩机主要企业在国际市场排名（按销量）&amp;（千台）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全球市场主要企业超静音空气压缩机销量（2023-2026）&amp;（千台）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超静音空气压缩机主要企业在国际市场占有率（按收入，2023-2026）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2025年超静音空气压缩机主要企业在国际市场排名（按收入）&amp;（万元）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全球市场主要企业超静音空气压缩机销售收入（2023-2026）&amp;（万元）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全球市场主要企业超静音空气压缩机销售价格（2023-2026）&amp;（元/台）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超静音空气压缩机主要企业在中国市场占有率（按销量，2023-2026）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2025年超静音空气压缩机主要企业在中国市场排名（按销量）&amp;（千台）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中国市场主要企业超静音空气压缩机销量（2023-2026）&amp;（千台）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超静音空气压缩机主要企业在中国市场占有率（按收入，2023-2026）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2025年超静音空气压缩机主要企业在中国市场排名（按收入）&amp;（万元）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中国市场主要企业超静音空气压缩机销售收入（2023-2026）&amp;（万元）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全球主要厂商超静音空气压缩机总部及产地分布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全球主要厂商成立时间及超静音空气压缩机商业化日期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全球主要厂商超静音空气压缩机产品类型及应用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2025年全球超静音空气压缩机主要厂商市场地位（第一梯队、第二梯队和第三梯队）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全球超静音空气压缩机市场投资、并购等现状分析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全球主要地区超静音空气压缩机产量增速（CAGR）：（2021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全球主要地区超静音空气压缩机产量（2021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全球主要地区超静音空气压缩机产量（2021-2026）&amp;（千台）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全球主要地区超静音空气压缩机产量（2027-2032）&amp;（千台）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全球主要地区超静音空气压缩机产量市场份额（2021-2026）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全球主要地区超静音空气压缩机产量市场份额（2027-2032）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中国市场超静音空气压缩机产量、销量、进出口（2021-2026）&amp;（千台）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中国市场超静音空气压缩机产量、销量、进出口预测（2027-2032）&amp;（千台）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全球主要地区超静音空气压缩机销售收入增速：（2021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全球主要地区超静音空气压缩机销售收入（2021-2026）&amp;（万元）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全球主要地区超静音空气压缩机销售收入市场份额（2021-2026）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全球主要地区超静音空气压缩机收入（2027-2032）&amp;（万元）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全球主要地区超静音空气压缩机收入市场份额（2027-2032）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全球主要地区超静音空气压缩机销量（千台）：2021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全球主要地区超静音空气压缩机销量（2021-2026）&amp;（千台）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全球主要地区超静音空气压缩机销量市场份额（2021-2026）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全球主要地区超静音空气压缩机销量（2027-2032）&amp;（千台）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全球主要地区超静音空气压缩机销量份额（2027-2032）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超静音空气压缩机生产基地、销售区域、竞争对手及市场地位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超静音空气压缩机产品规格、参数及市场应用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超静音空气压缩机销量（千台）、收入（万元）、价格（元/台）及毛利率（2021-2026）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全球不同产品类型超静音空气压缩机销量（2021-2026）&amp;（千台）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全球不同产品类型超静音空气压缩机销量市场份额（2021-2026）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全球不同产品类型超静音空气压缩机销量预测（2027-2032）&amp;（千台）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全球市场不同产品类型超静音空气压缩机销量市场份额预测（2027-2032）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全球不同产品类型超静音空气压缩机收入（2021-2026）&amp;（万元）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全球不同产品类型超静音空气压缩机收入市场份额（2021-2026）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全球不同产品类型超静音空气压缩机收入预测（2027-2032）&amp;（万元）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全球不同产品类型超静音空气压缩机收入市场份额预测（2027-2032）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中国不同产品类型超静音空气压缩机销量（2021-2026）&amp;（千台）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中国不同产品类型超静音空气压缩机销量市场份额（2021-2026）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中国不同产品类型超静音空气压缩机销量预测（2027-2032）&amp;（千台）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全球市场不同产品类型超静音空气压缩机销量市场份额预测（2027-2032）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中国不同产品类型超静音空气压缩机收入（2021-2026）&amp;（万元）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中国不同产品类型超静音空气压缩机收入市场份额（2021-2026）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中国不同产品类型超静音空气压缩机收入预测（2027-2032）&amp;（万元）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中国不同产品类型超静音空气压缩机收入市场份额预测（2027-2032）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全球不同应用超静音空气压缩机销量（2021-2026）&amp;（千台）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全球不同应用超静音空气压缩机销量市场份额（2021-2026）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全球不同应用超静音空气压缩机销量预测（2027-2032）&amp;（千台）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全球市场不同应用超静音空气压缩机销量市场份额预测（2027-2032）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全球不同应用超静音空气压缩机收入（2021-2026）&amp;（万元）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全球不同应用超静音空气压缩机收入市场份额（2021-2026）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全球不同应用超静音空气压缩机收入预测（2027-2032）&amp;（万元）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全球不同应用超静音空气压缩机收入市场份额预测（2027-2032）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中国不同应用超静音空气压缩机销量（2021-2026）&amp;（千台）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中国不同应用超静音空气压缩机销量市场份额（2021-2026）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中国不同应用超静音空气压缩机销量预测（2027-2032）&amp;（千台）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中国市场不同应用超静音空气压缩机销量市场份额预测（2027-2032）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中国不同应用超静音空气压缩机收入（2021-2026）&amp;（万元）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中国不同应用超静音空气压缩机收入市场份额（2021-2026）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中国不同应用超静音空气压缩机收入预测（2027-2032）&amp;（万元）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中国不同应用超静音空气压缩机收入市场份额预测（2027-2032）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超静音空气压缩机行业发展趋势</w:t>
      </w:r>
      <w:r>
        <w:rPr>
          <w:rFonts w:hint="eastAsia"/>
        </w:rPr>
        <w:br/>
      </w:r>
      <w:r>
        <w:rPr>
          <w:rFonts w:hint="eastAsia"/>
        </w:rPr>
        <w:t>　　表 154： 超静音空气压缩机行业主要驱动因素</w:t>
      </w:r>
      <w:r>
        <w:rPr>
          <w:rFonts w:hint="eastAsia"/>
        </w:rPr>
        <w:br/>
      </w:r>
      <w:r>
        <w:rPr>
          <w:rFonts w:hint="eastAsia"/>
        </w:rPr>
        <w:t>　　表 155： 超静音空气压缩机行业供应链分析</w:t>
      </w:r>
      <w:r>
        <w:rPr>
          <w:rFonts w:hint="eastAsia"/>
        </w:rPr>
        <w:br/>
      </w:r>
      <w:r>
        <w:rPr>
          <w:rFonts w:hint="eastAsia"/>
        </w:rPr>
        <w:t>　　表 156： 超静音空气压缩机上游原料供应商</w:t>
      </w:r>
      <w:r>
        <w:rPr>
          <w:rFonts w:hint="eastAsia"/>
        </w:rPr>
        <w:br/>
      </w:r>
      <w:r>
        <w:rPr>
          <w:rFonts w:hint="eastAsia"/>
        </w:rPr>
        <w:t>　　表 157： 超静音空气压缩机主要地区不同应用客户分析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超静音空气压缩机典型经销商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超静音空气压缩机产品图片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全球不同产品类型超静音空气压缩机销售额2021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全球不同产品类型超静音空气压缩机市场份额2025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往复式压缩机产品图片</w:t>
      </w:r>
      <w:r>
        <w:rPr>
          <w:rFonts w:hint="eastAsia"/>
        </w:rPr>
        <w:br/>
      </w:r>
      <w:r>
        <w:rPr>
          <w:rFonts w:hint="eastAsia"/>
        </w:rPr>
        <w:t>　　图 5： 螺杆式压缩机产品图片</w:t>
      </w:r>
      <w:r>
        <w:rPr>
          <w:rFonts w:hint="eastAsia"/>
        </w:rPr>
        <w:br/>
      </w:r>
      <w:r>
        <w:rPr>
          <w:rFonts w:hint="eastAsia"/>
        </w:rPr>
        <w:t>　　图 6： 涡旋式压缩机产品图片</w:t>
      </w:r>
      <w:r>
        <w:rPr>
          <w:rFonts w:hint="eastAsia"/>
        </w:rPr>
        <w:br/>
      </w:r>
      <w:r>
        <w:rPr>
          <w:rFonts w:hint="eastAsia"/>
        </w:rPr>
        <w:t>　　图 7： 全球不同润滑方式超静音空气压缩机销售额2021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全球不同润滑方式超静音空气压缩机市场份额2025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无油空压机产品图片</w:t>
      </w:r>
      <w:r>
        <w:rPr>
          <w:rFonts w:hint="eastAsia"/>
        </w:rPr>
        <w:br/>
      </w:r>
      <w:r>
        <w:rPr>
          <w:rFonts w:hint="eastAsia"/>
        </w:rPr>
        <w:t>　　图 10： 微油空压机产品图片</w:t>
      </w:r>
      <w:r>
        <w:rPr>
          <w:rFonts w:hint="eastAsia"/>
        </w:rPr>
        <w:br/>
      </w:r>
      <w:r>
        <w:rPr>
          <w:rFonts w:hint="eastAsia"/>
        </w:rPr>
        <w:t>　　图 11： 全球不同静音技术超静音空气压缩机销售额2021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全球不同静音技术超静音空气压缩机市场份额2025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13： 被动隔音型产品图片</w:t>
      </w:r>
      <w:r>
        <w:rPr>
          <w:rFonts w:hint="eastAsia"/>
        </w:rPr>
        <w:br/>
      </w:r>
      <w:r>
        <w:rPr>
          <w:rFonts w:hint="eastAsia"/>
        </w:rPr>
        <w:t>　　图 14： 主动降噪型产品图片</w:t>
      </w:r>
      <w:r>
        <w:rPr>
          <w:rFonts w:hint="eastAsia"/>
        </w:rPr>
        <w:br/>
      </w:r>
      <w:r>
        <w:rPr>
          <w:rFonts w:hint="eastAsia"/>
        </w:rPr>
        <w:t>　　图 15： 全球不同驱动方式超静音空气压缩机销售额2021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全球不同驱动方式超静音空气压缩机市场份额2025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电动空压机产品图片</w:t>
      </w:r>
      <w:r>
        <w:rPr>
          <w:rFonts w:hint="eastAsia"/>
        </w:rPr>
        <w:br/>
      </w:r>
      <w:r>
        <w:rPr>
          <w:rFonts w:hint="eastAsia"/>
        </w:rPr>
        <w:t>　　图 18： 液压空压机产品图片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全球不同应用超静音空气压缩机市场份额2025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石油天然气</w:t>
      </w:r>
      <w:r>
        <w:rPr>
          <w:rFonts w:hint="eastAsia"/>
        </w:rPr>
        <w:br/>
      </w:r>
      <w:r>
        <w:rPr>
          <w:rFonts w:hint="eastAsia"/>
        </w:rPr>
        <w:t>　　图 23： 制造业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电力行业</w:t>
      </w:r>
      <w:r>
        <w:rPr>
          <w:rFonts w:hint="eastAsia"/>
        </w:rPr>
        <w:br/>
      </w:r>
      <w:r>
        <w:rPr>
          <w:rFonts w:hint="eastAsia"/>
        </w:rPr>
        <w:t>　　图 26： 其它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2025年全球前五大生产商超静音空气压缩机市场份额</w:t>
      </w:r>
      <w:r>
        <w:rPr>
          <w:rFonts w:hint="eastAsia"/>
        </w:rPr>
        <w:br/>
      </w:r>
      <w:r>
        <w:rPr>
          <w:rFonts w:hint="eastAsia"/>
        </w:rPr>
        <w:t>　　图 28： 2025年全球超静音空气压缩机第一梯队、第二梯队和第三梯队厂商及市场份额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全球超静音空气压缩机产能、产量、产能利用率及发展趋势（2021-2032）&amp;（千台）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全球超静音空气压缩机产量、需求量及发展趋势（2021-2032）&amp;（千台）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全球主要地区超静音空气压缩机产量市场份额（2021-2032）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中国超静音空气压缩机产能、产量、产能利用率及发展趋势（2021-2032）&amp;（千台）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中国超静音空气压缩机产量、市场需求量及发展趋势（2021-2032）&amp;（千台）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全球超静音空气压缩机市场销售额及增长率：（2021-2032）&amp;（万元）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全球市场超静音空气压缩机市场规模：2021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全球市场超静音空气压缩机价格趋势（2021-2032）&amp;（元/台）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全球主要地区超静音空气压缩机销售收入（2021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全球主要地区超静音空气压缩机销售收入市场份额（2021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中东市场超静音空气压缩机销量及增长率（2021-2032）&amp;（千台）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中东市场超静音空气压缩机收入及增长率（2021-2032）&amp;（万元）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全球不同产品类型超静音空气压缩机价格走势（2021-2032）&amp;（元/台）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全球不同应用超静音空气压缩机价格走势（2021-2032）&amp;（元/台）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超静音空气压缩机中国企业SWOT分析</w:t>
      </w:r>
      <w:r>
        <w:rPr>
          <w:rFonts w:hint="eastAsia"/>
        </w:rPr>
        <w:br/>
      </w:r>
      <w:r>
        <w:rPr>
          <w:rFonts w:hint="eastAsia"/>
        </w:rPr>
        <w:t>　　图 59： 超静音空气压缩机产业链</w:t>
      </w:r>
      <w:r>
        <w:rPr>
          <w:rFonts w:hint="eastAsia"/>
        </w:rPr>
        <w:br/>
      </w:r>
      <w:r>
        <w:rPr>
          <w:rFonts w:hint="eastAsia"/>
        </w:rPr>
        <w:t>　　图 60： 超静音空气压缩机行业采购模式分析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 61： 超静音空气压缩机行业生产模式</w:t>
      </w:r>
      <w:r>
        <w:rPr>
          <w:rFonts w:hint="eastAsia"/>
        </w:rPr>
        <w:br/>
      </w:r>
      <w:r>
        <w:rPr>
          <w:rFonts w:hint="eastAsia"/>
        </w:rPr>
        <w:t>　　图 62： 超静音空气压缩机行业销售模式分析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cf7de82284f26" w:history="1">
        <w:r>
          <w:rPr>
            <w:rStyle w:val="Hyperlink"/>
          </w:rPr>
          <w:t>2026-2032年全球与中国超静音空气压缩机行业调研及行业前景分析报告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cf7de82284f26" w:history="1">
        <w:r>
          <w:rPr>
            <w:rStyle w:val="Hyperlink"/>
          </w:rPr>
          <w:t>https://www.20087.com/0/95/ChaoJingYinKongQiYaSuoJiFaZhanQianJing.html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空压机、超静音空气压缩机工作原理、空气压缩机十大品牌、超静音空气压缩机价格、静音压缩机十大名牌、静音空气压缩机排行榜、静音空压机耐用吗、220ⅴ静音空压机价格、静音空压机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6a763d864323" w:history="1">
      <w:r>
        <w:rPr>
          <w:rStyle w:val="Hyperlink"/>
        </w:rPr>
        <w:t>2026-2032年全球与中国超静音空气压缩机行业调研及行业前景分析报告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aoJingYinKongQiYaSuoJiFaZhanQianJing.html" TargetMode="External" Id="R7b4cf7de8228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aoJingYinKongQiYaSuoJiFaZhanQianJing.html" TargetMode="External" Id="Ra48c6a763d8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2026-03-02T01:49:15Z</dcterms:created>
  <dcterms:modified xsi:type="dcterms:W3CDTF">2026-03-02T02:49:15Z</dcterms:modified>
  <dc:subject>2026-2032年全球与中国超静音空气压缩机行业调研及行业前景分析报告</dc:subject>
  <dc:title>2026-2032年全球与中国超静音空气压缩机行业调研及行业前景分析报告</dc:title>
  <cp:keywords>2026-2032年全球与中国超静音空气压缩机行业调研及行业前景分析报告</cp:keywords>
  <dc:description>2026-2032年全球与中国超静音空气压缩机行业调研及行业前景分析报告</dc:description>
</cp:coreProperties>
</file>