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0bbb01c044952" w:history="1">
              <w:r>
                <w:rPr>
                  <w:rStyle w:val="Hyperlink"/>
                </w:rPr>
                <w:t>2025-2031年全球与中国超高纯度换热器行业发展研究及市场前景分析报告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0bbb01c044952" w:history="1">
              <w:r>
                <w:rPr>
                  <w:rStyle w:val="Hyperlink"/>
                </w:rPr>
                <w:t>2025-2031年全球与中国超高纯度换热器行业发展研究及市场前景分析报告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0bbb01c044952" w:history="1">
                <w:r>
                  <w:rPr>
                    <w:rStyle w:val="Hyperlink"/>
                  </w:rPr>
                  <w:t>https://www.20087.com/0/75/ChaoGaoChunDuHuanReQiShiChangQianJingFenXi.html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度换热器主要用于半导体制造、制药等行业，其中对材料纯净度和表面光洁度有着极为严格的要求。超高纯度换热器需要承受高温高压的工作条件，同时保持极低的金属离子污染水平，以确保不影响产品的质量。目前，超高纯度换热器多采用钛、不锈钢或特种合金制成，内部结构经过精密加工，以减少死角和湍流现象的发生。为了监测换热效率和维护状态，部分高端型号还集成了在线检测传感器，可以实时反馈关键参数的变化情况。此外，随着生产工艺的进步，新型涂层技术也被应用于表面处理，增强了耐腐蚀性和导热性能。</w:t>
      </w:r>
      <w:r>
        <w:rPr>
          <w:rFonts w:hint="eastAsia"/>
        </w:rPr>
        <w:br/>
      </w:r>
      <w:r>
        <w:rPr>
          <w:rFonts w:hint="eastAsia"/>
        </w:rPr>
        <w:t>　　未来，超高纯度换热器的发展将重点关注材料创新和智能制造。一方面，科研人员正在探索适用于极端工况的新材料组合，如陶瓷复合材料和超导材料，这些材料不仅具备优异的机械强度和化学稳定性，而且还能显著提高换热速率。另一方面，随着工业4.0概念的推广，智能化生产线将逐步取代传统的人工操作方式，实现精确控制和高效生产。通过引入机器人技术和自动化装配线，超高纯度换热器企业可以更好地保证产品质量的一致性，同时也降低了人为错误的风险。此外，随着全球范围内对环境保护的关注度不断提高，超高纯度换热器还将致力于节能减排，开发出更加环保的设计方案，如自然冷却系统和余热回收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0bbb01c044952" w:history="1">
        <w:r>
          <w:rPr>
            <w:rStyle w:val="Hyperlink"/>
          </w:rPr>
          <w:t>2025-2031年全球与中国超高纯度换热器行业发展研究及市场前景分析报告</w:t>
        </w:r>
      </w:hyperlink>
      <w:r>
        <w:rPr>
          <w:rFonts w:hint="eastAsia"/>
        </w:rPr>
        <w:t>》深入分析了超高纯度换热器行业的产业链、市场规模与需求，详细探讨了超高纯度换热器价格体系和行业现状。基于严谨的数据分析与市场洞察，报告对超高纯度换热器行业的市场前景、发展趋势进行了科学预测。同时，报告聚焦超高纯度换热器重点企业，剖析了行业的竞争格局、市场集中度及品牌影响力，并对超高纯度换热器细分市场进行了深入研究。超高纯度换热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超高纯度换热器市场概述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按照不同产品类型，超高纯度换热器主要可以分为如下几个类别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全球不同产品类型超高纯度换热器销售额增长趋势2020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金属外壳热交换器</w:t>
      </w:r>
      <w:r>
        <w:rPr>
          <w:rFonts w:hint="eastAsia"/>
        </w:rPr>
        <w:br/>
      </w:r>
      <w:r>
        <w:rPr>
          <w:rFonts w:hint="eastAsia"/>
        </w:rPr>
        <w:t>　　　　1.2.3 非金属外壳热交换器</w:t>
      </w:r>
      <w:r>
        <w:rPr>
          <w:rFonts w:hint="eastAsia"/>
        </w:rPr>
        <w:br/>
      </w:r>
      <w:r>
        <w:rPr>
          <w:rFonts w:hint="eastAsia"/>
        </w:rPr>
        <w:t>　　1.3 从不同应用，超高纯度换热器主要包括如下几个方面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全球不同应用超高纯度换热器销售额增长趋势2020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医药化工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超高纯度换热器行业背景、发展历史、现状及趋势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超高纯度换热器行业目前现状分析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超高纯度换热器发展趋势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全球超高纯度换热器总体规模分析</w:t>
      </w:r>
      <w:r>
        <w:rPr>
          <w:rFonts w:hint="eastAsia"/>
        </w:rPr>
        <w:br/>
      </w:r>
      <w:r>
        <w:rPr>
          <w:rFonts w:hint="eastAsia"/>
        </w:rPr>
        <w:t>　　2.1 全球超高纯度换热器供需现状及预测（2020-2031）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全球超高纯度换热器产能、产量、产能利用率及发展趋势（2020-2031）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全球超高纯度换热器产量、需求量及发展趋势（2020-2031）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全球主要地区超高纯度换热器产量及发展趋势（2020-2031）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全球主要地区超高纯度换热器产量（2020-2025）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全球主要地区超高纯度换热器产量（2026-2031）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全球主要地区超高纯度换热器产量市场份额（2020-2031）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中国超高纯度换热器供需现状及预测（2020-2031）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中国超高纯度换热器产能、产量、产能利用率及发展趋势（2020-2031）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中国超高纯度换热器产量、市场需求量及发展趋势（2020-2031）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全球超高纯度换热器销量及销售额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全球市场超高纯度换热器销售额（2020-2031）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全球市场超高纯度换热器销量（2020-2031）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全球市场超高纯度换热器价格趋势（2020-2031）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全球超高纯度换热器主要地区分析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全球主要地区超高纯度换热器市场规模分析：2020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全球主要地区超高纯度换热器销售收入及市场份额（2020-2025年）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全球主要地区超高纯度换热器销售收入预测（2026-2031年）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全球主要地区超高纯度换热器销量分析：2020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全球主要地区超高纯度换热器销量及市场份额（2020-2025年）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全球主要地区超高纯度换热器销量及市场份额预测（2026-2031）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北美市场超高纯度换热器销量、收入及增长率（2020-2031）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欧洲市场超高纯度换热器销量、收入及增长率（2020-2031）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中国市场超高纯度换热器销量、收入及增长率（2020-2031）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日本市场超高纯度换热器销量、收入及增长率（2020-2031）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东南亚市场超高纯度换热器销量、收入及增长率（2020-2031）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印度市场超高纯度换热器销量、收入及增长率（2020-2031）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全球市场主要厂商超高纯度换热器产能市场份额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全球市场主要厂商超高纯度换热器销量（2020-2025）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全球市场主要厂商超高纯度换热器销量（2020-2025）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全球市场主要厂商超高纯度换热器销售收入（2020-2025）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全球市场主要厂商超高纯度换热器销售价格（2020-2025）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2024年全球主要生产商超高纯度换热器收入排名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中国市场主要厂商超高纯度换热器销量（2020-2025）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中国市场主要厂商超高纯度换热器销量（2020-2025）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中国市场主要厂商超高纯度换热器销售收入（2020-2025）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2024年中国主要生产商超高纯度换热器收入排名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中国市场主要厂商超高纯度换热器销售价格（2020-2025）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全球主要厂商超高纯度换热器总部及产地分布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全球主要厂商成立时间及超高纯度换热器商业化日期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全球主要厂商超高纯度换热器产品类型及应用</w:t>
      </w:r>
      <w:r>
        <w:rPr>
          <w:rFonts w:hint="eastAsia"/>
        </w:rPr>
        <w:br/>
      </w:r>
      <w:r>
        <w:rPr>
          <w:rFonts w:hint="eastAsia"/>
        </w:rPr>
        <w:t>　　4.7 超高纯度换热器行业集中度、竞争程度分析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超高纯度换热器行业集中度分析：2024年全球Top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全球超高纯度换热器第一梯队、第二梯队和第三梯队生产商（品牌）及市场份额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超高纯度换热器销量、收入、价格及毛利率（2020-2025）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超高纯度换热器销量、收入、价格及毛利率（2020-2025）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超高纯度换热器销量、收入、价格及毛利率（2020-2025）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超高纯度换热器销量、收入、价格及毛利率（2020-2025）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超高纯度换热器销量、收入、价格及毛利率（2020-2025）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超高纯度换热器销量、收入、价格及毛利率（2020-2025）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超高纯度换热器销量、收入、价格及毛利率（2020-2025）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超高纯度换热器销量、收入、价格及毛利率（2020-2025）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超高纯度换热器销量、收入、价格及毛利率（2020-2025）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超高纯度换热器销量、收入、价格及毛利率（2020-2025）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超高纯度换热器销量、收入、价格及毛利率（2020-2025）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超高纯度换热器销量、收入、价格及毛利率（2020-2025）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超高纯度换热器销量、收入、价格及毛利率（2020-2025）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超高纯度换热器销量、收入、价格及毛利率（2020-2025）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不同产品类型超高纯度换热器分析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全球不同产品类型超高纯度换热器销量（2020-2031）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全球不同产品类型超高纯度换热器销量及市场份额（2020-2025）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全球不同产品类型超高纯度换热器销量预测（2026-2031）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全球不同产品类型超高纯度换热器收入（2020-2031）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全球不同产品类型超高纯度换热器收入及市场份额（2020-2025）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全球不同产品类型超高纯度换热器收入预测（2026-2031）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全球不同产品类型超高纯度换热器价格走势（2020-2031）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不同应用超高纯度换热器分析</w:t>
      </w:r>
      <w:r>
        <w:rPr>
          <w:rFonts w:hint="eastAsia"/>
        </w:rPr>
        <w:br/>
      </w:r>
      <w:r>
        <w:rPr>
          <w:rFonts w:hint="eastAsia"/>
        </w:rPr>
        <w:t>　　7.1 全球不同应用超高纯度换热器销量（2020-2031）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全球不同应用超高纯度换热器销量及市场份额（2020-2025）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全球不同应用超高纯度换热器销量预测（2026-2031）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全球不同应用超高纯度换热器收入（2020-2031）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全球不同应用超高纯度换热器收入及市场份额（2020-2025）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全球不同应用超高纯度换热器收入预测（2026-2031）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全球不同应用超高纯度换热器价格走势（2020-2031）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超高纯度换热器产业链分析</w:t>
      </w:r>
      <w:r>
        <w:rPr>
          <w:rFonts w:hint="eastAsia"/>
        </w:rPr>
        <w:br/>
      </w:r>
      <w:r>
        <w:rPr>
          <w:rFonts w:hint="eastAsia"/>
        </w:rPr>
        <w:t>　　8.2 超高纯度换热器工艺制造技术分析</w:t>
      </w:r>
      <w:r>
        <w:rPr>
          <w:rFonts w:hint="eastAsia"/>
        </w:rPr>
        <w:br/>
      </w:r>
      <w:r>
        <w:rPr>
          <w:rFonts w:hint="eastAsia"/>
        </w:rPr>
        <w:t>　　8.3 超高纯度换热器产业上游供应分析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超高纯度换热器下游客户分析</w:t>
      </w:r>
      <w:r>
        <w:rPr>
          <w:rFonts w:hint="eastAsia"/>
        </w:rPr>
        <w:br/>
      </w:r>
      <w:r>
        <w:rPr>
          <w:rFonts w:hint="eastAsia"/>
        </w:rPr>
        <w:t>　　8.5 超高纯度换热器销售渠道分析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超高纯度换热器行业发展机遇及主要驱动因素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超高纯度换热器行业发展面临的风险</w:t>
      </w:r>
      <w:r>
        <w:rPr>
          <w:rFonts w:hint="eastAsia"/>
        </w:rPr>
        <w:br/>
      </w:r>
      <w:r>
        <w:rPr>
          <w:rFonts w:hint="eastAsia"/>
        </w:rPr>
        <w:t>　　9.3 超高纯度换热器行业政策分析</w:t>
      </w:r>
      <w:r>
        <w:rPr>
          <w:rFonts w:hint="eastAsia"/>
        </w:rPr>
        <w:br/>
      </w:r>
      <w:r>
        <w:rPr>
          <w:rFonts w:hint="eastAsia"/>
        </w:rPr>
        <w:t>　　9.4 超高纯度换热器中国企业SWOT分析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全球不同产品类型超高纯度换热器销售额增长（CAGR）趋势2020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超高纯度换热器行业目前发展现状</w:t>
      </w:r>
      <w:r>
        <w:rPr>
          <w:rFonts w:hint="eastAsia"/>
        </w:rPr>
        <w:br/>
      </w:r>
      <w:r>
        <w:rPr>
          <w:rFonts w:hint="eastAsia"/>
        </w:rPr>
        <w:t>　　表 4： 超高纯度换热器发展趋势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全球主要地区超高纯度换热器产量增速（CAGR）：（2020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全球主要地区超高纯度换热器产量（2020-2025）&amp;（千个）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全球主要地区超高纯度换热器产量（2026-2031）&amp;（千个）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全球主要地区超高纯度换热器产量市场份额（2020-2025）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全球主要地区超高纯度换热器产量（2026-2031）&amp;（千个）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全球主要地区超高纯度换热器销售收入增速：（2020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全球主要地区超高纯度换热器销售收入（2020-2025）&amp;（百万美元）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全球主要地区超高纯度换热器销售收入市场份额（2020-2025）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全球主要地区超高纯度换热器收入（2026-2031）&amp;（百万美元）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全球主要地区超高纯度换热器收入市场份额（2026-2031）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全球主要地区超高纯度换热器销量（千个）：2020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全球主要地区超高纯度换热器销量（2020-2025）&amp;（千个）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全球主要地区超高纯度换热器销量市场份额（2020-2025）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全球主要地区超高纯度换热器销量（2026-2031）&amp;（千个）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全球主要地区超高纯度换热器销量份额（2026-2031）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全球市场主要厂商超高纯度换热器产能（2024-2025）&amp;（千个）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全球市场主要厂商超高纯度换热器销量（2020-2025）&amp;（千个）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全球市场主要厂商超高纯度换热器销量市场份额（2020-2025）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全球市场主要厂商超高纯度换热器销售收入（2020-2025）&amp;（百万美元）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全球市场主要厂商超高纯度换热器销售收入市场份额（2020-2025）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全球市场主要厂商超高纯度换热器销售价格（2020-2025）&amp;（美元/个）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2024年全球主要生产商超高纯度换热器收入排名（百万美元）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中国市场主要厂商超高纯度换热器销量（2020-2025）&amp;（千个）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中国市场主要厂商超高纯度换热器销量市场份额（2020-2025）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中国市场主要厂商超高纯度换热器销售收入（2020-2025）&amp;（百万美元）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中国市场主要厂商超高纯度换热器销售收入市场份额（2020-2025）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2024年中国主要生产商超高纯度换热器收入排名（百万美元）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中国市场主要厂商超高纯度换热器销售价格（2020-2025）&amp;（美元/个）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全球主要厂商超高纯度换热器总部及产地分布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全球主要厂商成立时间及超高纯度换热器商业化日期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全球主要厂商超高纯度换热器产品类型及应用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2024年全球超高纯度换热器主要厂商市场地位（第一梯队、第二梯队和第三梯队）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全球超高纯度换热器市场投资、并购等现状分析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超高纯度换热器销量（千个）、收入（百万美元）、价格（美元/个）及毛利率（2020-2025）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超高纯度换热器销量（千个）、收入（百万美元）、价格（美元/个）及毛利率（2020-2025）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超高纯度换热器销量（千个）、收入（百万美元）、价格（美元/个）及毛利率（2020-2025）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超高纯度换热器销量（千个）、收入（百万美元）、价格（美元/个）及毛利率（2020-2025）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超高纯度换热器销量（千个）、收入（百万美元）、价格（美元/个）及毛利率（2020-2025）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超高纯度换热器销量（千个）、收入（百万美元）、价格（美元/个）及毛利率（2020-2025）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超高纯度换热器销量（千个）、收入（百万美元）、价格（美元/个）及毛利率（2020-2025）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超高纯度换热器销量（千个）、收入（百万美元）、价格（美元/个）及毛利率（2020-2025）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超高纯度换热器销量（千个）、收入（百万美元）、价格（美元/个）及毛利率（2020-2025）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超高纯度换热器销量（千个）、收入（百万美元）、价格（美元/个）及毛利率（2020-2025）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超高纯度换热器销量（千个）、收入（百万美元）、价格（美元/个）及毛利率（2020-2025）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超高纯度换热器销量（千个）、收入（百万美元）、价格（美元/个）及毛利率（2020-2025）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超高纯度换热器销量（千个）、收入（百万美元）、价格（美元/个）及毛利率（2020-2025）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超高纯度换热器生产基地、销售区域、竞争对手及市场地位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超高纯度换热器产品规格、参数及市场应用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超高纯度换热器销量（千个）、收入（百万美元）、价格（美元/个）及毛利率（2020-2025）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全球不同产品类型超高纯度换热器销量（2020-2025年）&amp;（千个）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全球不同产品类型超高纯度换热器销量市场份额（2020-2025）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全球不同产品类型超高纯度换热器销量预测（2026-2031）&amp;（千个）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全球市场不同产品类型超高纯度换热器销量市场份额预测（2026-2031）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全球不同产品类型超高纯度换热器收入（2020-2025年）&amp;（百万美元）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全球不同产品类型超高纯度换热器收入市场份额（2020-2025）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全球不同产品类型超高纯度换热器收入预测（2026-2031）&amp;（百万美元）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全球不同产品类型超高纯度换热器收入市场份额预测（2026-2031）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全球不同应用超高纯度换热器销量（2020-2025年）&amp;（千个）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全球不同应用超高纯度换热器销量市场份额（2020-2025）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全球不同应用超高纯度换热器销量预测（2026-2031）&amp;（千个）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全球市场不同应用超高纯度换热器销量市场份额预测（2026-2031）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全球不同应用超高纯度换热器收入（2020-2025年）&amp;（百万美元）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全球不同应用超高纯度换热器收入市场份额（2020-2025）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全球不同应用超高纯度换热器收入预测（2026-2031）&amp;（百万美元）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全球不同应用超高纯度换热器收入市场份额预测（2026-2031）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超高纯度换热器上游原料供应商及联系方式列表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超高纯度换热器典型客户列表</w:t>
      </w:r>
      <w:r>
        <w:rPr>
          <w:rFonts w:hint="eastAsia"/>
        </w:rPr>
        <w:br/>
      </w:r>
      <w:r>
        <w:rPr>
          <w:rFonts w:hint="eastAsia"/>
        </w:rPr>
        <w:t>　　表 126： 超高纯度换热器主要销售模式及销售渠道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超高纯度换热器行业发展机遇及主要驱动因素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超高纯度换热器行业发展面临的风险</w:t>
      </w:r>
      <w:r>
        <w:rPr>
          <w:rFonts w:hint="eastAsia"/>
        </w:rPr>
        <w:br/>
      </w:r>
      <w:r>
        <w:rPr>
          <w:rFonts w:hint="eastAsia"/>
        </w:rPr>
        <w:t>　　表 129： 超高纯度换热器行业政策分析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超高纯度换热器产品图片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全球不同产品类型超高纯度换热器销售额2020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全球不同产品类型超高纯度换热器市场份额2024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金属外壳热交换器产品图片</w:t>
      </w:r>
      <w:r>
        <w:rPr>
          <w:rFonts w:hint="eastAsia"/>
        </w:rPr>
        <w:br/>
      </w:r>
      <w:r>
        <w:rPr>
          <w:rFonts w:hint="eastAsia"/>
        </w:rPr>
        <w:t>　　图 5： 非金属外壳热交换器产品图片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全球不同应用超高纯度换热器市场份额2024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太阳能电池</w:t>
      </w:r>
      <w:r>
        <w:rPr>
          <w:rFonts w:hint="eastAsia"/>
        </w:rPr>
        <w:br/>
      </w:r>
      <w:r>
        <w:rPr>
          <w:rFonts w:hint="eastAsia"/>
        </w:rPr>
        <w:t>　　图 10： 医药化工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全球超高纯度换热器产能、产量、产能利用率及发展趋势（2020-2031）&amp;（千个）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全球超高纯度换热器产量、需求量及发展趋势（2020-2031）&amp;（千个）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全球主要地区超高纯度换热器产量（2020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全球主要地区超高纯度换热器产量市场份额（2020-2031）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中国超高纯度换热器产能、产量、产能利用率及发展趋势（2020-2031）&amp;（千个）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中国超高纯度换热器产量、市场需求量及发展趋势（2020-2031）&amp;（千个）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全球超高纯度换热器市场销售额及增长率：（2020-2031）&amp;（百万美元）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全球市场超高纯度换热器市场规模：2020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全球市场超高纯度换热器销量及增长率（2020-2031）&amp;（千个）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全球市场超高纯度换热器价格趋势（2020-2031）&amp;（美元/个）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全球主要地区超高纯度换热器销售收入（2020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全球主要地区超高纯度换热器销售收入市场份额（2020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北美市场超高纯度换热器销量及增长率（2020-2031）&amp;（千个）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北美市场超高纯度换热器收入及增长率（2020-2031）&amp;（百万美元）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欧洲市场超高纯度换热器销量及增长率（2020-2031）&amp;（千个）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欧洲市场超高纯度换热器收入及增长率（2020-2031）&amp;（百万美元）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中国市场超高纯度换热器销量及增长率（2020-2031）&amp;（千个）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中国市场超高纯度换热器收入及增长率（2020-2031）&amp;（百万美元）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日本市场超高纯度换热器销量及增长率（2020-2031）&amp;（千个）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日本市场超高纯度换热器收入及增长率（2020-2031）&amp;（百万美元）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东南亚市场超高纯度换热器销量及增长率（2020-2031）&amp;（千个）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东南亚市场超高纯度换热器收入及增长率（2020-2031）&amp;（百万美元）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印度市场超高纯度换热器销量及增长率（2020-2031）&amp;（千个）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印度市场超高纯度换热器收入及增长率（2020-2031）&amp;（百万美元）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2024年全球市场主要厂商超高纯度换热器销量市场份额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2024年全球市场主要厂商超高纯度换热器收入市场份额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2024年中国市场主要厂商超高纯度换热器销量市场份额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2024年中国市场主要厂商超高纯度换热器收入市场份额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2024年全球前五大生产商超高纯度换热器市场份额</w:t>
      </w:r>
      <w:r>
        <w:rPr>
          <w:rFonts w:hint="eastAsia"/>
        </w:rPr>
        <w:br/>
      </w:r>
      <w:r>
        <w:rPr>
          <w:rFonts w:hint="eastAsia"/>
        </w:rPr>
        <w:t>　　图 41： 2024年全球超高纯度换热器第一梯队、第二梯队和第三梯队厂商及市场份额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全球不同产品类型超高纯度换热器价格走势（2020-2031）&amp;（美元/个）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全球不同应用超高纯度换热器价格走势（2020-2031）&amp;（美元/个）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超高纯度换热器产业链</w:t>
      </w:r>
      <w:r>
        <w:rPr>
          <w:rFonts w:hint="eastAsia"/>
        </w:rPr>
        <w:br/>
      </w:r>
      <w:r>
        <w:rPr>
          <w:rFonts w:hint="eastAsia"/>
        </w:rPr>
        <w:t>　　图 45： 超高纯度换热器中国企业SWOT分析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0bbb01c044952" w:history="1">
        <w:r>
          <w:rPr>
            <w:rStyle w:val="Hyperlink"/>
          </w:rPr>
          <w:t>2025-2031年全球与中国超高纯度换热器行业发展研究及市场前景分析报告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0bbb01c044952" w:history="1">
        <w:r>
          <w:rPr>
            <w:rStyle w:val="Hyperlink"/>
          </w:rPr>
          <w:t>https://www.20087.com/0/75/ChaoGaoChunDuHuanReQiShiChangQianJingFenXi.html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b6c5fc24f40f6" w:history="1">
      <w:r>
        <w:rPr>
          <w:rStyle w:val="Hyperlink"/>
        </w:rPr>
        <w:t>2025-2031年全球与中国超高纯度换热器行业发展研究及市场前景分析报告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aoGaoChunDuHuanReQiShiChangQianJingFenXi.html" TargetMode="External" Id="R02a0bbb01c04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aoGaoChunDuHuanReQiShiChangQianJingFenXi.html" TargetMode="External" Id="R3fbb6c5fc24f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2025-01-01T03:00:09Z</dcterms:created>
  <dcterms:modified xsi:type="dcterms:W3CDTF">2025-01-01T04:00:09Z</dcterms:modified>
  <dc:subject>2025-2031年全球与中国超高纯度换热器行业发展研究及市场前景分析报告</dc:subject>
  <dc:title>2025-2031年全球与中国超高纯度换热器行业发展研究及市场前景分析报告</dc:title>
  <cp:keywords>2025-2031年全球与中国超高纯度换热器行业发展研究及市场前景分析报告</cp:keywords>
  <dc:description>2025-2031年全球与中国超高纯度换热器行业发展研究及市场前景分析报告</dc:description>
</cp:coreProperties>
</file>