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91a58a76b42ac" w:history="1">
              <w:r>
                <w:rPr>
                  <w:rStyle w:val="Hyperlink"/>
                </w:rPr>
                <w:t>2025版中国铁水脱硫喷枪市场调研与发展前景预测报告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91a58a76b42ac" w:history="1">
              <w:r>
                <w:rPr>
                  <w:rStyle w:val="Hyperlink"/>
                </w:rPr>
                <w:t>2025版中国铁水脱硫喷枪市场调研与发展前景预测报告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91a58a76b42ac" w:history="1">
                <w:r>
                  <w:rPr>
                    <w:rStyle w:val="Hyperlink"/>
                  </w:rPr>
                  <w:t>https://www.20087.com/0/15/TieShuiTuoLiuPenQiangFaZhanQuShiFenXi.html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水脱硫喷枪是一种用于钢铁冶炼过程中脱除铁水中硫元素的设备，广泛应用于钢铁制造业。随着材料科学和技术的发展，现代铁水脱硫喷枪不仅在脱硫效率和稳定性方面有所提升，还在提高操作便捷性和降低成本方面有所突破。目前市场上的铁水脱硫喷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铁水脱硫喷枪的发展将更加注重高效与环保。一方面，随着新材料技术的应用，未来的铁水脱硫喷枪将采用更加轻质、高强度的材料，提高设备的效率和使用寿命。另一方面，随着可持续发展理念的普及，未来的铁水脱硫喷枪将更加注重使用环保材料和技术，减少生产过程中的能源消耗和废弃物排放。此外，随着循环经济的发展，未来的铁水脱硫喷枪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铁水脱硫喷枪产品概述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中国铁水脱硫喷枪行业供给情况分析及趋势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2020-2025年中国铁水脱硫喷枪行业市场供给分析</w:t>
      </w:r>
      <w:r>
        <w:rPr>
          <w:rFonts w:hint="eastAsia"/>
        </w:rPr>
        <w:br/>
      </w:r>
      <w:r>
        <w:rPr>
          <w:rFonts w:hint="eastAsia"/>
        </w:rPr>
        <w:t>　　　　一、铁水脱硫喷枪整体供给情况分析</w:t>
      </w:r>
      <w:r>
        <w:rPr>
          <w:rFonts w:hint="eastAsia"/>
        </w:rPr>
        <w:br/>
      </w:r>
      <w:r>
        <w:rPr>
          <w:rFonts w:hint="eastAsia"/>
        </w:rPr>
        <w:t>　　　　二、铁水脱硫喷枪重点区域供给分析</w:t>
      </w:r>
      <w:r>
        <w:rPr>
          <w:rFonts w:hint="eastAsia"/>
        </w:rPr>
        <w:br/>
      </w:r>
      <w:r>
        <w:rPr>
          <w:rFonts w:hint="eastAsia"/>
        </w:rPr>
        <w:t>　　第二节 铁水脱硫喷枪行业供给关系因素分析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2025-2031年中国铁水脱硫喷枪行业市场供给趋势</w:t>
      </w:r>
      <w:r>
        <w:rPr>
          <w:rFonts w:hint="eastAsia"/>
        </w:rPr>
        <w:br/>
      </w:r>
      <w:r>
        <w:rPr>
          <w:rFonts w:hint="eastAsia"/>
        </w:rPr>
        <w:t>　　　　一、铁水脱硫喷枪整体供给情况趋势分析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二、铁水脱硫喷枪重点区域供给趋势分析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三、影响未来铁水脱硫喷枪供给的因素分析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金融危机下铁水脱硫喷枪行业宏观经济环境分析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2025年中国铁水脱硫喷枪行业发展概况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2025年中国铁水脱硫喷枪行业发展态势分析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2025年中国铁水脱硫喷枪行业发展特点分析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2025年中国铁水脱硫喷枪行业市场供需分析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2025年中国铁水脱硫喷枪行业价格分析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2025年中国铁水脱硫喷枪行业整体运行状况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2025年铁水脱硫喷枪行业产销分析</w:t>
      </w:r>
      <w:r>
        <w:rPr>
          <w:rFonts w:hint="eastAsia"/>
        </w:rPr>
        <w:br/>
      </w:r>
      <w:r>
        <w:rPr>
          <w:rFonts w:hint="eastAsia"/>
        </w:rPr>
        <w:t>　　第二节 2025年铁水脱硫喷枪行业盈利能力分析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2025年铁水脱硫喷枪行业偿债能力分析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2025年铁水脱硫喷枪行业营运能力分析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中国铁水脱硫喷枪产业政策取向与影响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中国铁水脱硫喷枪行业发展目标分析</w:t>
      </w:r>
      <w:r>
        <w:rPr>
          <w:rFonts w:hint="eastAsia"/>
        </w:rPr>
        <w:br/>
      </w:r>
      <w:r>
        <w:rPr>
          <w:rFonts w:hint="eastAsia"/>
        </w:rPr>
        <w:t>　　　　一、铁水脱硫喷枪行业发展定位</w:t>
      </w:r>
      <w:r>
        <w:rPr>
          <w:rFonts w:hint="eastAsia"/>
        </w:rPr>
        <w:br/>
      </w:r>
      <w:r>
        <w:rPr>
          <w:rFonts w:hint="eastAsia"/>
        </w:rPr>
        <w:t>　　　　二、铁水脱硫喷枪行业布局目标</w:t>
      </w:r>
      <w:r>
        <w:rPr>
          <w:rFonts w:hint="eastAsia"/>
        </w:rPr>
        <w:br/>
      </w:r>
      <w:r>
        <w:rPr>
          <w:rFonts w:hint="eastAsia"/>
        </w:rPr>
        <w:t>　　　　三、铁水脱硫喷枪行业集中度目标</w:t>
      </w:r>
      <w:r>
        <w:rPr>
          <w:rFonts w:hint="eastAsia"/>
        </w:rPr>
        <w:br/>
      </w:r>
      <w:r>
        <w:rPr>
          <w:rFonts w:hint="eastAsia"/>
        </w:rPr>
        <w:t>　　　　四、铁水脱硫喷枪行业能耗目标</w:t>
      </w:r>
      <w:r>
        <w:rPr>
          <w:rFonts w:hint="eastAsia"/>
        </w:rPr>
        <w:br/>
      </w:r>
      <w:r>
        <w:rPr>
          <w:rFonts w:hint="eastAsia"/>
        </w:rPr>
        <w:t>　　第二节 铁水脱硫喷枪产业政策取向及影响分析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一、铁水脱硫喷枪产业准入政策分析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三、铁水脱硫喷枪行业并购政策取向及影响分析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四、铁水脱硫喷枪行业贸易政策取向及影响分析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五、铁水脱硫喷枪行业布局政策取向分析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影响2020-2025年中国铁水脱硫喷枪行业发展因素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铁水脱硫喷枪行业经营和竞争分析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中国铁水脱硫喷枪产业链结构分析</w:t>
      </w:r>
      <w:r>
        <w:rPr>
          <w:rFonts w:hint="eastAsia"/>
        </w:rPr>
        <w:br/>
      </w:r>
      <w:r>
        <w:rPr>
          <w:rFonts w:hint="eastAsia"/>
        </w:rPr>
        <w:t>　　第一节 中国铁水脱硫喷枪产业链结构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中国铁水脱硫喷枪产业链演进趋势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中国铁水脱硫喷枪产业链竞争分析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2020-2025年中国铁水脱硫喷枪产业重点区域运行分析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2020-2025年东北地区铁水脱硫喷枪产业运行情况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2025年中国铁水脱硫喷枪行业重点企业竞争力分析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营口永吉麦格新型耐材有限公司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武汉钢铁集团公司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辽宁丰华实业有限公司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攀钢集团有限公司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铁水脱硫喷枪行业竞争格局分析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2020-2025年中国铁水脱硫喷枪行业集中度分析</w:t>
      </w:r>
      <w:r>
        <w:rPr>
          <w:rFonts w:hint="eastAsia"/>
        </w:rPr>
        <w:br/>
      </w:r>
      <w:r>
        <w:rPr>
          <w:rFonts w:hint="eastAsia"/>
        </w:rPr>
        <w:t>　　第二节 铁水脱硫喷枪国内外swot分析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2025-2031年中国铁水脱硫喷枪行业竞争格局预测分析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中国铁水脱硫喷枪行业投资策略分析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2020-2025年中国铁水脱硫喷枪行业投资环境分析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2020-2025年中国铁水脱硫喷枪行业投资收益分析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2020-2025年中国铁水脱硫喷枪行业产品投资方向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2025-2031年中国铁水脱硫喷枪行业投资收益预测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二、2025-2031年中国铁水脱硫喷枪行业工业总产值预测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三、2025-2031年中国铁水脱硫喷枪行业销售收入预测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四、2025-2031年中国铁水脱硫喷枪行业利润总额预测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五、2025-2031年中国铁水脱硫喷枪行业总资产预测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中国铁水脱硫喷枪行业投资风险分析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中国铁水脱硫喷枪行业内部风险分析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中国铁水脱硫喷枪行业外部风险分析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中智-林-－济研：项目投资建议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我国铁水脱硫喷枪行业所处生命周期示意图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2020-2025年我国铁水脱硫喷枪行业工业销售产值及增长情况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2020-2025年我国铁水脱硫喷枪行业工业销售产值及增长对比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2020-2025年我国铁水脱硫喷枪行业主营业务成本及增长情况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9 国内主要钢企分布图</w:t>
      </w:r>
      <w:r>
        <w:rPr>
          <w:rFonts w:hint="eastAsia"/>
        </w:rPr>
        <w:br/>
      </w:r>
      <w:r>
        <w:rPr>
          <w:rFonts w:hint="eastAsia"/>
        </w:rPr>
        <w:t>　　图表 10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11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19 2020-2025年我国铁水脱硫喷枪行业销售收入及增长情况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2020-2025年我国铁水脱硫喷枪行业销售收入及增长对比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2025-2031年我国铁水脱硫喷枪行业销售利润率</w:t>
      </w:r>
      <w:r>
        <w:rPr>
          <w:rFonts w:hint="eastAsia"/>
        </w:rPr>
        <w:br/>
      </w:r>
      <w:r>
        <w:rPr>
          <w:rFonts w:hint="eastAsia"/>
        </w:rPr>
        <w:t>　　图表 22 2025-2031年我国铁水脱硫喷枪行业资产负债率</w:t>
      </w:r>
      <w:r>
        <w:rPr>
          <w:rFonts w:hint="eastAsia"/>
        </w:rPr>
        <w:br/>
      </w:r>
      <w:r>
        <w:rPr>
          <w:rFonts w:hint="eastAsia"/>
        </w:rPr>
        <w:t>　　图表 23 2025-2031年我国铁水脱硫喷枪行业总资产周转天数</w:t>
      </w:r>
      <w:r>
        <w:rPr>
          <w:rFonts w:hint="eastAsia"/>
        </w:rPr>
        <w:br/>
      </w:r>
      <w:r>
        <w:rPr>
          <w:rFonts w:hint="eastAsia"/>
        </w:rPr>
        <w:t>　　图表 24 铁水脱硫喷枪产业链投资示意图</w:t>
      </w:r>
      <w:r>
        <w:rPr>
          <w:rFonts w:hint="eastAsia"/>
        </w:rPr>
        <w:br/>
      </w:r>
      <w:r>
        <w:rPr>
          <w:rFonts w:hint="eastAsia"/>
        </w:rPr>
        <w:t>　　图表 25 铁水脱硫喷枪行业生产开发策略</w:t>
      </w:r>
      <w:r>
        <w:rPr>
          <w:rFonts w:hint="eastAsia"/>
        </w:rPr>
        <w:br/>
      </w:r>
      <w:r>
        <w:rPr>
          <w:rFonts w:hint="eastAsia"/>
        </w:rPr>
        <w:t>　　图表 26 2025年我国各省耐火材料制品产量统计</w:t>
      </w:r>
      <w:r>
        <w:rPr>
          <w:rFonts w:hint="eastAsia"/>
        </w:rPr>
        <w:br/>
      </w:r>
      <w:r>
        <w:rPr>
          <w:rFonts w:hint="eastAsia"/>
        </w:rPr>
        <w:t>　　图表 27 2020-2025年耐火原料产量及增幅情况走势</w:t>
      </w:r>
      <w:r>
        <w:rPr>
          <w:rFonts w:hint="eastAsia"/>
        </w:rPr>
        <w:br/>
      </w:r>
      <w:r>
        <w:rPr>
          <w:rFonts w:hint="eastAsia"/>
        </w:rPr>
        <w:t>　　图表 28 2025年产量情况 单位：万吨</w:t>
      </w:r>
      <w:r>
        <w:rPr>
          <w:rFonts w:hint="eastAsia"/>
        </w:rPr>
        <w:br/>
      </w:r>
      <w:r>
        <w:rPr>
          <w:rFonts w:hint="eastAsia"/>
        </w:rPr>
        <w:t>　　图表 29 世界主要国家（地区）耐材产量 单位：万吨</w:t>
      </w:r>
      <w:r>
        <w:rPr>
          <w:rFonts w:hint="eastAsia"/>
        </w:rPr>
        <w:br/>
      </w:r>
      <w:r>
        <w:rPr>
          <w:rFonts w:hint="eastAsia"/>
        </w:rPr>
        <w:t>　　图表 30 2020-2025年耐火材料制品出口量及增长情况</w:t>
      </w:r>
      <w:r>
        <w:rPr>
          <w:rFonts w:hint="eastAsia"/>
        </w:rPr>
        <w:br/>
      </w:r>
      <w:r>
        <w:rPr>
          <w:rFonts w:hint="eastAsia"/>
        </w:rPr>
        <w:t>　　图表 31 2025年耐火制品的出口</w:t>
      </w:r>
      <w:r>
        <w:rPr>
          <w:rFonts w:hint="eastAsia"/>
        </w:rPr>
        <w:br/>
      </w:r>
      <w:r>
        <w:rPr>
          <w:rFonts w:hint="eastAsia"/>
        </w:rPr>
        <w:t>　　图表 32 2020-2025年中国铁水脱硫喷枪各地区对比销售分析</w:t>
      </w:r>
      <w:r>
        <w:rPr>
          <w:rFonts w:hint="eastAsia"/>
        </w:rPr>
        <w:br/>
      </w:r>
      <w:r>
        <w:rPr>
          <w:rFonts w:hint="eastAsia"/>
        </w:rPr>
        <w:t>　　图表 33 近3年北京利尔高温材料股份有限公司资产负债率变化情况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近3年北京利尔高温材料股份有限公司产权比率变化情况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近3年北京利尔高温材料股份有限公司固定资产周转次数情况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近3年北京利尔高温材料股份有限公司流动资产周转次数变化情况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近3年北京利尔高温材料股份有限公司总资产周转次数变化情况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近3年北京利尔高温材料股份有限公司销售毛利率变化情况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近3年中冶工程技术股份有限公司资产负债率变化情况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近3年中冶工程技术股份有限公司产权比率变化情况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近3年中冶工程技术股份有限公司固定资产周转次数情况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近3年中冶工程技术股份有限公司流动资产周转次数变化情况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近3年中冶工程技术股份有限公司总资产周转次数变化情况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近3年中冶工程技术股份有限公司销售毛利率变化情况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近3年营口永吉麦格新型耐材有限公司资产负债率变化情况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近3年营口永吉麦格新型耐材有限公司产权比率变化情况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近3年营口永吉麦格新型耐材有限公司固定资产周转次数情况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近3年营口永吉麦格新型耐材有限公司流动资产周转次数变化情况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近3年营口永吉麦格新型耐材有限公司总资产周转次数变化情况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近3年营口永吉麦格新型耐材有限公司销售毛利率变化情况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近3年武汉钢铁集团公司资产负债率变化情况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近3年武汉钢铁集团公司产权比率变化情况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近3年武汉钢铁集团公司固定资产周转次数情况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近3年武汉钢铁集团公司流动资产周转次数变化情况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近3年武汉钢铁集团公司总资产周转次数变化情况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近3年武汉钢铁集团公司销售毛利率变化情况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近3年辽宁丰华实业有限公司资产负债率变化情况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近3年辽宁丰华实业有限公司产权比率变化情况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近3年辽宁丰华实业有限公司固定资产周转次数情况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近3年辽宁丰华实业有限公司流动资产周转次数变化情况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近3年辽宁丰华实业有限公司总资产周转次数变化情况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近3年辽宁丰华实业有限公司销售毛利率变化情况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近3年攀钢集团有限公司资产负债率变化情况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近3年攀钢集团有限公司产权比率变化情况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近3年攀钢集团有限公司固定资产周转次数情况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近3年攀钢集团有限公司流动资产周转次数变化情况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近3年攀钢集团有限公司总资产周转次数变化情况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近3年攀钢集团有限公司销售毛利率变化情况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2020-2025年我国铁水脱硫喷枪行业利润总额及增长对比</w:t>
      </w:r>
      <w:r>
        <w:rPr>
          <w:rFonts w:hint="eastAsia"/>
        </w:rPr>
        <w:br/>
      </w:r>
      <w:r>
        <w:rPr>
          <w:rFonts w:hint="eastAsia"/>
        </w:rPr>
        <w:t>　　图表 71 2025-2031年中国铁水脱硫喷枪行业工业总产值预测图</w:t>
      </w:r>
      <w:r>
        <w:rPr>
          <w:rFonts w:hint="eastAsia"/>
        </w:rPr>
        <w:br/>
      </w:r>
      <w:r>
        <w:rPr>
          <w:rFonts w:hint="eastAsia"/>
        </w:rPr>
        <w:t>　　图表 72 2025-2031年中国铁水脱硫喷枪行业销售收入预测图</w:t>
      </w:r>
      <w:r>
        <w:rPr>
          <w:rFonts w:hint="eastAsia"/>
        </w:rPr>
        <w:br/>
      </w:r>
      <w:r>
        <w:rPr>
          <w:rFonts w:hint="eastAsia"/>
        </w:rPr>
        <w:t>　　图表 73 2025-2031年中国铁水脱硫喷枪行业利润总额预测图</w:t>
      </w:r>
      <w:r>
        <w:rPr>
          <w:rFonts w:hint="eastAsia"/>
        </w:rPr>
        <w:br/>
      </w:r>
      <w:r>
        <w:rPr>
          <w:rFonts w:hint="eastAsia"/>
        </w:rPr>
        <w:t>　　图表 74 2025-2031年中国铁水脱硫喷枪行业资产合计预测图</w:t>
      </w:r>
      <w:r>
        <w:rPr>
          <w:rFonts w:hint="eastAsia"/>
        </w:rPr>
        <w:br/>
      </w:r>
      <w:r>
        <w:rPr>
          <w:rFonts w:hint="eastAsia"/>
        </w:rPr>
        <w:t>　　图表 77 铁水脱硫喷枪项目投资注意事项图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91a58a76b42ac" w:history="1">
        <w:r>
          <w:rPr>
            <w:rStyle w:val="Hyperlink"/>
          </w:rPr>
          <w:t>2025版中国铁水脱硫喷枪市场调研与发展前景预测报告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91a58a76b42ac" w:history="1">
        <w:r>
          <w:rPr>
            <w:rStyle w:val="Hyperlink"/>
          </w:rPr>
          <w:t>https://www.20087.com/0/15/TieShuiTuoLiuPenQiangFaZhanQuShiFenXi.html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热点：脱硝喷枪、铁水脱硫喷枪图片、高压水喷枪、铁水脱硫喷枪工艺流程、脱硝喷枪运行堵塞怎么办、铁水脱硫喷枪 河南、铁水预处理喷镁脱硫方法、铁水脱硫喷枪的作用、脱硫喷枪的耐侵蚀性差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9740137644b51" w:history="1">
      <w:r>
        <w:rPr>
          <w:rStyle w:val="Hyperlink"/>
        </w:rPr>
        <w:t>2025版中国铁水脱硫喷枪市场调研与发展前景预测报告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ieShuiTuoLiuPenQiangFaZhanQuShiFenXi.html" TargetMode="External" Id="R51191a58a76b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ieShuiTuoLiuPenQiangFaZhanQuShiFenXi.html" TargetMode="External" Id="R8c9974013764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2024-11-26T05:58:00Z</dcterms:created>
  <dcterms:modified xsi:type="dcterms:W3CDTF">2024-11-26T06:58:00Z</dcterms:modified>
  <dc:subject>2025版中国铁水脱硫喷枪市场调研与发展前景预测报告</dc:subject>
  <dc:title>2025版中国铁水脱硫喷枪市场调研与发展前景预测报告</dc:title>
  <cp:keywords>2025版中国铁水脱硫喷枪市场调研与发展前景预测报告</cp:keywords>
  <dc:description>2025版中国铁水脱硫喷枪市场调研与发展前景预测报告</dc:description>
</cp:coreProperties>
</file>