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fdbf468f049e0" w:history="1">
              <w:r>
                <w:rPr>
                  <w:rStyle w:val="Hyperlink"/>
                </w:rPr>
                <w:t>2026-2032年中国高精度转速表行业发展研究与市场前景预测报告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fdbf468f049e0" w:history="1">
              <w:r>
                <w:rPr>
                  <w:rStyle w:val="Hyperlink"/>
                </w:rPr>
                <w:t>2026-2032年中国高精度转速表行业发展研究与市场前景预测报告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fdbf468f049e0" w:history="1">
                <w:r>
                  <w:rPr>
                    <w:rStyle w:val="Hyperlink"/>
                  </w:rPr>
                  <w:t>https://www.20087.com/0/75/GaoJingDuZhuanSuBiaoHangYeQianJing.html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转速表是一种用于精确测量旋转机械轴系转速的仪器，广泛应用于航空航天、精密制造、电力设备、轨道交通、科研实验及设备维护等领域。其测量原理多样，包括光电式、磁电式、霍尔效应、激光多普勒及接触式机械传感等，能够实现非接触或接触式测量，适应不同转速范围与安装环境。目前，高精度转速表具备极高的分辨率与稳定性，可检测微小转速波动，误差控制在极低水平，满足对动态性能要求严苛的场合。设备通常集成数字显示模块、信号输出接口（如模拟量、RS485）及数据存储功能，部分型号支持无线传输与远程监控。在工业现场，用于监测电机、涡轮机、泵、风机等关键设备的运行状态；在研发测试中，则用于动力系统调校、振动分析与效率评估。使用时需注意传感器安装位置、对准精度与抗电磁干扰能力，确保测量可靠性。校准体系依赖于标准转速源，定期溯源以维持计量准确性。</w:t>
      </w:r>
      <w:r>
        <w:rPr>
          <w:rFonts w:hint="eastAsia"/>
        </w:rPr>
        <w:br/>
      </w:r>
      <w:r>
        <w:rPr>
          <w:rFonts w:hint="eastAsia"/>
        </w:rPr>
        <w:t>　　未来，高精度转速表的发展将聚焦于多参数融合、微型化集成与智能诊断能力提升。市场调研网认为，未来的转速测量将不再局限于单一参数获取，而是与振动、温度、扭矩、相位等传感器集成，形成复合式状态监测模块，提供旋转机械的全面运行画像。微型化与嵌入式设计将推动传感器向设备内部集成，实现原位、连续监测，减少外部干扰与信号衰减。在信号处理方面，将采用先进的滤波算法与抗噪技术，提升在强电磁环境或低信噪比条件下的测量鲁棒性。智能诊断功能将基于转速波动特征识别设备异常，如不平衡、不对中、轴承磨损或齿轮啮合故障，辅助预测性维护决策。无线自组网与低功耗通信技术将支持大规模分布式监测系统的部署。未来，高精度转速表将不仅作为测速工具，更可能发展为旋转设备健康管理系统的核心感知节点，支撑智能制造、设备全生命周期管理与工业物联网的深度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0fdbf468f049e0" w:history="1">
        <w:r>
          <w:rPr>
            <w:rStyle w:val="Hyperlink"/>
          </w:rPr>
          <w:t>2026-2032年中国高精度转速表行业发展研究与市场前景预测报告</w:t>
        </w:r>
      </w:hyperlink>
      <w:r>
        <w:rPr>
          <w:rFonts w:hint="eastAsia"/>
        </w:rPr>
        <w:t>》，2025年高精度转速表行业市场规模达 亿元，预计2032年市场规模将达 亿元，期间年均复合增长率（CAGR）达 %。报告系统研究了高精度转速表行业，内容涵盖高精度转速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高精度转速表行业界定</w:t>
      </w:r>
      <w:r>
        <w:rPr>
          <w:rFonts w:hint="eastAsia"/>
        </w:rPr>
        <w:br/>
      </w:r>
      <w:r>
        <w:rPr>
          <w:rFonts w:hint="eastAsia"/>
        </w:rPr>
        <w:t>　　第一节 高精度转速表行业定义</w:t>
      </w:r>
      <w:r>
        <w:rPr>
          <w:rFonts w:hint="eastAsia"/>
        </w:rPr>
        <w:br/>
      </w:r>
      <w:r>
        <w:rPr>
          <w:rFonts w:hint="eastAsia"/>
        </w:rPr>
        <w:t>　　第二节 高精度转速表行业特点分析</w:t>
      </w:r>
      <w:r>
        <w:rPr>
          <w:rFonts w:hint="eastAsia"/>
        </w:rPr>
        <w:br/>
      </w:r>
      <w:r>
        <w:rPr>
          <w:rFonts w:hint="eastAsia"/>
        </w:rPr>
        <w:t>　　第三节 高精度转速表行业发展历程</w:t>
      </w:r>
      <w:r>
        <w:rPr>
          <w:rFonts w:hint="eastAsia"/>
        </w:rPr>
        <w:br/>
      </w:r>
      <w:r>
        <w:rPr>
          <w:rFonts w:hint="eastAsia"/>
        </w:rPr>
        <w:t>　　第四节 高精度转速表产业链分析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中国高精度转速表行业发展环境分析</w:t>
      </w:r>
      <w:r>
        <w:rPr>
          <w:rFonts w:hint="eastAsia"/>
        </w:rPr>
        <w:br/>
      </w:r>
      <w:r>
        <w:rPr>
          <w:rFonts w:hint="eastAsia"/>
        </w:rPr>
        <w:t>　　第一节 高精度转速表行业经济环境分析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高精度转速表行业政策环境分析</w:t>
      </w:r>
      <w:r>
        <w:rPr>
          <w:rFonts w:hint="eastAsia"/>
        </w:rPr>
        <w:br/>
      </w:r>
      <w:r>
        <w:rPr>
          <w:rFonts w:hint="eastAsia"/>
        </w:rPr>
        <w:t>　　　　一、高精度转速表行业相关政策</w:t>
      </w:r>
      <w:r>
        <w:rPr>
          <w:rFonts w:hint="eastAsia"/>
        </w:rPr>
        <w:br/>
      </w:r>
      <w:r>
        <w:rPr>
          <w:rFonts w:hint="eastAsia"/>
        </w:rPr>
        <w:t>　　　　二、高精度转速表行业相关标准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2025-2026年高精度转速表行业技术发展现状及趋势分析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高精度转速表行业技术发展现状分析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国内外高精度转速表行业技术差异与原因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高精度转速表行业技术发展方向、趋势预测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提升高精度转速表行业技术能力策略建议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全球高精度转速表行业发展态势分析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全球高精度转速表行业总体情况</w:t>
      </w:r>
      <w:r>
        <w:rPr>
          <w:rFonts w:hint="eastAsia"/>
        </w:rPr>
        <w:br/>
      </w:r>
      <w:r>
        <w:rPr>
          <w:rFonts w:hint="eastAsia"/>
        </w:rPr>
        <w:t>　　第二节 高精度转速表行业重点国家、地区市场分析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全球高精度转速表行业发展前景预测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中国高精度转速表行业市场供需状况分析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中国高精度转速表行业市场规模情况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中国高精度转速表行业市场需求状况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一、2020-2025年高精度转速表行业市场需求情况</w:t>
      </w:r>
      <w:r>
        <w:rPr>
          <w:rFonts w:hint="eastAsia"/>
        </w:rPr>
        <w:br/>
      </w:r>
      <w:r>
        <w:rPr>
          <w:rFonts w:hint="eastAsia"/>
        </w:rPr>
        <w:t>　　　　二、高精度转速表行业市场需求特点分析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三、2026-2032年高精度转速表行业市场需求预测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中国高精度转速表行业产量情况分析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一、2020-2025年高精度转速表行业产量统计分析</w:t>
      </w:r>
      <w:r>
        <w:rPr>
          <w:rFonts w:hint="eastAsia"/>
        </w:rPr>
        <w:br/>
      </w:r>
      <w:r>
        <w:rPr>
          <w:rFonts w:hint="eastAsia"/>
        </w:rPr>
        <w:t>　　　　二、高精度转速表行业区域产量分析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三、2026-2032年高精度转速表行业产量预测分析</w:t>
      </w:r>
      <w:r>
        <w:rPr>
          <w:rFonts w:hint="eastAsia"/>
        </w:rPr>
        <w:br/>
      </w:r>
      <w:r>
        <w:rPr>
          <w:rFonts w:hint="eastAsia"/>
        </w:rPr>
        <w:t>　　第四节 高精度转速表行业市场供需平衡状况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中国高精度转速表行业进出口情况分析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高精度转速表行业出口情况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一、2020-2025年高精度转速表行业出口情况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三、2026-2032年高精度转速表行业出口情况预测</w:t>
      </w:r>
      <w:r>
        <w:rPr>
          <w:rFonts w:hint="eastAsia"/>
        </w:rPr>
        <w:br/>
      </w:r>
      <w:r>
        <w:rPr>
          <w:rFonts w:hint="eastAsia"/>
        </w:rPr>
        <w:t>　　第二节 高精度转速表行业进口情况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一、2020-2025年高精度转速表行业进口情况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三、2026-2032年高精度转速表行业进口情况预测</w:t>
      </w:r>
      <w:r>
        <w:rPr>
          <w:rFonts w:hint="eastAsia"/>
        </w:rPr>
        <w:br/>
      </w:r>
      <w:r>
        <w:rPr>
          <w:rFonts w:hint="eastAsia"/>
        </w:rPr>
        <w:t>　　第三节 高精度转速表行业进出口面临的挑战及对策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中国高精度转速表行业产品价格监测</w:t>
      </w:r>
      <w:r>
        <w:rPr>
          <w:rFonts w:hint="eastAsia"/>
        </w:rPr>
        <w:br/>
      </w:r>
      <w:r>
        <w:rPr>
          <w:rFonts w:hint="eastAsia"/>
        </w:rPr>
        <w:t>　　　　一、高精度转速表市场价格特征</w:t>
      </w:r>
      <w:r>
        <w:rPr>
          <w:rFonts w:hint="eastAsia"/>
        </w:rPr>
        <w:br/>
      </w:r>
      <w:r>
        <w:rPr>
          <w:rFonts w:hint="eastAsia"/>
        </w:rPr>
        <w:t>　　　　二、当前高精度转速表市场价格评述</w:t>
      </w:r>
      <w:r>
        <w:rPr>
          <w:rFonts w:hint="eastAsia"/>
        </w:rPr>
        <w:br/>
      </w:r>
      <w:r>
        <w:rPr>
          <w:rFonts w:hint="eastAsia"/>
        </w:rPr>
        <w:t>　　　　三、影响高精度转速表市场价格因素分析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四、未来高精度转速表市场价格走势预测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中国高精度转速表行业重点区域市场分析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高精度转速表行业区域市场分布情况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高精度转速表行业细分市场调研分析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高精度转速表细分产品（一）市场调研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高精度转速表细分产品（二）市场调研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高精度转速表行业上、下游市场分析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高精度转速表行业上游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高精度转速表行业下游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高精度转速表行业重点企业发展调研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高精度转速表重点企业（一）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高精度转速表重点企业（二）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高精度转速表重点企业（三）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高精度转速表重点企业（四）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高精度转速表重点企业（五）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高精度转速表重点企业（六）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高精度转速表行业风险及对策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2026-2032年高精度转速表行业发展环境分析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2026-2032年高精度转速表行业投资特性分析</w:t>
      </w:r>
      <w:r>
        <w:rPr>
          <w:rFonts w:hint="eastAsia"/>
        </w:rPr>
        <w:br/>
      </w:r>
      <w:r>
        <w:rPr>
          <w:rFonts w:hint="eastAsia"/>
        </w:rPr>
        <w:t>　　　　一、高精度转速表行业进入壁垒</w:t>
      </w:r>
      <w:r>
        <w:rPr>
          <w:rFonts w:hint="eastAsia"/>
        </w:rPr>
        <w:br/>
      </w:r>
      <w:r>
        <w:rPr>
          <w:rFonts w:hint="eastAsia"/>
        </w:rPr>
        <w:t>　　　　二、高精度转速表行业盈利模式</w:t>
      </w:r>
      <w:r>
        <w:rPr>
          <w:rFonts w:hint="eastAsia"/>
        </w:rPr>
        <w:br/>
      </w:r>
      <w:r>
        <w:rPr>
          <w:rFonts w:hint="eastAsia"/>
        </w:rPr>
        <w:t>　　　　三、高精度转速表行业盈利因素</w:t>
      </w:r>
      <w:r>
        <w:rPr>
          <w:rFonts w:hint="eastAsia"/>
        </w:rPr>
        <w:br/>
      </w:r>
      <w:r>
        <w:rPr>
          <w:rFonts w:hint="eastAsia"/>
        </w:rPr>
        <w:t>　　第三节 高精度转速表行业“波特五力模型”分析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2026-2032年高精度转速表行业风险及对策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高精度转速表企业竞争策略分析</w:t>
      </w:r>
      <w:r>
        <w:rPr>
          <w:rFonts w:hint="eastAsia"/>
        </w:rPr>
        <w:br/>
      </w:r>
      <w:r>
        <w:rPr>
          <w:rFonts w:hint="eastAsia"/>
        </w:rPr>
        <w:t>　　第一节 高精度转速表市场竞争策略分析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一、2026-2032年中国高精度转速表市场增长潜力分析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二、2026-2032年中国高精度转速表主要潜力品种分析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三、现有高精度转速表产品竞争策略分析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四、潜力高精度转速表品种竞争策略选择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2026-2032年中国高精度转速表企业竞争策略分析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一、2026-2032年我国高精度转速表市场竞争趋势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二、2026-2032年高精度转速表行业竞争格局展望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三、2026-2032年高精度转速表行业竞争策略分析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四、2026-2032年高精度转速表企业竞争策略分析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2026-2032年中国高精度转速表行业发展趋势分析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一、2026-2032年高精度转速表技术发展趋势分析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二、2026-2032年高精度转速表产品发展趋势分析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三、2026-2032年高精度转速表行业竞争格局展望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2026-2032年中国高精度转速表市场趋势分析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一、2026-2032年高精度转速表发展趋势预测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二、2026-2032年高精度转速表市场前景分析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三、2026-2032年高精度转速表产业政策趋向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2026-2032年高精度转速表行业投资价值评估分析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高精度转速表行业发展建议分析</w:t>
      </w:r>
      <w:r>
        <w:rPr>
          <w:rFonts w:hint="eastAsia"/>
        </w:rPr>
        <w:br/>
      </w:r>
      <w:r>
        <w:rPr>
          <w:rFonts w:hint="eastAsia"/>
        </w:rPr>
        <w:t>　　第一节 高精度转速表行业研究结论及建议</w:t>
      </w:r>
      <w:r>
        <w:rPr>
          <w:rFonts w:hint="eastAsia"/>
        </w:rPr>
        <w:br/>
      </w:r>
      <w:r>
        <w:rPr>
          <w:rFonts w:hint="eastAsia"/>
        </w:rPr>
        <w:t>　　第二节 高精度转速表细分行业研究结论及建议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[~中智~林~]高精度转速表行业竞争策略总结及建议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高精度转速表行业类别</w:t>
      </w:r>
      <w:r>
        <w:rPr>
          <w:rFonts w:hint="eastAsia"/>
        </w:rPr>
        <w:br/>
      </w:r>
      <w:r>
        <w:rPr>
          <w:rFonts w:hint="eastAsia"/>
        </w:rPr>
        <w:t>　　图表 高精度转速表行业产业链调研</w:t>
      </w:r>
      <w:r>
        <w:rPr>
          <w:rFonts w:hint="eastAsia"/>
        </w:rPr>
        <w:br/>
      </w:r>
      <w:r>
        <w:rPr>
          <w:rFonts w:hint="eastAsia"/>
        </w:rPr>
        <w:t>　　图表 高精度转速表行业现状</w:t>
      </w:r>
      <w:r>
        <w:rPr>
          <w:rFonts w:hint="eastAsia"/>
        </w:rPr>
        <w:br/>
      </w:r>
      <w:r>
        <w:rPr>
          <w:rFonts w:hint="eastAsia"/>
        </w:rPr>
        <w:t>　　图表 高精度转速表行业标准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2020-2025年中国高精度转速表行业市场规模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2025年中国高精度转速表行业产能</w:t>
      </w:r>
      <w:r>
        <w:rPr>
          <w:rFonts w:hint="eastAsia"/>
        </w:rPr>
        <w:br/>
      </w:r>
      <w:r>
        <w:rPr>
          <w:rFonts w:hint="eastAsia"/>
        </w:rPr>
        <w:t>　　图表 2020-2025年中国高精度转速表行业产量统计</w:t>
      </w:r>
      <w:r>
        <w:rPr>
          <w:rFonts w:hint="eastAsia"/>
        </w:rPr>
        <w:br/>
      </w:r>
      <w:r>
        <w:rPr>
          <w:rFonts w:hint="eastAsia"/>
        </w:rPr>
        <w:t>　　图表 高精度转速表行业动态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2020-2025年中国高精度转速表市场需求量</w:t>
      </w:r>
      <w:r>
        <w:rPr>
          <w:rFonts w:hint="eastAsia"/>
        </w:rPr>
        <w:br/>
      </w:r>
      <w:r>
        <w:rPr>
          <w:rFonts w:hint="eastAsia"/>
        </w:rPr>
        <w:t>　　图表 2025年中国高精度转速表行业需求区域调研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2020-2025年中国高精度转速表行情</w:t>
      </w:r>
      <w:r>
        <w:rPr>
          <w:rFonts w:hint="eastAsia"/>
        </w:rPr>
        <w:br/>
      </w:r>
      <w:r>
        <w:rPr>
          <w:rFonts w:hint="eastAsia"/>
        </w:rPr>
        <w:t>　　图表 2020-2025年中国高精度转速表价格走势图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2020-2025年中国高精度转速表行业销售收入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2020-2025年中国高精度转速表行业盈利情况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2020-2025年中国高精度转速表行业利润总额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2020-2025年中国高精度转速表进口统计</w:t>
      </w:r>
      <w:r>
        <w:rPr>
          <w:rFonts w:hint="eastAsia"/>
        </w:rPr>
        <w:br/>
      </w:r>
      <w:r>
        <w:rPr>
          <w:rFonts w:hint="eastAsia"/>
        </w:rPr>
        <w:t>　　图表 2020-2025年中国高精度转速表出口统计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2020-2025年中国高精度转速表行业企业数量统计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**地区高精度转速表市场规模</w:t>
      </w:r>
      <w:r>
        <w:rPr>
          <w:rFonts w:hint="eastAsia"/>
        </w:rPr>
        <w:br/>
      </w:r>
      <w:r>
        <w:rPr>
          <w:rFonts w:hint="eastAsia"/>
        </w:rPr>
        <w:t>　　图表 **地区高精度转速表行业市场需求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**地区高精度转速表市场调研</w:t>
      </w:r>
      <w:r>
        <w:rPr>
          <w:rFonts w:hint="eastAsia"/>
        </w:rPr>
        <w:br/>
      </w:r>
      <w:r>
        <w:rPr>
          <w:rFonts w:hint="eastAsia"/>
        </w:rPr>
        <w:t>　　图表 **地区高精度转速表行业市场需求分析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**地区高精度转速表市场规模</w:t>
      </w:r>
      <w:r>
        <w:rPr>
          <w:rFonts w:hint="eastAsia"/>
        </w:rPr>
        <w:br/>
      </w:r>
      <w:r>
        <w:rPr>
          <w:rFonts w:hint="eastAsia"/>
        </w:rPr>
        <w:t>　　图表 **地区高精度转速表行业市场需求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**地区高精度转速表市场调研</w:t>
      </w:r>
      <w:r>
        <w:rPr>
          <w:rFonts w:hint="eastAsia"/>
        </w:rPr>
        <w:br/>
      </w:r>
      <w:r>
        <w:rPr>
          <w:rFonts w:hint="eastAsia"/>
        </w:rPr>
        <w:t>　　图表 **地区高精度转速表行业市场需求分析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高精度转速表行业竞争对手分析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高精度转速表重点企业（二）经营情况分析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高精度转速表重点企业（二）主要经济指标情况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高精度转速表重点企业（三）成长能力情况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2026-2032年中国高精度转速表行业产能预测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2026-2032年中国高精度转速表行业产量预测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2026-2032年中国高精度转速表市场需求预测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2026-2032年中国高精度转速表行业市场规模预测</w:t>
      </w:r>
      <w:r>
        <w:rPr>
          <w:rFonts w:hint="eastAsia"/>
        </w:rPr>
        <w:br/>
      </w:r>
      <w:r>
        <w:rPr>
          <w:rFonts w:hint="eastAsia"/>
        </w:rPr>
        <w:t>　　图表 高精度转速表行业准入条件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2026-2032年中国高精度转速表市场前景</w:t>
      </w:r>
      <w:r>
        <w:rPr>
          <w:rFonts w:hint="eastAsia"/>
        </w:rPr>
        <w:br/>
      </w:r>
      <w:r>
        <w:rPr>
          <w:rFonts w:hint="eastAsia"/>
        </w:rPr>
        <w:t>　　图表 2026-2032年中国高精度转速表行业信息化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2026-2032年中国高精度转速表行业风险分析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2026-2032年中国高精度转速表行业发展趋势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fdbf468f049e0" w:history="1">
        <w:r>
          <w:rPr>
            <w:rStyle w:val="Hyperlink"/>
          </w:rPr>
          <w:t>2026-2032年中国高精度转速表行业发展研究与市场前景预测报告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fdbf468f049e0" w:history="1">
        <w:r>
          <w:rPr>
            <w:rStyle w:val="Hyperlink"/>
          </w:rPr>
          <w:t>https://www.20087.com/0/75/GaoJingDuZhuanSuBiaoHangYeQianJing.html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热点：转速表与速度表对照图、高精度转速表emt260c、手持式转速测量仪、高精度转速表图片、标准转速数列表、数字式高精度转速表、高精度加速度计、转速表精度等级划分、高精度转速计显示值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99f329c934920" w:history="1">
      <w:r>
        <w:rPr>
          <w:rStyle w:val="Hyperlink"/>
        </w:rPr>
        <w:t>2026-2032年中国高精度转速表行业发展研究与市场前景预测报告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aoJingDuZhuanSuBiaoHangYeQianJing.html" TargetMode="External" Id="Rd80fdbf468f0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aoJingDuZhuanSuBiaoHangYeQianJing.html" TargetMode="External" Id="R3f299f329c93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2026-06-03T23:47:04Z</dcterms:created>
  <dcterms:modified xsi:type="dcterms:W3CDTF">2026-06-04T00:47:04Z</dcterms:modified>
  <dc:subject>2026-2032年中国高精度转速表行业发展研究与市场前景预测报告</dc:subject>
  <dc:title>2026-2032年中国高精度转速表行业发展研究与市场前景预测报告</dc:title>
  <cp:keywords>2026-2032年中国高精度转速表行业发展研究与市场前景预测报告</cp:keywords>
  <dc:description>2026-2032年中国高精度转速表行业发展研究与市场前景预测报告</dc:description>
</cp:coreProperties>
</file>