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b491306ff46ad" w:history="1">
              <w:r>
                <w:rPr>
                  <w:rStyle w:val="Hyperlink"/>
                </w:rPr>
                <w:t>中国光无源器发展现状与市场前景预测（2024-2030年）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b491306ff46ad" w:history="1">
              <w:r>
                <w:rPr>
                  <w:rStyle w:val="Hyperlink"/>
                </w:rPr>
                <w:t>中国光无源器发展现状与市场前景预测（2024-2030年）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b491306ff46ad" w:history="1">
                <w:r>
                  <w:rPr>
                    <w:rStyle w:val="Hyperlink"/>
                  </w:rPr>
                  <w:t>https://www.20087.com/1/25/GuangWuYuanQiDeQianJingQuShi.html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光无源器是指不需要外部能源即可工作的光器件，如光纤连接器、光耦合器、光衰减器等。随着光通信技术的飞速发展和网络带宽需求的不断增长，光无源器的市场需求也呈现出快速增长的态势。</w:t>
      </w:r>
      <w:r>
        <w:rPr>
          <w:rFonts w:hint="eastAsia"/>
        </w:rPr>
        <w:br/>
      </w:r>
      <w:r>
        <w:rPr>
          <w:rFonts w:hint="eastAsia"/>
        </w:rPr>
        <w:t>　　随着5G、物联网、云计算等新一代信息技术的广泛应用和数据中心的大规模建设，光通信市场将持续扩大。这将带动光无源器的市场需求持续增长，并推动其朝着更高速度、更低损耗、更小体积的方向发展。同时，随着光器件封装技术的不断创新和升级，光无源器的性能将得到进一步提升，应用领域也将不断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2b491306ff46ad" w:history="1">
        <w:r>
          <w:rPr>
            <w:rStyle w:val="Hyperlink"/>
          </w:rPr>
          <w:t>中国光无源器发展现状与市场前景预测（2024-2030年）</w:t>
        </w:r>
      </w:hyperlink>
      <w:r>
        <w:rPr>
          <w:rFonts w:hint="eastAsia"/>
        </w:rPr>
        <w:t>全面剖析了光无源器行业的市场规模、需求及价格动态。报告通过对光无源器产业链的深入挖掘，详细分析了行业现状，并对光无源器市场前景及发展趋势进行了科学预测。光无源器报告还深入探索了各细分市场的特点，突出关注光无源器重点企业的经营状况，全面揭示了光无源器行业竞争格局、品牌影响力和市场集中度。光无源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光无源器行业相关概述</w:t>
      </w:r>
      <w:r>
        <w:rPr>
          <w:rFonts w:hint="eastAsia"/>
        </w:rPr>
        <w:br/>
      </w:r>
      <w:r>
        <w:rPr>
          <w:rFonts w:hint="eastAsia"/>
        </w:rPr>
        <w:t>　　　　一、光无源器行业定义及特点</w:t>
      </w:r>
      <w:r>
        <w:rPr>
          <w:rFonts w:hint="eastAsia"/>
        </w:rPr>
        <w:br/>
      </w:r>
      <w:r>
        <w:rPr>
          <w:rFonts w:hint="eastAsia"/>
        </w:rPr>
        <w:t>　　　　　　1、光无源器行业定义</w:t>
      </w:r>
      <w:r>
        <w:rPr>
          <w:rFonts w:hint="eastAsia"/>
        </w:rPr>
        <w:br/>
      </w:r>
      <w:r>
        <w:rPr>
          <w:rFonts w:hint="eastAsia"/>
        </w:rPr>
        <w:t>　　　　　　2、光无源器行业特点</w:t>
      </w:r>
      <w:r>
        <w:rPr>
          <w:rFonts w:hint="eastAsia"/>
        </w:rPr>
        <w:br/>
      </w:r>
      <w:r>
        <w:rPr>
          <w:rFonts w:hint="eastAsia"/>
        </w:rPr>
        <w:t>　　　　二、光无源器行业经营模式分析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1、光无源器生产模式</w:t>
      </w:r>
      <w:r>
        <w:rPr>
          <w:rFonts w:hint="eastAsia"/>
        </w:rPr>
        <w:br/>
      </w:r>
      <w:r>
        <w:rPr>
          <w:rFonts w:hint="eastAsia"/>
        </w:rPr>
        <w:t>　　　　　　2、光无源器采购模式</w:t>
      </w:r>
      <w:r>
        <w:rPr>
          <w:rFonts w:hint="eastAsia"/>
        </w:rPr>
        <w:br/>
      </w:r>
      <w:r>
        <w:rPr>
          <w:rFonts w:hint="eastAsia"/>
        </w:rPr>
        <w:t>　　　　　　3、光无源器销售模式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2023年世界光无源器行业市场运行形势分析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2023年全球光无源器行业发展概况</w:t>
      </w:r>
      <w:r>
        <w:rPr>
          <w:rFonts w:hint="eastAsia"/>
        </w:rPr>
        <w:br/>
      </w:r>
      <w:r>
        <w:rPr>
          <w:rFonts w:hint="eastAsia"/>
        </w:rPr>
        <w:t>　　第二节 世界光无源器行业发展走势</w:t>
      </w:r>
      <w:r>
        <w:rPr>
          <w:rFonts w:hint="eastAsia"/>
        </w:rPr>
        <w:br/>
      </w:r>
      <w:r>
        <w:rPr>
          <w:rFonts w:hint="eastAsia"/>
        </w:rPr>
        <w:t>　　　　一、全球光无源器行业市场分布情况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二、全球光无源器行业发展趋势分析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全球光无源器行业重点国家和区域分析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2023年中国光无源器行业发展环境分析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光无源器政策环境分析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光无源器技术环境分析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2023年光无源器行业技术发展现状及趋势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当前我国光无源器技术发展现状</w:t>
      </w:r>
      <w:r>
        <w:rPr>
          <w:rFonts w:hint="eastAsia"/>
        </w:rPr>
        <w:br/>
      </w:r>
      <w:r>
        <w:rPr>
          <w:rFonts w:hint="eastAsia"/>
        </w:rPr>
        <w:t>　　第二节 中外光无源器技术差距及产生差距的主要原因分析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提高我国光无源器技术的对策</w:t>
      </w:r>
      <w:r>
        <w:rPr>
          <w:rFonts w:hint="eastAsia"/>
        </w:rPr>
        <w:br/>
      </w:r>
      <w:r>
        <w:rPr>
          <w:rFonts w:hint="eastAsia"/>
        </w:rPr>
        <w:t>　　第四节 我国光无源器研发、设计发展趋势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中国光无源器行业市场供需状况分析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中国光无源器行业市场规模情况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中国光无源器行业盈利情况分析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中国光无源器行业市场需求状况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一、2018-2023年光无源器行业市场需求情况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二、光无源器行业市场需求特点分析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三、2024-2030年光无源器行业市场需求预测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中国光无源器行业市场供给状况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一、2018-2023年光无源器行业市场供给情况</w:t>
      </w:r>
      <w:r>
        <w:rPr>
          <w:rFonts w:hint="eastAsia"/>
        </w:rPr>
        <w:br/>
      </w:r>
      <w:r>
        <w:rPr>
          <w:rFonts w:hint="eastAsia"/>
        </w:rPr>
        <w:t>　　　　二、光无源器行业市场供给特点分析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三、2024-2030年光无源器行业市场供给预测</w:t>
      </w:r>
      <w:r>
        <w:rPr>
          <w:rFonts w:hint="eastAsia"/>
        </w:rPr>
        <w:br/>
      </w:r>
      <w:r>
        <w:rPr>
          <w:rFonts w:hint="eastAsia"/>
        </w:rPr>
        <w:t>　　第五节 光无源器行业市场供需平衡状况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中国光无源器行业进出口情况分析预测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2018-2023年中国光无源器行业进出口情况分析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一、2018-2023年中国光无源器行业进口分析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二、2018-2023年中国光无源器行业出口分析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2024-2030年中国光无源器行业进出口情况预测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一、2024-2030年中国光无源器行业进口预测分析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二、2024-2030年中国光无源器行业出口预测分析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影响光无源器行业进出口变化的主要原因分析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2018-2023年中国光无源器行业重点地区调研分析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一、中国光无源器行业重点区域市场结构调研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二、**地区光无源器市场调研分析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三、**地区光无源器市场调研分析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四、**地区光无源器市场调研分析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五、**地区光无源器市场调研分析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六、**地区光无源器市场调研分析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光无源器行业细分产品市场调研分析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中国光无源器行业市场行情分析预测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光无源器价格影响因素分析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2018-2023年中国光无源器市场价格趋向分析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2024-2030年中国光无源器市场价格趋向预测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光无源器行业上、下游市场分析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光无源器行业上游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光无源器行业下游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光无源器行业竞争格局分析</w:t>
      </w:r>
      <w:r>
        <w:rPr>
          <w:rFonts w:hint="eastAsia"/>
        </w:rPr>
        <w:br/>
      </w:r>
      <w:r>
        <w:rPr>
          <w:rFonts w:hint="eastAsia"/>
        </w:rPr>
        <w:t>　　第一节 光无源器行业集中度分析</w:t>
      </w:r>
      <w:r>
        <w:rPr>
          <w:rFonts w:hint="eastAsia"/>
        </w:rPr>
        <w:br/>
      </w:r>
      <w:r>
        <w:rPr>
          <w:rFonts w:hint="eastAsia"/>
        </w:rPr>
        <w:t>　　　　一、光无源器市场集中度分析</w:t>
      </w:r>
      <w:r>
        <w:rPr>
          <w:rFonts w:hint="eastAsia"/>
        </w:rPr>
        <w:br/>
      </w:r>
      <w:r>
        <w:rPr>
          <w:rFonts w:hint="eastAsia"/>
        </w:rPr>
        <w:t>　　　　二、光无源器企业集中度分析</w:t>
      </w:r>
      <w:r>
        <w:rPr>
          <w:rFonts w:hint="eastAsia"/>
        </w:rPr>
        <w:br/>
      </w:r>
      <w:r>
        <w:rPr>
          <w:rFonts w:hint="eastAsia"/>
        </w:rPr>
        <w:t>　　　　三、光无源器区域集中度分析</w:t>
      </w:r>
      <w:r>
        <w:rPr>
          <w:rFonts w:hint="eastAsia"/>
        </w:rPr>
        <w:br/>
      </w:r>
      <w:r>
        <w:rPr>
          <w:rFonts w:hint="eastAsia"/>
        </w:rPr>
        <w:t>　　第二节 光无源器行业竞争格局分析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一、2023年光无源器行业竞争分析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二、2023年中外光无源器产品竞争分析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三、2018-2023年中国光无源器市场竞争分析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四、2024-2030年国内主要光无源器企业动向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光无源器行业重点企业发展调研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光无源器重点企业（一）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光无源器重点企业（二）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光无源器重点企业（三）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光无源器重点企业（四）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光无源器重点企业（五）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光无源器重点企业（六）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光无源器企业发展策略分析</w:t>
      </w:r>
      <w:r>
        <w:rPr>
          <w:rFonts w:hint="eastAsia"/>
        </w:rPr>
        <w:br/>
      </w:r>
      <w:r>
        <w:rPr>
          <w:rFonts w:hint="eastAsia"/>
        </w:rPr>
        <w:t>　　第一节 光无源器市场策略分析</w:t>
      </w:r>
      <w:r>
        <w:rPr>
          <w:rFonts w:hint="eastAsia"/>
        </w:rPr>
        <w:br/>
      </w:r>
      <w:r>
        <w:rPr>
          <w:rFonts w:hint="eastAsia"/>
        </w:rPr>
        <w:t>　　　　一、光无源器价格策略分析</w:t>
      </w:r>
      <w:r>
        <w:rPr>
          <w:rFonts w:hint="eastAsia"/>
        </w:rPr>
        <w:br/>
      </w:r>
      <w:r>
        <w:rPr>
          <w:rFonts w:hint="eastAsia"/>
        </w:rPr>
        <w:t>　　　　二、光无源器渠道策略分析</w:t>
      </w:r>
      <w:r>
        <w:rPr>
          <w:rFonts w:hint="eastAsia"/>
        </w:rPr>
        <w:br/>
      </w:r>
      <w:r>
        <w:rPr>
          <w:rFonts w:hint="eastAsia"/>
        </w:rPr>
        <w:t>　　第二节 光无源器销售策略分析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提高光无源器企业竞争力的策略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一、提高中国光无源器企业核心竞争力的对策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二、光无源器企业提升竞争力的主要方向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三、影响光无源器企业核心竞争力的因素及提升途径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四、提高光无源器企业竞争力的策略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对我国光无源器品牌的战略思考</w:t>
      </w:r>
      <w:r>
        <w:rPr>
          <w:rFonts w:hint="eastAsia"/>
        </w:rPr>
        <w:br/>
      </w:r>
      <w:r>
        <w:rPr>
          <w:rFonts w:hint="eastAsia"/>
        </w:rPr>
        <w:t>　　　　一、光无源器实施品牌战略的意义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二、光无源器企业品牌的现状分析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三、我国光无源器企业的品牌战略</w:t>
      </w:r>
      <w:r>
        <w:rPr>
          <w:rFonts w:hint="eastAsia"/>
        </w:rPr>
        <w:br/>
      </w:r>
      <w:r>
        <w:rPr>
          <w:rFonts w:hint="eastAsia"/>
        </w:rPr>
        <w:t>　　　　四、光无源器品牌战略管理的策略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中国光无源器行业营销策略分析</w:t>
      </w:r>
      <w:r>
        <w:rPr>
          <w:rFonts w:hint="eastAsia"/>
        </w:rPr>
        <w:br/>
      </w:r>
      <w:r>
        <w:rPr>
          <w:rFonts w:hint="eastAsia"/>
        </w:rPr>
        <w:t>　　第一节 光无源器市场推广策略研究分析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一、做好光无源器产品导入</w:t>
      </w:r>
      <w:r>
        <w:rPr>
          <w:rFonts w:hint="eastAsia"/>
        </w:rPr>
        <w:br/>
      </w:r>
      <w:r>
        <w:rPr>
          <w:rFonts w:hint="eastAsia"/>
        </w:rPr>
        <w:t>　　　　二、做好光无源器产品组合和产品线决策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三、光无源器行业城市市场推广策略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光无源器行业渠道营销研究分析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一、光无源器行业营销环境分析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二、光无源器行业现存的营销渠道分析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三、光无源器行业终端市场营销管理策略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光无源器行业营销战略研究分析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一、中国光无源器行业有效整合营销策略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二、建立光无源器行业厂商的双嬴模式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2024-2030年中国光无源器行业前景与风险预测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2024年光无源器市场前景分析</w:t>
      </w:r>
      <w:r>
        <w:rPr>
          <w:rFonts w:hint="eastAsia"/>
        </w:rPr>
        <w:br/>
      </w:r>
      <w:r>
        <w:rPr>
          <w:rFonts w:hint="eastAsia"/>
        </w:rPr>
        <w:t>　　第二节 2024年光无源器发展趋势预测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2024-2030年中国光无源器行业投资特性分析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一、2024-2030年中国光无源器行业进入壁垒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二、2024-2030年中国光无源器行业盈利模式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三、2024-2030年中国光无源器行业盈利因素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2024-2030年中国光无源器行业投资机会分析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一、2024-2030年中国光无源器细分市场投资机会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二、2024-2030年中国光无源器行业区域市场投资潜力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2024-2030年中国光无源器行业投资风险分析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一、2024-2030年中国光无源器行业市场竞争风险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二、2024-2030年中国光无源器行业技术风险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三、2024-2030年中国光无源器行业政策风险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四、2024-2030年中国光无源器行业进入退出风险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2024-2030年中国光无源器行业盈利模式与投资策略分析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国外光无源器行业投资现状及经营模式分析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一、境外光无源器行业成长情况调查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中国光无源器行业商业模式探讨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中国光无源器行业投资国际化发展战略分析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中国光无源器行业投资策略分析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中国光无源器行业资本运作战略选择方案研究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中智林－中国光无源器行业多元化经营战略的可行性分析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2018-2023年中国光无源器市场规模及增长情况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2018-2023年中国光无源器行业产量及增长趋势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2024-2030年中国光无源器行业产量预测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2018-2023年中国光无源器行业市场需求及增长情况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2024-2030年中国光无源器行业市场需求预测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2018-2023年中国光无源器行业利润及增长情况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**地区光无源器市场规模及增长情况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**地区光无源器行业市场需求情况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**地区光无源器市场规模及增长情况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**地区光无源器行业市场需求情况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2018-2023年中国光无源器行业进口量及增速统计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2018-2023年中国光无源器行业出口量及增速统计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光无源器重点企业经营情况分析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2024年光无源器市场前景分析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2024-2030年中国光无源器市场需求预测</w:t>
      </w:r>
      <w:r>
        <w:rPr>
          <w:rFonts w:hint="eastAsia"/>
        </w:rPr>
        <w:br/>
      </w:r>
      <w:r>
        <w:rPr>
          <w:rFonts w:hint="eastAsia"/>
        </w:rPr>
        <w:t>　　图表 2024年光无源器发展趋势预测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b491306ff46ad" w:history="1">
        <w:r>
          <w:rPr>
            <w:rStyle w:val="Hyperlink"/>
          </w:rPr>
          <w:t>中国光无源器发展现状与市场前景预测（2024-2030年）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b491306ff46ad" w:history="1">
        <w:r>
          <w:rPr>
            <w:rStyle w:val="Hyperlink"/>
          </w:rPr>
          <w:t>https://www.20087.com/1/25/GuangWuYuanQiDeQianJingQuShi.html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f53a7d0d843ec" w:history="1">
      <w:r>
        <w:rPr>
          <w:rStyle w:val="Hyperlink"/>
        </w:rPr>
        <w:t>中国光无源器发展现状与市场前景预测（2024-2030年）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uangWuYuanQiDeQianJingQuShi.html" TargetMode="External" Id="R692b491306ff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uangWuYuanQiDeQianJingQuShi.html" TargetMode="External" Id="Re48f53a7d0d8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2024-02-27T01:05:51Z</dcterms:created>
  <dcterms:modified xsi:type="dcterms:W3CDTF">2024-02-27T02:05:51Z</dcterms:modified>
  <dc:subject>中国光无源器发展现状与市场前景预测（2024-2030年）</dc:subject>
  <dc:title>中国光无源器发展现状与市场前景预测（2024-2030年）</dc:title>
  <cp:keywords>中国光无源器发展现状与市场前景预测（2024-2030年）</cp:keywords>
  <dc:description>中国光无源器发展现状与市场前景预测（2024-2030年）</dc:description>
</cp:coreProperties>
</file>