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cb2582a1b42e5" w:history="1">
              <w:r>
                <w:rPr>
                  <w:rStyle w:val="Hyperlink"/>
                </w:rPr>
                <w:t>2024-2030年中国压容器市场现状分析与前景趋势报告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cb2582a1b42e5" w:history="1">
              <w:r>
                <w:rPr>
                  <w:rStyle w:val="Hyperlink"/>
                </w:rPr>
                <w:t>2024-2030年中国压容器市场现状分析与前景趋势报告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cb2582a1b42e5" w:history="1">
                <w:r>
                  <w:rPr>
                    <w:rStyle w:val="Hyperlink"/>
                  </w:rPr>
                  <w:t>https://www.20087.com/1/75/YaRongQiHangYeQianJingQuShi.html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容器即承受一定压力的密闭容器，广泛应用于化工、石油、医药、食品加工等行业。随着工业自动化和安全标准的提高，压容器的设计、制造和检验都遵循严格的技术规范。目前，市场上的压容器种类繁多，从简单的储罐到复杂的反应釜，设计上充分考虑了材料选择、耐压性能和使用寿命等因素。然而，随着能源和原材料成本的上升，压容器的制造和运营成本成为行业关注的焦点。</w:t>
      </w:r>
      <w:r>
        <w:rPr>
          <w:rFonts w:hint="eastAsia"/>
        </w:rPr>
        <w:br/>
      </w:r>
      <w:r>
        <w:rPr>
          <w:rFonts w:hint="eastAsia"/>
        </w:rPr>
        <w:t>　　未来，压容器行业将着重于节能降耗和智能化升级。新材料的研发将减少容器的重量，同时保证或提升承压能力，从而降低能耗和成本。智能化技术的应用，如物联网传感器和远程监控系统，将实现对压容器运行状态的实时监测和预警，提高操作的安全性和效率。此外，3D打印技术的成熟可能会开启压容器定制化生产的新篇章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cb2582a1b42e5" w:history="1">
        <w:r>
          <w:rPr>
            <w:rStyle w:val="Hyperlink"/>
          </w:rPr>
          <w:t>2024-2030年中国压容器市场现状分析与前景趋势报告</w:t>
        </w:r>
      </w:hyperlink>
      <w:r>
        <w:rPr>
          <w:rFonts w:hint="eastAsia"/>
        </w:rPr>
        <w:t>》具有很强专业性、实用性和实效性，主要分析了压容器行业的市场规模、压容器市场供需状况、压容器市场竞争状况和压容器主要企业经营情况，同时对压容器行业的未来发展做出科学的预测。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0cb2582a1b42e5" w:history="1">
        <w:r>
          <w:rPr>
            <w:rStyle w:val="Hyperlink"/>
          </w:rPr>
          <w:t>2024-2030年中国压容器市场现状分析与前景趋势报告</w:t>
        </w:r>
      </w:hyperlink>
      <w:r>
        <w:rPr>
          <w:rFonts w:hint="eastAsia"/>
        </w:rPr>
        <w:t>》可以帮助投资者准确把握压容器行业的市场现状，为投资者进行投资作出压容器行业前景预判，挖掘压容器行业投资价值，同时提出压容器行业投资策略、营销策略等方面的建议。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压容器行业界定</w:t>
      </w:r>
      <w:r>
        <w:rPr>
          <w:rFonts w:hint="eastAsia"/>
        </w:rPr>
        <w:br/>
      </w:r>
      <w:r>
        <w:rPr>
          <w:rFonts w:hint="eastAsia"/>
        </w:rPr>
        <w:t>　　第一节 压容器行业定义</w:t>
      </w:r>
      <w:r>
        <w:rPr>
          <w:rFonts w:hint="eastAsia"/>
        </w:rPr>
        <w:br/>
      </w:r>
      <w:r>
        <w:rPr>
          <w:rFonts w:hint="eastAsia"/>
        </w:rPr>
        <w:t>　　第二节 压容器行业特点分析</w:t>
      </w:r>
      <w:r>
        <w:rPr>
          <w:rFonts w:hint="eastAsia"/>
        </w:rPr>
        <w:br/>
      </w:r>
      <w:r>
        <w:rPr>
          <w:rFonts w:hint="eastAsia"/>
        </w:rPr>
        <w:t>　　第三节 压容器行业发展历程</w:t>
      </w:r>
      <w:r>
        <w:rPr>
          <w:rFonts w:hint="eastAsia"/>
        </w:rPr>
        <w:br/>
      </w:r>
      <w:r>
        <w:rPr>
          <w:rFonts w:hint="eastAsia"/>
        </w:rPr>
        <w:t>　　第四节 压容器产业链分析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2023-2024年国外压容器行业发展态势分析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国外压容器行业总体情况</w:t>
      </w:r>
      <w:r>
        <w:rPr>
          <w:rFonts w:hint="eastAsia"/>
        </w:rPr>
        <w:br/>
      </w:r>
      <w:r>
        <w:rPr>
          <w:rFonts w:hint="eastAsia"/>
        </w:rPr>
        <w:t>　　第二节 压容器行业重点国家、地区市场分析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国外压容器行业发展前景预测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2023-2024年中国压容器行业发展环境分析</w:t>
      </w:r>
      <w:r>
        <w:rPr>
          <w:rFonts w:hint="eastAsia"/>
        </w:rPr>
        <w:br/>
      </w:r>
      <w:r>
        <w:rPr>
          <w:rFonts w:hint="eastAsia"/>
        </w:rPr>
        <w:t>　　第一节 压容器行业经济环境分析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一、压容器行业相关政策</w:t>
      </w:r>
      <w:r>
        <w:rPr>
          <w:rFonts w:hint="eastAsia"/>
        </w:rPr>
        <w:br/>
      </w:r>
      <w:r>
        <w:rPr>
          <w:rFonts w:hint="eastAsia"/>
        </w:rPr>
        <w:t>　　　　二、压容器行业相关标准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当前我国压容器技术发展现状</w:t>
      </w:r>
      <w:r>
        <w:rPr>
          <w:rFonts w:hint="eastAsia"/>
        </w:rPr>
        <w:br/>
      </w:r>
      <w:r>
        <w:rPr>
          <w:rFonts w:hint="eastAsia"/>
        </w:rPr>
        <w:t>　　第二节 中外压容器技术差距及产生差距的主要原因分析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提高我国压容器技术的对策</w:t>
      </w:r>
      <w:r>
        <w:rPr>
          <w:rFonts w:hint="eastAsia"/>
        </w:rPr>
        <w:br/>
      </w:r>
      <w:r>
        <w:rPr>
          <w:rFonts w:hint="eastAsia"/>
        </w:rPr>
        <w:t>　　第四节 我国压容器研发、设计发展趋势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二、压容器行业市场需求特点分析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二、压容器行业市场供给特点分析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三、2024-2030年压容器行业市场供给预测</w:t>
      </w:r>
      <w:r>
        <w:rPr>
          <w:rFonts w:hint="eastAsia"/>
        </w:rPr>
        <w:br/>
      </w:r>
      <w:r>
        <w:rPr>
          <w:rFonts w:hint="eastAsia"/>
        </w:rPr>
        <w:t>　　第四节 压容器行业市场供需平衡状况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一、2019-2024年压容器行业出口情况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三、2024-2030年压容器行业出口情况预测</w:t>
      </w:r>
      <w:r>
        <w:rPr>
          <w:rFonts w:hint="eastAsia"/>
        </w:rPr>
        <w:br/>
      </w:r>
      <w:r>
        <w:rPr>
          <w:rFonts w:hint="eastAsia"/>
        </w:rPr>
        <w:t>　　第二节 压容器行业进口情况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一、2019-2024年压容器行业进口情况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三、2024-2030年压容器行业进口情况预测</w:t>
      </w:r>
      <w:r>
        <w:rPr>
          <w:rFonts w:hint="eastAsia"/>
        </w:rPr>
        <w:br/>
      </w:r>
      <w:r>
        <w:rPr>
          <w:rFonts w:hint="eastAsia"/>
        </w:rPr>
        <w:t>　　第三节 压容器行业进出口面临的挑战及对策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一、压容器市场价格特征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二、当前压容器市场价格评述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三、影响压容器市场价格因素分析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压容器行业风险及对策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2024-2030年压容器行业发展环境分析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2024-2030年压容器行业投资特性分析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一、压容器行业进入壁垒</w:t>
      </w:r>
      <w:r>
        <w:rPr>
          <w:rFonts w:hint="eastAsia"/>
        </w:rPr>
        <w:br/>
      </w:r>
      <w:r>
        <w:rPr>
          <w:rFonts w:hint="eastAsia"/>
        </w:rPr>
        <w:t>　　　　二、压容器行业盈利模式</w:t>
      </w:r>
      <w:r>
        <w:rPr>
          <w:rFonts w:hint="eastAsia"/>
        </w:rPr>
        <w:br/>
      </w:r>
      <w:r>
        <w:rPr>
          <w:rFonts w:hint="eastAsia"/>
        </w:rPr>
        <w:t>　　　　三、压容器行业盈利因素</w:t>
      </w:r>
      <w:r>
        <w:rPr>
          <w:rFonts w:hint="eastAsia"/>
        </w:rPr>
        <w:br/>
      </w:r>
      <w:r>
        <w:rPr>
          <w:rFonts w:hint="eastAsia"/>
        </w:rPr>
        <w:t>　　第三节 压容器行业“波特五力模型”分析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2024-2030年压容器行业风险及对策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压容器企业竞争策略分析</w:t>
      </w:r>
      <w:r>
        <w:rPr>
          <w:rFonts w:hint="eastAsia"/>
        </w:rPr>
        <w:br/>
      </w:r>
      <w:r>
        <w:rPr>
          <w:rFonts w:hint="eastAsia"/>
        </w:rPr>
        <w:t>　　第一节 压容器市场竞争策略分析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一、2024-2030年中国压容器市场增长潜力分析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二、2024-2030年中国压容器主要潜力品种分析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2024-2030年中国压容器企业竞争策略分析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一、2024-2030年我国压容器市场竞争趋势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二、2024-2030年压容器行业竞争格局展望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四、2024-2030年压容器企业竞争策略分析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2024-2030年中国压容器行业发展趋势分析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一、2024-2030年压容器技术发展趋势分析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二、2024-2030年压容器产品发展趋势分析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三、2024-2030年压容器行业竞争格局展望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2024-2030年中国压容器市场趋势分析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一、2024-2030年压容器发展趋势预测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二、2024-2030年压容器市场前景分析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三、2024-2030年压容器产业政策趋向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2024-2030年压容器行业投资价值评估分析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压容器行业发展建议分析</w:t>
      </w:r>
      <w:r>
        <w:rPr>
          <w:rFonts w:hint="eastAsia"/>
        </w:rPr>
        <w:br/>
      </w:r>
      <w:r>
        <w:rPr>
          <w:rFonts w:hint="eastAsia"/>
        </w:rPr>
        <w:t>　　第一节 压容器行业研究结论及建议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压容器细分行业研究结论及建议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压容器行业竞争策略总结及建议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压容器行业历程</w:t>
      </w:r>
      <w:r>
        <w:rPr>
          <w:rFonts w:hint="eastAsia"/>
        </w:rPr>
        <w:br/>
      </w:r>
      <w:r>
        <w:rPr>
          <w:rFonts w:hint="eastAsia"/>
        </w:rPr>
        <w:t>　　图表 压容器行业生命周期</w:t>
      </w:r>
      <w:r>
        <w:rPr>
          <w:rFonts w:hint="eastAsia"/>
        </w:rPr>
        <w:br/>
      </w:r>
      <w:r>
        <w:rPr>
          <w:rFonts w:hint="eastAsia"/>
        </w:rPr>
        <w:t>　　图表 压容器行业产业链分析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2024-2030年中国压容器市场容量预测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2024-2030年中国压容器市场规模预测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cb2582a1b42e5" w:history="1">
        <w:r>
          <w:rPr>
            <w:rStyle w:val="Hyperlink"/>
          </w:rPr>
          <w:t>2024-2030年中国压容器市场现状分析与前景趋势报告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cb2582a1b42e5" w:history="1">
        <w:r>
          <w:rPr>
            <w:rStyle w:val="Hyperlink"/>
          </w:rPr>
          <w:t>https://www.20087.com/1/75/YaRongQiHangYeQianJingQuShi.html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80dc8c35f4f27" w:history="1">
      <w:r>
        <w:rPr>
          <w:rStyle w:val="Hyperlink"/>
        </w:rPr>
        <w:t>2024-2030年中国压容器市场现状分析与前景趋势报告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aRongQiHangYeQianJingQuShi.html" TargetMode="External" Id="R3d0cb2582a1b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aRongQiHangYeQianJingQuShi.html" TargetMode="External" Id="R80a80dc8c35f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2024-05-17T03:17:00Z</dcterms:created>
  <dcterms:modified xsi:type="dcterms:W3CDTF">2024-05-17T04:17:00Z</dcterms:modified>
  <dc:subject>2024-2030年中国压容器市场现状分析与前景趋势报告</dc:subject>
  <dc:title>2024-2030年中国压容器市场现状分析与前景趋势报告</dc:title>
  <cp:keywords>2024-2030年中国压容器市场现状分析与前景趋势报告</cp:keywords>
  <dc:description>2024-2030年中国压容器市场现状分析与前景趋势报告</dc:description>
</cp:coreProperties>
</file>