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2dc7c490a4947" w:history="1">
              <w:r>
                <w:rPr>
                  <w:rStyle w:val="Hyperlink"/>
                </w:rPr>
                <w:t>2023-2029年中国场上作业机械行业深度调研及发展趋势预测报告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2dc7c490a4947" w:history="1">
              <w:r>
                <w:rPr>
                  <w:rStyle w:val="Hyperlink"/>
                </w:rPr>
                <w:t>2023-2029年中国场上作业机械行业深度调研及发展趋势预测报告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2dc7c490a4947" w:history="1">
                <w:r>
                  <w:rPr>
                    <w:rStyle w:val="Hyperlink"/>
                  </w:rPr>
                  <w:t>https://www.20087.com/1/25/ChangShangZuoYeJiXieShiChangQianJing.html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上作业机械是用于农业生产过程中的一系列设备，因其能够提高农业生产的效率和质量而被广泛应用于种植、收获、运输等环节。近年来，随着现代农业技术和市场需求的发展，场上作业机械的设计和性能不断提升。通过采用先进的机械设计和优化的操作系统，提高了场上作业机械的工作效率和可靠性，减少了故障率。同时，随着对设备操作便利性和维护便利性的需求增加，场上作业机械的设计更加注重人性化和易维护性，通过优化操作界面和维护流程，提高了设备的使用效率。此外，随着对环保和可持续发展的关注，场上作业机械的设计更加注重节能和减排，通过优化能源利用和使用节能材料，减少了能耗并提高了能源利用效率。</w:t>
      </w:r>
      <w:r>
        <w:rPr>
          <w:rFonts w:hint="eastAsia"/>
        </w:rPr>
        <w:br/>
      </w:r>
      <w:r>
        <w:rPr>
          <w:rFonts w:hint="eastAsia"/>
        </w:rPr>
        <w:t>　　未来，场上作业机械的发展将更加注重智能化和多功能化。一方面，通过集成更多传感器和智能控制系统，实现场上作业机械的自适应调节和远程监控，提高其在复杂使用环境下的应用效果。例如，通过实时监测土壤湿度和作物生长情况，自动调整作业参数，以确保最佳的作业效果。另一方面，通过开发更多功能模块，如在线监测、数据管理等，提高场上作业机械的综合性能，满足不同应用场景的需求。此外，随着新材料技术的进步，场上作业机械将可能采用更多高性能材料，提高其在高温和高湿度条件下的使用性能，满足特殊应用场景的需求。同时，通过采用绿色制造技术和循环经济理念，进一步减少生产过程中的能耗和废物排放，提高场上作业机械生产的可持续性。</w:t>
      </w:r>
      <w:r>
        <w:rPr>
          <w:rFonts w:hint="eastAsia"/>
        </w:rPr>
        <w:br/>
      </w:r>
      <w:r>
        <w:rPr>
          <w:rFonts w:hint="eastAsia"/>
        </w:rPr>
        <w:t>　　《</w:t>
      </w:r>
      <w:hyperlink r:id="R55d2dc7c490a4947" w:history="1">
        <w:r>
          <w:rPr>
            <w:rStyle w:val="Hyperlink"/>
          </w:rPr>
          <w:t>2023-2029年中国场上作业机械行业深度调研及发展趋势预测报告</w:t>
        </w:r>
      </w:hyperlink>
      <w:r>
        <w:rPr>
          <w:rFonts w:hint="eastAsia"/>
        </w:rPr>
        <w:t>》主要依据国家统计局、发改委、国务院发展研究中心、国家信息中心、场上作业机械相关协会的基础信息以及场上作业机械科研单位等提供的大量详实资料，对场上作业机械行业发展环境、场上作业机械产业链、场上作业机械市场供需、场上作业机械重点企业等现状进行深入研究，并重点预测了场上作业机械行业市场前景及发展趋势。</w:t>
      </w:r>
      <w:r>
        <w:rPr>
          <w:rFonts w:hint="eastAsia"/>
        </w:rPr>
        <w:br/>
      </w:r>
      <w:r>
        <w:rPr>
          <w:rFonts w:hint="eastAsia"/>
        </w:rPr>
        <w:t>　　市场调研网发布的《</w:t>
      </w:r>
      <w:hyperlink r:id="R55d2dc7c490a4947" w:history="1">
        <w:r>
          <w:rPr>
            <w:rStyle w:val="Hyperlink"/>
          </w:rPr>
          <w:t>2023-2029年中国场上作业机械行业深度调研及发展趋势预测报告</w:t>
        </w:r>
      </w:hyperlink>
      <w:r>
        <w:rPr>
          <w:rFonts w:hint="eastAsia"/>
        </w:rPr>
        <w:t>》揭示了场上作业机械市场潜在需求与机会，为战略投资者选择恰当的投资时机和公司领导层做战略规划提供准确的市场情报信息及科学的决策依据，同时对银行信贷部门也具有极大的参考价值。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场上作业机械行业概述</w:t>
      </w:r>
      <w:r>
        <w:rPr>
          <w:rFonts w:hint="eastAsia"/>
        </w:rPr>
        <w:br/>
      </w:r>
      <w:r>
        <w:rPr>
          <w:rFonts w:hint="eastAsia"/>
        </w:rPr>
        <w:t>　　第一节 行业相关界定</w:t>
      </w:r>
      <w:r>
        <w:rPr>
          <w:rFonts w:hint="eastAsia"/>
        </w:rPr>
        <w:br/>
      </w:r>
      <w:r>
        <w:rPr>
          <w:rFonts w:hint="eastAsia"/>
        </w:rPr>
        <w:t>　　　　一、场上作业机械的定义</w:t>
      </w:r>
      <w:r>
        <w:rPr>
          <w:rFonts w:hint="eastAsia"/>
        </w:rPr>
        <w:br/>
      </w:r>
      <w:r>
        <w:rPr>
          <w:rFonts w:hint="eastAsia"/>
        </w:rPr>
        <w:t>　　　　二、行业发展历程</w:t>
      </w:r>
      <w:r>
        <w:rPr>
          <w:rFonts w:hint="eastAsia"/>
        </w:rPr>
        <w:br/>
      </w:r>
      <w:r>
        <w:rPr>
          <w:rFonts w:hint="eastAsia"/>
        </w:rPr>
        <w:t>　　第二节 场上作业机械产品细分及特性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场上作业机械行业地位分析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2022-2023年中国场上作业机械行业宏观经济环境分析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中国场上作业机械行业政策技术环境分析</w:t>
      </w:r>
      <w:r>
        <w:rPr>
          <w:rFonts w:hint="eastAsia"/>
        </w:rPr>
        <w:br/>
      </w:r>
      <w:r>
        <w:rPr>
          <w:rFonts w:hint="eastAsia"/>
        </w:rPr>
        <w:t>　　第一节 场上作业机械行业政策法规环境分析</w:t>
      </w:r>
      <w:r>
        <w:rPr>
          <w:rFonts w:hint="eastAsia"/>
        </w:rPr>
        <w:br/>
      </w:r>
      <w:r>
        <w:rPr>
          <w:rFonts w:hint="eastAsia"/>
        </w:rPr>
        <w:t>　　　　一、场上作业机械行业“十三五”规划解读</w:t>
      </w:r>
      <w:r>
        <w:rPr>
          <w:rFonts w:hint="eastAsia"/>
        </w:rPr>
        <w:br/>
      </w:r>
      <w:r>
        <w:rPr>
          <w:rFonts w:hint="eastAsia"/>
        </w:rPr>
        <w:t>　　　　二、场上作业机械行业相关标准概述</w:t>
      </w:r>
      <w:r>
        <w:rPr>
          <w:rFonts w:hint="eastAsia"/>
        </w:rPr>
        <w:br/>
      </w:r>
      <w:r>
        <w:rPr>
          <w:rFonts w:hint="eastAsia"/>
        </w:rPr>
        <w:t>　　　　三、场上作业机械行业税收政策分析</w:t>
      </w:r>
      <w:r>
        <w:rPr>
          <w:rFonts w:hint="eastAsia"/>
        </w:rPr>
        <w:br/>
      </w:r>
      <w:r>
        <w:rPr>
          <w:rFonts w:hint="eastAsia"/>
        </w:rPr>
        <w:t>　　　　四、场上作业机械行业环保政策分析</w:t>
      </w:r>
      <w:r>
        <w:rPr>
          <w:rFonts w:hint="eastAsia"/>
        </w:rPr>
        <w:br/>
      </w:r>
      <w:r>
        <w:rPr>
          <w:rFonts w:hint="eastAsia"/>
        </w:rPr>
        <w:t>　　　　五、场上作业机械行业政策走势及其影响</w:t>
      </w:r>
      <w:r>
        <w:rPr>
          <w:rFonts w:hint="eastAsia"/>
        </w:rPr>
        <w:br/>
      </w:r>
      <w:r>
        <w:rPr>
          <w:rFonts w:hint="eastAsia"/>
        </w:rPr>
        <w:t>　　第二节 场上作业机械行业技术环境分析</w:t>
      </w:r>
      <w:r>
        <w:rPr>
          <w:rFonts w:hint="eastAsia"/>
        </w:rPr>
        <w:br/>
      </w:r>
      <w:r>
        <w:rPr>
          <w:rFonts w:hint="eastAsia"/>
        </w:rPr>
        <w:t>　　　　一、国际场上作业机械技术发展趋势</w:t>
      </w:r>
      <w:r>
        <w:rPr>
          <w:rFonts w:hint="eastAsia"/>
        </w:rPr>
        <w:br/>
      </w:r>
      <w:r>
        <w:rPr>
          <w:rFonts w:hint="eastAsia"/>
        </w:rPr>
        <w:t>　　　　二、国内场上作业机械技术水平现状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2018-2023年中国场上作业机械行业总体发展状况</w:t>
      </w:r>
      <w:r>
        <w:rPr>
          <w:rFonts w:hint="eastAsia"/>
        </w:rPr>
        <w:br/>
      </w:r>
      <w:r>
        <w:rPr>
          <w:rFonts w:hint="eastAsia"/>
        </w:rPr>
        <w:t>　　第一节 中国场上作业机械行业规模情况分析</w:t>
      </w:r>
      <w:r>
        <w:rPr>
          <w:rFonts w:hint="eastAsia"/>
        </w:rPr>
        <w:br/>
      </w:r>
      <w:r>
        <w:rPr>
          <w:rFonts w:hint="eastAsia"/>
        </w:rPr>
        <w:t>　　　　一、场上作业机械行业单位规模情况分析</w:t>
      </w:r>
      <w:r>
        <w:rPr>
          <w:rFonts w:hint="eastAsia"/>
        </w:rPr>
        <w:br/>
      </w:r>
      <w:r>
        <w:rPr>
          <w:rFonts w:hint="eastAsia"/>
        </w:rPr>
        <w:t>　　　　二、场上作业机械行业人员规模状况分析</w:t>
      </w:r>
      <w:r>
        <w:rPr>
          <w:rFonts w:hint="eastAsia"/>
        </w:rPr>
        <w:br/>
      </w:r>
      <w:r>
        <w:rPr>
          <w:rFonts w:hint="eastAsia"/>
        </w:rPr>
        <w:t>　　　　三、场上作业机械行业资产规模状况分析</w:t>
      </w:r>
      <w:r>
        <w:rPr>
          <w:rFonts w:hint="eastAsia"/>
        </w:rPr>
        <w:br/>
      </w:r>
      <w:r>
        <w:rPr>
          <w:rFonts w:hint="eastAsia"/>
        </w:rPr>
        <w:t>　　　　四、场上作业机械行业市场规模状况分析</w:t>
      </w:r>
      <w:r>
        <w:rPr>
          <w:rFonts w:hint="eastAsia"/>
        </w:rPr>
        <w:br/>
      </w:r>
      <w:r>
        <w:rPr>
          <w:rFonts w:hint="eastAsia"/>
        </w:rPr>
        <w:t>　　　　五、场上作业机械行业敏感性分析</w:t>
      </w:r>
      <w:r>
        <w:rPr>
          <w:rFonts w:hint="eastAsia"/>
        </w:rPr>
        <w:br/>
      </w:r>
      <w:r>
        <w:rPr>
          <w:rFonts w:hint="eastAsia"/>
        </w:rPr>
        <w:t>　　第二节 中国场上作业机械行业产销情况分析</w:t>
      </w:r>
      <w:r>
        <w:rPr>
          <w:rFonts w:hint="eastAsia"/>
        </w:rPr>
        <w:br/>
      </w:r>
      <w:r>
        <w:rPr>
          <w:rFonts w:hint="eastAsia"/>
        </w:rPr>
        <w:t>　　　　一、场上作业机械行业生产情况分析</w:t>
      </w:r>
      <w:r>
        <w:rPr>
          <w:rFonts w:hint="eastAsia"/>
        </w:rPr>
        <w:br/>
      </w:r>
      <w:r>
        <w:rPr>
          <w:rFonts w:hint="eastAsia"/>
        </w:rPr>
        <w:t>　　　　二、场上作业机械行业销售情况分析</w:t>
      </w:r>
      <w:r>
        <w:rPr>
          <w:rFonts w:hint="eastAsia"/>
        </w:rPr>
        <w:br/>
      </w:r>
      <w:r>
        <w:rPr>
          <w:rFonts w:hint="eastAsia"/>
        </w:rPr>
        <w:t>　　　　三、场上作业机械行业产销情况分析</w:t>
      </w:r>
      <w:r>
        <w:rPr>
          <w:rFonts w:hint="eastAsia"/>
        </w:rPr>
        <w:br/>
      </w:r>
      <w:r>
        <w:rPr>
          <w:rFonts w:hint="eastAsia"/>
        </w:rPr>
        <w:t>　　第三节 中国场上作业机械行业财务能力分析</w:t>
      </w:r>
      <w:r>
        <w:rPr>
          <w:rFonts w:hint="eastAsia"/>
        </w:rPr>
        <w:br/>
      </w:r>
      <w:r>
        <w:rPr>
          <w:rFonts w:hint="eastAsia"/>
        </w:rPr>
        <w:t>　　　　一、场上作业机械行业盈利能力分析</w:t>
      </w:r>
      <w:r>
        <w:rPr>
          <w:rFonts w:hint="eastAsia"/>
        </w:rPr>
        <w:br/>
      </w:r>
      <w:r>
        <w:rPr>
          <w:rFonts w:hint="eastAsia"/>
        </w:rPr>
        <w:t>　　　　二、场上作业机械行业偿债能力分析</w:t>
      </w:r>
      <w:r>
        <w:rPr>
          <w:rFonts w:hint="eastAsia"/>
        </w:rPr>
        <w:br/>
      </w:r>
      <w:r>
        <w:rPr>
          <w:rFonts w:hint="eastAsia"/>
        </w:rPr>
        <w:t>　　　　三、场上作业机械行业营运能力分析</w:t>
      </w:r>
      <w:r>
        <w:rPr>
          <w:rFonts w:hint="eastAsia"/>
        </w:rPr>
        <w:br/>
      </w:r>
      <w:r>
        <w:rPr>
          <w:rFonts w:hint="eastAsia"/>
        </w:rPr>
        <w:t>　　　　四、场上作业机械行业发展能力分析</w:t>
      </w:r>
      <w:r>
        <w:rPr>
          <w:rFonts w:hint="eastAsia"/>
        </w:rPr>
        <w:br/>
      </w:r>
      <w:r>
        <w:rPr>
          <w:rFonts w:hint="eastAsia"/>
        </w:rPr>
        <w:br/>
      </w:r>
      <w:r>
        <w:rPr>
          <w:rFonts w:hint="eastAsia"/>
        </w:rPr>
        <w:t>第五章 2018-2023年中国场上作业机械行业市场发展分析</w:t>
      </w:r>
      <w:r>
        <w:rPr>
          <w:rFonts w:hint="eastAsia"/>
        </w:rPr>
        <w:br/>
      </w:r>
      <w:r>
        <w:rPr>
          <w:rFonts w:hint="eastAsia"/>
        </w:rPr>
        <w:t>　　第一节 2018-2023年中国场上作业机械市场分析</w:t>
      </w:r>
      <w:r>
        <w:rPr>
          <w:rFonts w:hint="eastAsia"/>
        </w:rPr>
        <w:br/>
      </w:r>
      <w:r>
        <w:rPr>
          <w:rFonts w:hint="eastAsia"/>
        </w:rPr>
        <w:t>　　　　一、2022-2023年场上作业机械市场形势回顾</w:t>
      </w:r>
      <w:r>
        <w:rPr>
          <w:rFonts w:hint="eastAsia"/>
        </w:rPr>
        <w:br/>
      </w:r>
      <w:r>
        <w:rPr>
          <w:rFonts w:hint="eastAsia"/>
        </w:rPr>
        <w:t>　　　　二、2022-2023年场上作业机械市场形势分析</w:t>
      </w:r>
      <w:r>
        <w:rPr>
          <w:rFonts w:hint="eastAsia"/>
        </w:rPr>
        <w:br/>
      </w:r>
      <w:r>
        <w:rPr>
          <w:rFonts w:hint="eastAsia"/>
        </w:rPr>
        <w:t>　　第二节 中国场上作业机械行业市场产品价格走势分析</w:t>
      </w:r>
      <w:r>
        <w:rPr>
          <w:rFonts w:hint="eastAsia"/>
        </w:rPr>
        <w:br/>
      </w:r>
      <w:r>
        <w:rPr>
          <w:rFonts w:hint="eastAsia"/>
        </w:rPr>
        <w:t>　　　　一、中国场上作业机械行业市场价格影响因素分析</w:t>
      </w:r>
      <w:r>
        <w:rPr>
          <w:rFonts w:hint="eastAsia"/>
        </w:rPr>
        <w:br/>
      </w:r>
      <w:r>
        <w:rPr>
          <w:rFonts w:hint="eastAsia"/>
        </w:rPr>
        <w:t>　　　　二、2018-2023年中国场上作业机械行业市场价格走势分析</w:t>
      </w:r>
      <w:r>
        <w:rPr>
          <w:rFonts w:hint="eastAsia"/>
        </w:rPr>
        <w:br/>
      </w:r>
      <w:r>
        <w:rPr>
          <w:rFonts w:hint="eastAsia"/>
        </w:rPr>
        <w:t>　　第三节 中国场上作业机械行业市场发展的主要策略</w:t>
      </w:r>
      <w:r>
        <w:rPr>
          <w:rFonts w:hint="eastAsia"/>
        </w:rPr>
        <w:br/>
      </w:r>
      <w:r>
        <w:rPr>
          <w:rFonts w:hint="eastAsia"/>
        </w:rPr>
        <w:t>　　　　一、发展国内场上作业机械业的相关建议与对策</w:t>
      </w:r>
      <w:r>
        <w:rPr>
          <w:rFonts w:hint="eastAsia"/>
        </w:rPr>
        <w:br/>
      </w:r>
      <w:r>
        <w:rPr>
          <w:rFonts w:hint="eastAsia"/>
        </w:rPr>
        <w:t>　　　　二、中国场上作业机械产业的发展建议</w:t>
      </w:r>
      <w:r>
        <w:rPr>
          <w:rFonts w:hint="eastAsia"/>
        </w:rPr>
        <w:br/>
      </w:r>
      <w:r>
        <w:rPr>
          <w:rFonts w:hint="eastAsia"/>
        </w:rPr>
        <w:br/>
      </w:r>
      <w:r>
        <w:rPr>
          <w:rFonts w:hint="eastAsia"/>
        </w:rPr>
        <w:t>第六章 2018-2023年中国场上作业机械行业进出口市场分析</w:t>
      </w:r>
      <w:r>
        <w:rPr>
          <w:rFonts w:hint="eastAsia"/>
        </w:rPr>
        <w:br/>
      </w:r>
      <w:r>
        <w:rPr>
          <w:rFonts w:hint="eastAsia"/>
        </w:rPr>
        <w:t>　　第一节 场上作业机械进出口市场分析</w:t>
      </w:r>
      <w:r>
        <w:rPr>
          <w:rFonts w:hint="eastAsia"/>
        </w:rPr>
        <w:br/>
      </w:r>
      <w:r>
        <w:rPr>
          <w:rFonts w:hint="eastAsia"/>
        </w:rPr>
        <w:t>　　　　一、场上作业机械进出口产品构成特点</w:t>
      </w:r>
      <w:r>
        <w:rPr>
          <w:rFonts w:hint="eastAsia"/>
        </w:rPr>
        <w:br/>
      </w:r>
      <w:r>
        <w:rPr>
          <w:rFonts w:hint="eastAsia"/>
        </w:rPr>
        <w:t>　　　　二、2018-2023年进出口市场发展分析</w:t>
      </w:r>
      <w:r>
        <w:rPr>
          <w:rFonts w:hint="eastAsia"/>
        </w:rPr>
        <w:br/>
      </w:r>
      <w:r>
        <w:rPr>
          <w:rFonts w:hint="eastAsia"/>
        </w:rPr>
        <w:t>　　第二节 场上作业机械行业进出口数据统计</w:t>
      </w:r>
      <w:r>
        <w:rPr>
          <w:rFonts w:hint="eastAsia"/>
        </w:rPr>
        <w:br/>
      </w:r>
      <w:r>
        <w:rPr>
          <w:rFonts w:hint="eastAsia"/>
        </w:rPr>
        <w:t>　　　　一、2018-2023年场上作业机械进口量统计</w:t>
      </w:r>
      <w:r>
        <w:rPr>
          <w:rFonts w:hint="eastAsia"/>
        </w:rPr>
        <w:br/>
      </w:r>
      <w:r>
        <w:rPr>
          <w:rFonts w:hint="eastAsia"/>
        </w:rPr>
        <w:t>　　　　二、2018-2023年场上作业机械出口量统计</w:t>
      </w:r>
      <w:r>
        <w:rPr>
          <w:rFonts w:hint="eastAsia"/>
        </w:rPr>
        <w:br/>
      </w:r>
      <w:r>
        <w:rPr>
          <w:rFonts w:hint="eastAsia"/>
        </w:rPr>
        <w:t>　　第三节 场上作业机械进出口区域格局分析</w:t>
      </w:r>
      <w:r>
        <w:rPr>
          <w:rFonts w:hint="eastAsia"/>
        </w:rPr>
        <w:br/>
      </w:r>
      <w:r>
        <w:rPr>
          <w:rFonts w:hint="eastAsia"/>
        </w:rPr>
        <w:t>　　　　一、场上作业机械进口地区格局</w:t>
      </w:r>
      <w:r>
        <w:rPr>
          <w:rFonts w:hint="eastAsia"/>
        </w:rPr>
        <w:br/>
      </w:r>
      <w:r>
        <w:rPr>
          <w:rFonts w:hint="eastAsia"/>
        </w:rPr>
        <w:t>　　　　二、场上作业机械出口地区格局</w:t>
      </w:r>
      <w:r>
        <w:rPr>
          <w:rFonts w:hint="eastAsia"/>
        </w:rPr>
        <w:br/>
      </w:r>
      <w:r>
        <w:rPr>
          <w:rFonts w:hint="eastAsia"/>
        </w:rPr>
        <w:t>　　第四节 2023-2029年场上作业机械进出口预测</w:t>
      </w:r>
      <w:r>
        <w:rPr>
          <w:rFonts w:hint="eastAsia"/>
        </w:rPr>
        <w:br/>
      </w:r>
      <w:r>
        <w:rPr>
          <w:rFonts w:hint="eastAsia"/>
        </w:rPr>
        <w:t>　　　　一、2023-2029年场上作业机械进口预测</w:t>
      </w:r>
      <w:r>
        <w:rPr>
          <w:rFonts w:hint="eastAsia"/>
        </w:rPr>
        <w:br/>
      </w:r>
      <w:r>
        <w:rPr>
          <w:rFonts w:hint="eastAsia"/>
        </w:rPr>
        <w:t>　　　　二、2023-2029年场上作业机械出口预测</w:t>
      </w:r>
      <w:r>
        <w:rPr>
          <w:rFonts w:hint="eastAsia"/>
        </w:rPr>
        <w:br/>
      </w:r>
      <w:r>
        <w:rPr>
          <w:rFonts w:hint="eastAsia"/>
        </w:rPr>
        <w:br/>
      </w:r>
      <w:r>
        <w:rPr>
          <w:rFonts w:hint="eastAsia"/>
        </w:rPr>
        <w:t>第七章 2018-2023年中国场上作业机械行业竞争格局分析</w:t>
      </w:r>
      <w:r>
        <w:rPr>
          <w:rFonts w:hint="eastAsia"/>
        </w:rPr>
        <w:br/>
      </w:r>
      <w:r>
        <w:rPr>
          <w:rFonts w:hint="eastAsia"/>
        </w:rPr>
        <w:t>　　第一节 场上作业机械行业竞争结构分析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场上作业机械企业国际竞争力比较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场上作业机械行业竞争格局分析</w:t>
      </w:r>
      <w:r>
        <w:rPr>
          <w:rFonts w:hint="eastAsia"/>
        </w:rPr>
        <w:br/>
      </w:r>
      <w:r>
        <w:rPr>
          <w:rFonts w:hint="eastAsia"/>
        </w:rPr>
        <w:t>　　　　一、场上作业机械行业集中度分析</w:t>
      </w:r>
      <w:r>
        <w:rPr>
          <w:rFonts w:hint="eastAsia"/>
        </w:rPr>
        <w:br/>
      </w:r>
      <w:r>
        <w:rPr>
          <w:rFonts w:hint="eastAsia"/>
        </w:rPr>
        <w:t>　　　　二、场上作业机械行业竞争程度分析</w:t>
      </w:r>
      <w:r>
        <w:rPr>
          <w:rFonts w:hint="eastAsia"/>
        </w:rPr>
        <w:br/>
      </w:r>
      <w:r>
        <w:rPr>
          <w:rFonts w:hint="eastAsia"/>
        </w:rPr>
        <w:t>　　第四节 2023-2029年场上作业机械行业竞争策略分析</w:t>
      </w:r>
      <w:r>
        <w:rPr>
          <w:rFonts w:hint="eastAsia"/>
        </w:rPr>
        <w:br/>
      </w:r>
      <w:r>
        <w:rPr>
          <w:rFonts w:hint="eastAsia"/>
        </w:rPr>
        <w:t>　　　　一、经济危机对行业竞争格局的影响</w:t>
      </w:r>
      <w:r>
        <w:rPr>
          <w:rFonts w:hint="eastAsia"/>
        </w:rPr>
        <w:br/>
      </w:r>
      <w:r>
        <w:rPr>
          <w:rFonts w:hint="eastAsia"/>
        </w:rPr>
        <w:t>　　　　二、2023-2029年场上作业机械行业竞争格局展望</w:t>
      </w:r>
      <w:r>
        <w:rPr>
          <w:rFonts w:hint="eastAsia"/>
        </w:rPr>
        <w:br/>
      </w:r>
      <w:r>
        <w:rPr>
          <w:rFonts w:hint="eastAsia"/>
        </w:rPr>
        <w:t>　　　　三、2023-2029年场上作业机械行业竞争策略分析</w:t>
      </w:r>
      <w:r>
        <w:rPr>
          <w:rFonts w:hint="eastAsia"/>
        </w:rPr>
        <w:br/>
      </w:r>
      <w:r>
        <w:rPr>
          <w:rFonts w:hint="eastAsia"/>
        </w:rPr>
        <w:br/>
      </w:r>
      <w:r>
        <w:rPr>
          <w:rFonts w:hint="eastAsia"/>
        </w:rPr>
        <w:t>第八章 场上作业机械行业重点企业发展调研</w:t>
      </w:r>
      <w:r>
        <w:rPr>
          <w:rFonts w:hint="eastAsia"/>
        </w:rPr>
        <w:br/>
      </w:r>
      <w:r>
        <w:rPr>
          <w:rFonts w:hint="eastAsia"/>
        </w:rPr>
        <w:t>　　第一节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第二节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第三节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第四节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第五节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第六节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第七节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第八节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2023-2029年中国场上作业机械行业发展前景预测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2023-2029年中国场上作业机械行业市场发展趋势预测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三、2023-2029年中国场上作业机械行业市场价格走势预测</w:t>
      </w:r>
      <w:r>
        <w:rPr>
          <w:rFonts w:hint="eastAsia"/>
        </w:rPr>
        <w:br/>
      </w:r>
      <w:r>
        <w:rPr>
          <w:rFonts w:hint="eastAsia"/>
        </w:rPr>
        <w:t>　　第三节 2023-2029年中国场上作业机械技术发展趋势预测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2023-2029年中国场上作业机械行业投资分析</w:t>
      </w:r>
      <w:r>
        <w:rPr>
          <w:rFonts w:hint="eastAsia"/>
        </w:rPr>
        <w:br/>
      </w:r>
      <w:r>
        <w:rPr>
          <w:rFonts w:hint="eastAsia"/>
        </w:rPr>
        <w:t>　　第一节 场上作业机械行业投资机会分析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场上作业机械行业投资风险分析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[^中^智^林]场上作业机械行业投资建议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2dc7c490a4947" w:history="1">
        <w:r>
          <w:rPr>
            <w:rStyle w:val="Hyperlink"/>
          </w:rPr>
          <w:t>2023-2029年中国场上作业机械行业深度调研及发展趋势预测报告</w:t>
        </w:r>
      </w:hyperlink>
      <w:r>
        <w:rPr>
          <w:color w:val="C00000"/>
        </w:rPr>
        <w:t>》，报告编号：</w:t>
      </w:r>
      <w:r>
        <w:rPr>
          <w:rFonts w:hint="eastAsia"/>
          <w:color w:val="C00000"/>
        </w:rPr>
        <w:t>0337251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2dc7c490a4947" w:history="1">
        <w:r>
          <w:rPr>
            <w:rStyle w:val="Hyperlink"/>
          </w:rPr>
          <w:t>https://www.20087.com/1/25/ChangShangZuoYeJiXieShiChangQianJing.html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131812a349cf" w:history="1">
      <w:r>
        <w:rPr>
          <w:rStyle w:val="Hyperlink"/>
        </w:rPr>
        <w:t>2023-2029年中国场上作业机械行业深度调研及发展趋势预测报告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angShangZuoYeJiXieShiChangQianJing.html" TargetMode="External" Id="R55d2dc7c490a4947" /></Relationships>
</file>

<file path=word/_rels/header2.xml.rels>&#65279;<?xml version="1.0" encoding="utf-8"?><Relationships xmlns="http://schemas.openxmlformats.org/package/2006/relationships"><Relationship Type="http://schemas.openxmlformats.org/officeDocument/2006/relationships/hyperlink" Target="https://www.20087.com/1/25/ChangShangZuoYeJiXieShiChangQianJing.html" TargetMode="External" Id="R6fdb131812a3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2022-12-05T00:36:00Z</dcterms:created>
  <dcterms:modified xsi:type="dcterms:W3CDTF">2022-12-05T01:36:00Z</dcterms:modified>
  <dc:subject>2023-2029年中国场上作业机械行业深度调研及发展趋势预测报告</dc:subject>
  <dc:title>2023-2029年中国场上作业机械行业深度调研及发展趋势预测报告</dc:title>
  <cp:keywords>2023-2029年中国场上作业机械行业深度调研及发展趋势预测报告</cp:keywords>
  <dc:description>2023-2029年中国场上作业机械行业深度调研及发展趋势预测报告</dc:description>
</cp:coreProperties>
</file>