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23f7f9dbe42f8" w:history="1">
              <w:r>
                <w:rPr>
                  <w:rStyle w:val="Hyperlink"/>
                </w:rPr>
                <w:t>2025-2031年中国数字位置指示器市场研究与发展前景报告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23f7f9dbe42f8" w:history="1">
              <w:r>
                <w:rPr>
                  <w:rStyle w:val="Hyperlink"/>
                </w:rPr>
                <w:t>2025-2031年中国数字位置指示器市场研究与发展前景报告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23f7f9dbe42f8" w:history="1">
                <w:r>
                  <w:rPr>
                    <w:rStyle w:val="Hyperlink"/>
                  </w:rPr>
                  <w:t>https://www.20087.com/1/75/ShuZiWeiZhiZhiShiQiShiChangQianJingYuCe.html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位置指示器是精密测量与自动化控制领域的重要组件，广泛应用于机械加工、坐标测量、自动化装配及工业机器人等领域，用于实时监测和显示物体或部件的空间位置变化。目前，数字位置指示器普遍采用高分辨率的传感技术，如光栅尺、磁栅尺、电容式或电感式传感器，结合数字信号处理技术，实现微米乃至纳米级的位置检测精度，显著特性在于将物理位移转化为可读的数字信号，并通过液晶或数码管显示屏直观呈现，具备抗电磁干扰、温度稳定性好、响应速度快等特点。现代数字位置指示器通常集成多种通信接口，支持与上位机或PLC系统进行数据交互，满足工业4.0背景下对数据集成与远程监控的需求。同时，产品设计注重人机工程学，具备防水、防尘、抗震等防护特性，适应复杂工业现场环境。</w:t>
      </w:r>
      <w:r>
        <w:rPr>
          <w:rFonts w:hint="eastAsia"/>
        </w:rPr>
        <w:br/>
      </w:r>
      <w:r>
        <w:rPr>
          <w:rFonts w:hint="eastAsia"/>
        </w:rPr>
        <w:t>　　未来，数字位置指示器的发展将更加注重智能化、多功能集成与系统兼容性。随着智能制造和工业互联网的深入推进，位置指示器不仅作为独立测量工具，更将深度融入生产系统的数据采集网络，实现位置信息的实时上传、分析与反馈控制。传感器技术的持续进步将推动检测精度与稳定性的进一步提升，同时降低功耗与体积，拓展其在微型化设备或高密度装配场景中的应用。软件层面，嵌入式智能算法的应用将使设备具备自诊断、自校准和误差补偿能力，提升长期运行的可靠性。此外，无线通信技术的集成有望减少布线复杂度，增强设备部署的灵活性。标准化协议的普及将促进不同品牌设备间的互操作性，推动形成开放的工业测量生态系统。长远来看，数字位置指示器将在精密制造、航空航天、半导体设备等高端领域发挥更关键的作用，成为实现高精度自动化重要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23f7f9dbe42f8" w:history="1">
        <w:r>
          <w:rPr>
            <w:rStyle w:val="Hyperlink"/>
          </w:rPr>
          <w:t>2025-2031年中国数字位置指示器市场研究与发展前景报告</w:t>
        </w:r>
      </w:hyperlink>
      <w:r>
        <w:rPr>
          <w:rFonts w:hint="eastAsia"/>
        </w:rPr>
        <w:t>》基于国家统计局、行业协会等详实数据，结合全面市场调研，系统分析了数字位置指示器行业的市场规模、技术现状及未来发展方向。报告从经济环境、政策导向等角度出发，深入探讨了数字位置指示器行业发展趋势、竞争格局及重点企业的战略布局，同时对数字位置指示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数字位置指示器行业概述</w:t>
      </w:r>
      <w:r>
        <w:rPr>
          <w:rFonts w:hint="eastAsia"/>
        </w:rPr>
        <w:br/>
      </w:r>
      <w:r>
        <w:rPr>
          <w:rFonts w:hint="eastAsia"/>
        </w:rPr>
        <w:t>　　第一节 数字位置指示器定义与分类</w:t>
      </w:r>
      <w:r>
        <w:rPr>
          <w:rFonts w:hint="eastAsia"/>
        </w:rPr>
        <w:br/>
      </w:r>
      <w:r>
        <w:rPr>
          <w:rFonts w:hint="eastAsia"/>
        </w:rPr>
        <w:t>　　第二节 数字位置指示器应用领域</w:t>
      </w:r>
      <w:r>
        <w:rPr>
          <w:rFonts w:hint="eastAsia"/>
        </w:rPr>
        <w:br/>
      </w:r>
      <w:r>
        <w:rPr>
          <w:rFonts w:hint="eastAsia"/>
        </w:rPr>
        <w:t>　　第三节 数字位置指示器行业经济指标分析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数字位置指示器产业链及经营模式分析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三、数字位置指示器销售模式及销售渠道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全球数字位置指示器市场发展综述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2019-2024年全球数字位置指示器市场规模与趋势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主要国家与地区数字位置指示器市场分析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2025-2031年全球数字位置指示器行业发展趋势与前景预测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中国数字位置指示器行业市场分析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2024-2025年数字位置指示器产能与投资动态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一、国内数字位置指示器产能及利用情况</w:t>
      </w:r>
      <w:r>
        <w:rPr>
          <w:rFonts w:hint="eastAsia"/>
        </w:rPr>
        <w:br/>
      </w:r>
      <w:r>
        <w:rPr>
          <w:rFonts w:hint="eastAsia"/>
        </w:rPr>
        <w:t>　　　　二、数字位置指示器产能扩张与投资动态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2025-2031年数字位置指示器行业产量统计与趋势预测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一、2019-2024年数字位置指示器行业产量数据统计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1、2019-2024年数字位置指示器产量及增长趋势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2、2019-2024年数字位置指示器细分产品产量及份额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二、影响数字位置指示器产量的关键因素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三、2025-2031年数字位置指示器产量预测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2025-2031年数字位置指示器市场需求与销售分析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一、2024-2025年数字位置指示器行业需求现状</w:t>
      </w:r>
      <w:r>
        <w:rPr>
          <w:rFonts w:hint="eastAsia"/>
        </w:rPr>
        <w:br/>
      </w:r>
      <w:r>
        <w:rPr>
          <w:rFonts w:hint="eastAsia"/>
        </w:rPr>
        <w:t>　　　　二、数字位置指示器客户群体与需求特点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三、2019-2024年数字位置指示器行业销售规模分析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四、2025-2031年数字位置指示器市场增长潜力与规模预测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中国数字位置指示器细分市场与下游应用领域分析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数字位置指示器细分市场分析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一、2024-2025年数字位置指示器主要细分产品市场现状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数字位置指示器下游应用与客户群体分析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一、2024-2025年数字位置指示器各应用领域市场现状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2024-2025年数字位置指示器行业技术发展现状及趋势分析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数字位置指示器行业技术发展现状分析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国内外数字位置指示器行业技术差异与原因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数字位置指示器行业技术发展方向、趋势预测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提升数字位置指示器行业技术能力策略建议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数字位置指示器价格机制与竞争策略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一、2019-2024年数字位置指示器市场价格走势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数字位置指示器定价策略与方法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2025-2031年数字位置指示器价格竞争态势与趋势预测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中国数字位置指示器行业重点区域市场研究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2024-2025年重点区域数字位置指示器市场发展概况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二、2019-2024年数字位置指示器市场需求规模情况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三、2025-2031年数字位置指示器行业发展潜力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二、2019-2024年数字位置指示器市场需求规模情况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三、2025-2031年数字位置指示器行业发展潜力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二、2019-2024年数字位置指示器市场需求规模情况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三、2025-2031年数字位置指示器行业发展潜力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二、2019-2024年数字位置指示器市场需求规模情况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三、2025-2031年数字位置指示器行业发展潜力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二、2019-2024年数字位置指示器市场需求规模情况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三、2025-2031年数字位置指示器行业发展潜力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2019-2024年中国数字位置指示器行业进出口情况分析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数字位置指示器行业进口情况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一、2019-2024年数字位置指示器进口规模及增长情况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二、数字位置指示器主要进口来源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数字位置指示器行业出口情况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一、2019-2024年数字位置指示器出口规模及增长情况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二、数字位置指示器主要出口目的地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2019-2024年中国数字位置指示器行业总体发展与财务状况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2019-2024年中国数字位置指示器行业规模情况</w:t>
      </w:r>
      <w:r>
        <w:rPr>
          <w:rFonts w:hint="eastAsia"/>
        </w:rPr>
        <w:br/>
      </w:r>
      <w:r>
        <w:rPr>
          <w:rFonts w:hint="eastAsia"/>
        </w:rPr>
        <w:t>　　　　一、数字位置指示器行业企业数量规模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二、数字位置指示器行业从业人员规模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三、数字位置指示器行业市场敏感性分析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2019-2024年中国数字位置指示器行业财务能力分析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一、数字位置指示器行业盈利能力</w:t>
      </w:r>
      <w:r>
        <w:rPr>
          <w:rFonts w:hint="eastAsia"/>
        </w:rPr>
        <w:br/>
      </w:r>
      <w:r>
        <w:rPr>
          <w:rFonts w:hint="eastAsia"/>
        </w:rPr>
        <w:t>　　　　二、数字位置指示器行业偿债能力</w:t>
      </w:r>
      <w:r>
        <w:rPr>
          <w:rFonts w:hint="eastAsia"/>
        </w:rPr>
        <w:br/>
      </w:r>
      <w:r>
        <w:rPr>
          <w:rFonts w:hint="eastAsia"/>
        </w:rPr>
        <w:t>　　　　三、数字位置指示器行业营运能力</w:t>
      </w:r>
      <w:r>
        <w:rPr>
          <w:rFonts w:hint="eastAsia"/>
        </w:rPr>
        <w:br/>
      </w:r>
      <w:r>
        <w:rPr>
          <w:rFonts w:hint="eastAsia"/>
        </w:rPr>
        <w:t>　　　　四、数字位置指示器行业发展能力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数字位置指示器行业重点企业调研分析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二、企业数字位置指示器业务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二、企业数字位置指示器业务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二、企业数字位置指示器业务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二、企业数字位置指示器业务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二、企业数字位置指示器业务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二、企业数字位置指示器业务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中国数字位置指示器行业竞争格局分析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数字位置指示器行业竞争格局总览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2024-2025年数字位置指示器行业竞争力分析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2019-2024年数字位置指示器行业企业并购活动分析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2024-2025年数字位置指示器行业会展与招投标活动分析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一、数字位置指示器行业会展活动及其市场影响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2025年中国数字位置指示器企业发展企业发展策略与建议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数字位置指示器销售模式与渠道策略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数字位置指示器品牌与市场推广策略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数字位置指示器研发投入与技术创新能力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数字位置指示器合作联盟与资源整合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中国数字位置指示器行业风险与对策</w:t>
      </w:r>
      <w:r>
        <w:rPr>
          <w:rFonts w:hint="eastAsia"/>
        </w:rPr>
        <w:br/>
      </w:r>
      <w:r>
        <w:rPr>
          <w:rFonts w:hint="eastAsia"/>
        </w:rPr>
        <w:t>　　第一节 数字位置指示器行业SWOT分析</w:t>
      </w:r>
      <w:r>
        <w:rPr>
          <w:rFonts w:hint="eastAsia"/>
        </w:rPr>
        <w:br/>
      </w:r>
      <w:r>
        <w:rPr>
          <w:rFonts w:hint="eastAsia"/>
        </w:rPr>
        <w:t>　　　　一、数字位置指示器行业优势</w:t>
      </w:r>
      <w:r>
        <w:rPr>
          <w:rFonts w:hint="eastAsia"/>
        </w:rPr>
        <w:br/>
      </w:r>
      <w:r>
        <w:rPr>
          <w:rFonts w:hint="eastAsia"/>
        </w:rPr>
        <w:t>　　　　二、数字位置指示器行业劣势</w:t>
      </w:r>
      <w:r>
        <w:rPr>
          <w:rFonts w:hint="eastAsia"/>
        </w:rPr>
        <w:br/>
      </w:r>
      <w:r>
        <w:rPr>
          <w:rFonts w:hint="eastAsia"/>
        </w:rPr>
        <w:t>　　　　三、数字位置指示器市场机会</w:t>
      </w:r>
      <w:r>
        <w:rPr>
          <w:rFonts w:hint="eastAsia"/>
        </w:rPr>
        <w:br/>
      </w:r>
      <w:r>
        <w:rPr>
          <w:rFonts w:hint="eastAsia"/>
        </w:rPr>
        <w:t>　　　　四、数字位置指示器市场威胁</w:t>
      </w:r>
      <w:r>
        <w:rPr>
          <w:rFonts w:hint="eastAsia"/>
        </w:rPr>
        <w:br/>
      </w:r>
      <w:r>
        <w:rPr>
          <w:rFonts w:hint="eastAsia"/>
        </w:rPr>
        <w:t>　　第二节 数字位置指示器行业风险及对策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2025-2031年中国数字位置指示器行业前景与发展趋势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2024-2025年数字位置指示器行业发展环境分析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一、数字位置指示器行业主管部门与监管体制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二、数字位置指示器行业主要法律法规及政策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三、数字位置指示器行业标准与质量监管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2025-2031年数字位置指示器行业发展趋势与方向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2025-2031年数字位置指示器行业发展潜力与机遇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数字位置指示器行业研究结论与建议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中.智林.：数字位置指示器行业发展建议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数字位置指示器行业历程</w:t>
      </w:r>
      <w:r>
        <w:rPr>
          <w:rFonts w:hint="eastAsia"/>
        </w:rPr>
        <w:br/>
      </w:r>
      <w:r>
        <w:rPr>
          <w:rFonts w:hint="eastAsia"/>
        </w:rPr>
        <w:t>　　图表 数字位置指示器行业生命周期</w:t>
      </w:r>
      <w:r>
        <w:rPr>
          <w:rFonts w:hint="eastAsia"/>
        </w:rPr>
        <w:br/>
      </w:r>
      <w:r>
        <w:rPr>
          <w:rFonts w:hint="eastAsia"/>
        </w:rPr>
        <w:t>　　图表 数字位置指示器行业产业链分析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2019-2024年数字位置指示器行业市场容量分析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2024年中国数字位置指示器行业需求领域分布格局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2024年中国数字位置指示器进口国家及地区分析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2024年中国数字位置指示器出口国家及地区分析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2019-2024年中国数字位置指示器行业企业平均规模情况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**地区数字位置指示器市场规模及增长情况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**地区数字位置指示器行业市场需求情况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**地区数字位置指示器市场规模及增长情况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**地区数字位置指示器行业市场需求情况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**地区数字位置指示器市场规模及增长情况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**地区数字位置指示器行业市场需求情况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**地区数字位置指示器市场规模及增长情况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**地区数字位置指示器行业市场需求情况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数字位置指示器企业信息</w:t>
      </w:r>
      <w:r>
        <w:rPr>
          <w:rFonts w:hint="eastAsia"/>
        </w:rPr>
        <w:br/>
      </w:r>
      <w:r>
        <w:rPr>
          <w:rFonts w:hint="eastAsia"/>
        </w:rPr>
        <w:t>　　图表 数字位置指示器企业经营情况分析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数字位置指示器重点企业（三）成长能力情况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2025-2031年中国数字位置指示器行业产能预测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2025-2031年中国数字位置指示器行业产量预测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2025-2031年中国数字位置指示器市场需求量预测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2025-2031年中国数字位置指示器行业供需平衡预测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2025-2031年中国数字位置指示器行业市场容量预测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2025-2031年中国数字位置指示器行业市场规模预测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2025-2031年中国数字位置指示器市场前景分析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2025-2031年中国数字位置指示器发展趋势预测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23f7f9dbe42f8" w:history="1">
        <w:r>
          <w:rPr>
            <w:rStyle w:val="Hyperlink"/>
          </w:rPr>
          <w:t>2025-2031年中国数字位置指示器市场研究与发展前景报告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23f7f9dbe42f8" w:history="1">
        <w:r>
          <w:rPr>
            <w:rStyle w:val="Hyperlink"/>
          </w:rPr>
          <w:t>https://www.20087.com/1/75/ShuZiWeiZhiZhiShiQiShiChangQianJingYuCe.html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字显示报警仪、数字位置指示器黄色线、危急遮断指示器位置、数字位置指示器的作用、数字示波器的地在显示屏上如何确定、数字位置显示器原理图、位置指示器工作原理、数字式位置显示器厂家品牌、智能数字显示控制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db94b68144836" w:history="1">
      <w:r>
        <w:rPr>
          <w:rStyle w:val="Hyperlink"/>
        </w:rPr>
        <w:t>2025-2031年中国数字位置指示器市场研究与发展前景报告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uZiWeiZhiZhiShiQiShiChangQianJingYuCe.html" TargetMode="External" Id="Raa923f7f9dbe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uZiWeiZhiZhiShiQiShiChangQianJingYuCe.html" TargetMode="External" Id="Rd9cdb94b6814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2025-08-20T05:51:01Z</dcterms:created>
  <dcterms:modified xsi:type="dcterms:W3CDTF">2025-08-20T06:51:01Z</dcterms:modified>
  <dc:subject>2025-2031年中国数字位置指示器市场研究与发展前景报告</dc:subject>
  <dc:title>2025-2031年中国数字位置指示器市场研究与发展前景报告</dc:title>
  <cp:keywords>2025-2031年中国数字位置指示器市场研究与发展前景报告</cp:keywords>
  <dc:description>2025-2031年中国数字位置指示器市场研究与发展前景报告</dc:description>
</cp:coreProperties>
</file>