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cf082fda4078" w:history="1">
              <w:r>
                <w:rPr>
                  <w:rStyle w:val="Hyperlink"/>
                </w:rPr>
                <w:t>2025-2031年中国新风系统发展现状分析与市场前景报告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cf082fda4078" w:history="1">
              <w:r>
                <w:rPr>
                  <w:rStyle w:val="Hyperlink"/>
                </w:rPr>
                <w:t>2025-2031年中国新风系统发展现状分析与市场前景报告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bcf082fda4078" w:history="1">
                <w:r>
                  <w:rPr>
                    <w:rStyle w:val="Hyperlink"/>
                  </w:rPr>
                  <w:t>https://www.20087.com/1/05/XinFengXiTongHangYeXianZhuangJiQianJing.html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一种能够提供室内空气置换和净化的解决方案，在住宅和商业建筑中的应用日益增多。随着人们对室内空气质量的关注度不断提高，新风系统市场得到了快速发展。目前市场上新风系统的产品种类丰富，既有适用于家庭的小型设备，也有适合大型楼宇的集中式系统。这些系统不仅可以有效去除室内的污染物，还能调节室内湿度，创造一个更为健康的居住和工作环境。近年来，随着技术的进步，新风系统的能效得到了显著提升，同时噪音控制也有了很大的改进。</w:t>
      </w:r>
      <w:r>
        <w:rPr>
          <w:rFonts w:hint="eastAsia"/>
        </w:rPr>
        <w:br/>
      </w:r>
      <w:r>
        <w:rPr>
          <w:rFonts w:hint="eastAsia"/>
        </w:rPr>
        <w:t>　　未来，新风系统行业的发展将更加注重个性化需求和智能化管理。一方面，随着消费者对健康和舒适度要求的提高，新风系统将更加注重个性化配置，例如根据不同空间的具体需求定制送风量、过滤级别等。另一方面，随着物联网技术的应用，新风系统将更加智能化，能够根据室内空气质量、人员活动情况等因素自动调节运行状态，甚至与智能家居系统无缝对接，实现远程控制和智能联动。此外，随着环保法规的趋严，能效更高、更加节能环保的新风系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cf082fda4078" w:history="1">
        <w:r>
          <w:rPr>
            <w:rStyle w:val="Hyperlink"/>
          </w:rPr>
          <w:t>2025-2031年中国新风系统发展现状分析与市场前景报告</w:t>
        </w:r>
      </w:hyperlink>
      <w:r>
        <w:rPr>
          <w:rFonts w:hint="eastAsia"/>
        </w:rPr>
        <w:t>》通过严谨的分析、翔实的数据及直观的图表，系统解析了新风系统行业的市场规模、需求变化、价格波动及产业链结构。报告全面评估了当前新风系统市场现状，科学预测了未来市场前景与发展趋势，重点剖析了新风系统细分市场的机遇与挑战。同时，报告对新风系统重点企业的竞争地位及市场集中度进行了评估，为新风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中国新风系统行业定义及发展环境综述</w:t>
      </w:r>
      <w:r>
        <w:rPr>
          <w:rFonts w:hint="eastAsia"/>
        </w:rPr>
        <w:br/>
      </w:r>
      <w:r>
        <w:rPr>
          <w:rFonts w:hint="eastAsia"/>
        </w:rPr>
        <w:t>　　1.1 新风系统行业相关概述</w:t>
      </w:r>
      <w:r>
        <w:rPr>
          <w:rFonts w:hint="eastAsia"/>
        </w:rPr>
        <w:br/>
      </w:r>
      <w:r>
        <w:rPr>
          <w:rFonts w:hint="eastAsia"/>
        </w:rPr>
        <w:t>　　　　1.1.1 新风系统行业概念及定义</w:t>
      </w:r>
      <w:r>
        <w:rPr>
          <w:rFonts w:hint="eastAsia"/>
        </w:rPr>
        <w:br/>
      </w:r>
      <w:r>
        <w:rPr>
          <w:rFonts w:hint="eastAsia"/>
        </w:rPr>
        <w:t>　　　　1.1.2 新风系统行业产品分类</w:t>
      </w:r>
      <w:r>
        <w:rPr>
          <w:rFonts w:hint="eastAsia"/>
        </w:rPr>
        <w:br/>
      </w:r>
      <w:r>
        <w:rPr>
          <w:rFonts w:hint="eastAsia"/>
        </w:rPr>
        <w:t>　　　　1.1.3 新风系统行业产品功能</w:t>
      </w:r>
      <w:r>
        <w:rPr>
          <w:rFonts w:hint="eastAsia"/>
        </w:rPr>
        <w:br/>
      </w:r>
      <w:r>
        <w:rPr>
          <w:rFonts w:hint="eastAsia"/>
        </w:rPr>
        <w:t>　　　　1.1.4 新风系统行业产品优势</w:t>
      </w:r>
      <w:r>
        <w:rPr>
          <w:rFonts w:hint="eastAsia"/>
        </w:rPr>
        <w:br/>
      </w:r>
      <w:r>
        <w:rPr>
          <w:rFonts w:hint="eastAsia"/>
        </w:rPr>
        <w:t>　　1.2 新风系统行业发展环境分析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（2）行业相关标准制定</w:t>
      </w:r>
      <w:r>
        <w:rPr>
          <w:rFonts w:hint="eastAsia"/>
        </w:rPr>
        <w:br/>
      </w:r>
      <w:r>
        <w:rPr>
          <w:rFonts w:hint="eastAsia"/>
        </w:rPr>
        <w:t>　　　　（3）行业发展政策汇总及解读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（3）社会消费品零售额</w:t>
      </w:r>
      <w:r>
        <w:rPr>
          <w:rFonts w:hint="eastAsia"/>
        </w:rPr>
        <w:br/>
      </w:r>
      <w:r>
        <w:rPr>
          <w:rFonts w:hint="eastAsia"/>
        </w:rPr>
        <w:t>　　　　（4）国内宏观经济展望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（1）城镇化进程不断推进</w:t>
      </w:r>
      <w:r>
        <w:rPr>
          <w:rFonts w:hint="eastAsia"/>
        </w:rPr>
        <w:br/>
      </w:r>
      <w:r>
        <w:rPr>
          <w:rFonts w:hint="eastAsia"/>
        </w:rPr>
        <w:t>　　　　（2）居民健康意识、生活品质提升</w:t>
      </w:r>
      <w:r>
        <w:rPr>
          <w:rFonts w:hint="eastAsia"/>
        </w:rPr>
        <w:br/>
      </w:r>
      <w:r>
        <w:rPr>
          <w:rFonts w:hint="eastAsia"/>
        </w:rPr>
        <w:t>　　　　（3）空气环境恶化、室内装修污染</w:t>
      </w:r>
      <w:r>
        <w:rPr>
          <w:rFonts w:hint="eastAsia"/>
        </w:rPr>
        <w:br/>
      </w:r>
      <w:r>
        <w:rPr>
          <w:rFonts w:hint="eastAsia"/>
        </w:rPr>
        <w:t>　　　　（4）房屋精装成趋势，新风系统渗透率上升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（1）新风系统工作原理</w:t>
      </w:r>
      <w:r>
        <w:rPr>
          <w:rFonts w:hint="eastAsia"/>
        </w:rPr>
        <w:br/>
      </w:r>
      <w:r>
        <w:rPr>
          <w:rFonts w:hint="eastAsia"/>
        </w:rPr>
        <w:t>　　　　（2）新风系统核心技术</w:t>
      </w:r>
      <w:r>
        <w:rPr>
          <w:rFonts w:hint="eastAsia"/>
        </w:rPr>
        <w:br/>
      </w:r>
      <w:r>
        <w:rPr>
          <w:rFonts w:hint="eastAsia"/>
        </w:rPr>
        <w:t>　　　　（3）新风系统技术发展现状</w:t>
      </w:r>
      <w:r>
        <w:rPr>
          <w:rFonts w:hint="eastAsia"/>
        </w:rPr>
        <w:br/>
      </w:r>
      <w:r>
        <w:rPr>
          <w:rFonts w:hint="eastAsia"/>
        </w:rPr>
        <w:t>　　　　（4）新风系统技术突破</w:t>
      </w:r>
      <w:r>
        <w:rPr>
          <w:rFonts w:hint="eastAsia"/>
        </w:rPr>
        <w:br/>
      </w:r>
      <w:r>
        <w:rPr>
          <w:rFonts w:hint="eastAsia"/>
        </w:rPr>
        <w:t>　　　　（5）新风系统技术趋势</w:t>
      </w:r>
      <w:r>
        <w:rPr>
          <w:rFonts w:hint="eastAsia"/>
        </w:rPr>
        <w:br/>
      </w:r>
      <w:r>
        <w:rPr>
          <w:rFonts w:hint="eastAsia"/>
        </w:rPr>
        <w:t>　　　　1.2.5 新风系统行业发展机遇与威胁分析</w:t>
      </w:r>
      <w:r>
        <w:rPr>
          <w:rFonts w:hint="eastAsia"/>
        </w:rPr>
        <w:br/>
      </w:r>
      <w:r>
        <w:rPr>
          <w:rFonts w:hint="eastAsia"/>
        </w:rPr>
        <w:t>　　1.3 新风系统行业产业链分析</w:t>
      </w:r>
      <w:r>
        <w:rPr>
          <w:rFonts w:hint="eastAsia"/>
        </w:rPr>
        <w:br/>
      </w:r>
      <w:r>
        <w:rPr>
          <w:rFonts w:hint="eastAsia"/>
        </w:rPr>
        <w:t>　　　　1.3.1 新风系统行业产业链简介</w:t>
      </w:r>
      <w:r>
        <w:rPr>
          <w:rFonts w:hint="eastAsia"/>
        </w:rPr>
        <w:br/>
      </w:r>
      <w:r>
        <w:rPr>
          <w:rFonts w:hint="eastAsia"/>
        </w:rPr>
        <w:t>　　　　1.3.2 新风系统上游原材料分析</w:t>
      </w:r>
      <w:r>
        <w:rPr>
          <w:rFonts w:hint="eastAsia"/>
        </w:rPr>
        <w:br/>
      </w:r>
      <w:r>
        <w:rPr>
          <w:rFonts w:hint="eastAsia"/>
        </w:rPr>
        <w:t>　　　　（1）风机</w:t>
      </w:r>
      <w:r>
        <w:rPr>
          <w:rFonts w:hint="eastAsia"/>
        </w:rPr>
        <w:br/>
      </w:r>
      <w:r>
        <w:rPr>
          <w:rFonts w:hint="eastAsia"/>
        </w:rPr>
        <w:t>　　　　（2）空气过滤器</w:t>
      </w:r>
      <w:r>
        <w:rPr>
          <w:rFonts w:hint="eastAsia"/>
        </w:rPr>
        <w:br/>
      </w:r>
      <w:r>
        <w:rPr>
          <w:rFonts w:hint="eastAsia"/>
        </w:rPr>
        <w:t>　　　　（3）智能控制器</w:t>
      </w:r>
      <w:r>
        <w:rPr>
          <w:rFonts w:hint="eastAsia"/>
        </w:rPr>
        <w:br/>
      </w:r>
      <w:r>
        <w:rPr>
          <w:rFonts w:hint="eastAsia"/>
        </w:rPr>
        <w:t>　　　　（4）热交换芯体</w:t>
      </w:r>
      <w:r>
        <w:rPr>
          <w:rFonts w:hint="eastAsia"/>
        </w:rPr>
        <w:br/>
      </w:r>
      <w:r>
        <w:rPr>
          <w:rFonts w:hint="eastAsia"/>
        </w:rPr>
        <w:t>　　　　1.3.3 新风系统下游市场分析</w:t>
      </w:r>
      <w:r>
        <w:rPr>
          <w:rFonts w:hint="eastAsia"/>
        </w:rPr>
        <w:br/>
      </w:r>
      <w:r>
        <w:rPr>
          <w:rFonts w:hint="eastAsia"/>
        </w:rPr>
        <w:t>　　　　（1）房地产投资规模</w:t>
      </w:r>
      <w:r>
        <w:rPr>
          <w:rFonts w:hint="eastAsia"/>
        </w:rPr>
        <w:br/>
      </w:r>
      <w:r>
        <w:rPr>
          <w:rFonts w:hint="eastAsia"/>
        </w:rPr>
        <w:t>　　　　（2）房屋销售面积</w:t>
      </w:r>
      <w:r>
        <w:rPr>
          <w:rFonts w:hint="eastAsia"/>
        </w:rPr>
        <w:br/>
      </w:r>
      <w:r>
        <w:rPr>
          <w:rFonts w:hint="eastAsia"/>
        </w:rPr>
        <w:t>　　　　（3）精装修市场规模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全球新风系统行业市场发展状况分析</w:t>
      </w:r>
      <w:r>
        <w:rPr>
          <w:rFonts w:hint="eastAsia"/>
        </w:rPr>
        <w:br/>
      </w:r>
      <w:r>
        <w:rPr>
          <w:rFonts w:hint="eastAsia"/>
        </w:rPr>
        <w:t>　　2.1 全球新风系统行业市场发展概况分析</w:t>
      </w:r>
      <w:r>
        <w:rPr>
          <w:rFonts w:hint="eastAsia"/>
        </w:rPr>
        <w:br/>
      </w:r>
      <w:r>
        <w:rPr>
          <w:rFonts w:hint="eastAsia"/>
        </w:rPr>
        <w:t>　　　　2.1.1 全球新风系统行业发展历程</w:t>
      </w:r>
      <w:r>
        <w:rPr>
          <w:rFonts w:hint="eastAsia"/>
        </w:rPr>
        <w:br/>
      </w:r>
      <w:r>
        <w:rPr>
          <w:rFonts w:hint="eastAsia"/>
        </w:rPr>
        <w:t>　　　　2.1.2 全球新风系统行业概况</w:t>
      </w:r>
      <w:r>
        <w:rPr>
          <w:rFonts w:hint="eastAsia"/>
        </w:rPr>
        <w:br/>
      </w:r>
      <w:r>
        <w:rPr>
          <w:rFonts w:hint="eastAsia"/>
        </w:rPr>
        <w:t>　　　　（1）普及情况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2.1.3 全球新风系统行业竞争格局</w:t>
      </w:r>
      <w:r>
        <w:rPr>
          <w:rFonts w:hint="eastAsia"/>
        </w:rPr>
        <w:br/>
      </w:r>
      <w:r>
        <w:rPr>
          <w:rFonts w:hint="eastAsia"/>
        </w:rPr>
        <w:t>　　　　2.1.4 全球杀虫剂行业竞争格局分析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（3）应用领域格局</w:t>
      </w:r>
      <w:r>
        <w:rPr>
          <w:rFonts w:hint="eastAsia"/>
        </w:rPr>
        <w:br/>
      </w:r>
      <w:r>
        <w:rPr>
          <w:rFonts w:hint="eastAsia"/>
        </w:rPr>
        <w:t>　　2.2 全球主要国家新风系统行业发展概况分析</w:t>
      </w:r>
      <w:r>
        <w:rPr>
          <w:rFonts w:hint="eastAsia"/>
        </w:rPr>
        <w:br/>
      </w:r>
      <w:r>
        <w:rPr>
          <w:rFonts w:hint="eastAsia"/>
        </w:rPr>
        <w:t>　　　　2.2.1 美国新风系统行业市场分析</w:t>
      </w:r>
      <w:r>
        <w:rPr>
          <w:rFonts w:hint="eastAsia"/>
        </w:rPr>
        <w:br/>
      </w:r>
      <w:r>
        <w:rPr>
          <w:rFonts w:hint="eastAsia"/>
        </w:rPr>
        <w:t>　　　　2.2.2 日本新风系统行业市场分析</w:t>
      </w:r>
      <w:r>
        <w:rPr>
          <w:rFonts w:hint="eastAsia"/>
        </w:rPr>
        <w:br/>
      </w:r>
      <w:r>
        <w:rPr>
          <w:rFonts w:hint="eastAsia"/>
        </w:rPr>
        <w:t>　　　　2.2.3 欧洲新风系统行业市场分析</w:t>
      </w:r>
      <w:r>
        <w:rPr>
          <w:rFonts w:hint="eastAsia"/>
        </w:rPr>
        <w:br/>
      </w:r>
      <w:r>
        <w:rPr>
          <w:rFonts w:hint="eastAsia"/>
        </w:rPr>
        <w:t>　　2.3 全球新风系统重点企业经营情况及在华布局</w:t>
      </w:r>
      <w:r>
        <w:rPr>
          <w:rFonts w:hint="eastAsia"/>
        </w:rPr>
        <w:br/>
      </w:r>
      <w:r>
        <w:rPr>
          <w:rFonts w:hint="eastAsia"/>
        </w:rPr>
        <w:t>　　　　2.3.1 日本松下电器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2.3.2 美国霍尼韦尔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2.3.3 日本大金公司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2.3.4 瑞士森德公司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2.3.5 法国爱迪士公司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2.3.6 美国百朗公司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2.3.7 英国布朗公司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2.3.8 德国迈迪龙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（5）企业在华布局情况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2.4 全球新风系统行业发展趋势及前景分析</w:t>
      </w:r>
      <w:r>
        <w:rPr>
          <w:rFonts w:hint="eastAsia"/>
        </w:rPr>
        <w:br/>
      </w:r>
      <w:r>
        <w:rPr>
          <w:rFonts w:hint="eastAsia"/>
        </w:rPr>
        <w:t>　　　　2.4.1 行业发展趋势分析</w:t>
      </w:r>
      <w:r>
        <w:rPr>
          <w:rFonts w:hint="eastAsia"/>
        </w:rPr>
        <w:br/>
      </w:r>
      <w:r>
        <w:rPr>
          <w:rFonts w:hint="eastAsia"/>
        </w:rPr>
        <w:t>　　　　2.4.2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中国新风系统行业发展状况分析</w:t>
      </w:r>
      <w:r>
        <w:rPr>
          <w:rFonts w:hint="eastAsia"/>
        </w:rPr>
        <w:br/>
      </w:r>
      <w:r>
        <w:rPr>
          <w:rFonts w:hint="eastAsia"/>
        </w:rPr>
        <w:t>　　3.1 新风系统行业发展概况分析</w:t>
      </w:r>
      <w:r>
        <w:rPr>
          <w:rFonts w:hint="eastAsia"/>
        </w:rPr>
        <w:br/>
      </w:r>
      <w:r>
        <w:rPr>
          <w:rFonts w:hint="eastAsia"/>
        </w:rPr>
        <w:t>　　　　3.1.1 行业发展历程分析</w:t>
      </w:r>
      <w:r>
        <w:rPr>
          <w:rFonts w:hint="eastAsia"/>
        </w:rPr>
        <w:br/>
      </w:r>
      <w:r>
        <w:rPr>
          <w:rFonts w:hint="eastAsia"/>
        </w:rPr>
        <w:t>　　　　3.1.2 行业发展特点分析</w:t>
      </w:r>
      <w:r>
        <w:rPr>
          <w:rFonts w:hint="eastAsia"/>
        </w:rPr>
        <w:br/>
      </w:r>
      <w:r>
        <w:rPr>
          <w:rFonts w:hint="eastAsia"/>
        </w:rPr>
        <w:t>　　　　3.1.3 行业发展存在的问题分析</w:t>
      </w:r>
      <w:r>
        <w:rPr>
          <w:rFonts w:hint="eastAsia"/>
        </w:rPr>
        <w:br/>
      </w:r>
      <w:r>
        <w:rPr>
          <w:rFonts w:hint="eastAsia"/>
        </w:rPr>
        <w:t>　　3.2 新风系统行业市场规模分析</w:t>
      </w:r>
      <w:r>
        <w:rPr>
          <w:rFonts w:hint="eastAsia"/>
        </w:rPr>
        <w:br/>
      </w:r>
      <w:r>
        <w:rPr>
          <w:rFonts w:hint="eastAsia"/>
        </w:rPr>
        <w:t>　　　　3.2.1 新风系统行业零售量</w:t>
      </w:r>
      <w:r>
        <w:rPr>
          <w:rFonts w:hint="eastAsia"/>
        </w:rPr>
        <w:br/>
      </w:r>
      <w:r>
        <w:rPr>
          <w:rFonts w:hint="eastAsia"/>
        </w:rPr>
        <w:t>　　　　3.2.2 新风系统行业零售额</w:t>
      </w:r>
      <w:r>
        <w:rPr>
          <w:rFonts w:hint="eastAsia"/>
        </w:rPr>
        <w:br/>
      </w:r>
      <w:r>
        <w:rPr>
          <w:rFonts w:hint="eastAsia"/>
        </w:rPr>
        <w:t>　　　　（1）整体零售额</w:t>
      </w:r>
      <w:r>
        <w:rPr>
          <w:rFonts w:hint="eastAsia"/>
        </w:rPr>
        <w:br/>
      </w:r>
      <w:r>
        <w:rPr>
          <w:rFonts w:hint="eastAsia"/>
        </w:rPr>
        <w:t>　　　　（2）零售渠道零售额</w:t>
      </w:r>
      <w:r>
        <w:rPr>
          <w:rFonts w:hint="eastAsia"/>
        </w:rPr>
        <w:br/>
      </w:r>
      <w:r>
        <w:rPr>
          <w:rFonts w:hint="eastAsia"/>
        </w:rPr>
        <w:t>　　　　（3）工程渠道零售额</w:t>
      </w:r>
      <w:r>
        <w:rPr>
          <w:rFonts w:hint="eastAsia"/>
        </w:rPr>
        <w:br/>
      </w:r>
      <w:r>
        <w:rPr>
          <w:rFonts w:hint="eastAsia"/>
        </w:rPr>
        <w:t>　　3.3 新风系统线上零售市场分析</w:t>
      </w:r>
      <w:r>
        <w:rPr>
          <w:rFonts w:hint="eastAsia"/>
        </w:rPr>
        <w:br/>
      </w:r>
      <w:r>
        <w:rPr>
          <w:rFonts w:hint="eastAsia"/>
        </w:rPr>
        <w:t>　　　　3.3.1 新风系统线上零售情况</w:t>
      </w:r>
      <w:r>
        <w:rPr>
          <w:rFonts w:hint="eastAsia"/>
        </w:rPr>
        <w:br/>
      </w:r>
      <w:r>
        <w:rPr>
          <w:rFonts w:hint="eastAsia"/>
        </w:rPr>
        <w:t>　　　　3.3.2 新风系统线上零售规模</w:t>
      </w:r>
      <w:r>
        <w:rPr>
          <w:rFonts w:hint="eastAsia"/>
        </w:rPr>
        <w:br/>
      </w:r>
      <w:r>
        <w:rPr>
          <w:rFonts w:hint="eastAsia"/>
        </w:rPr>
        <w:t>　　　　3.3.3 新风系统线上渠道竞争情况</w:t>
      </w:r>
      <w:r>
        <w:rPr>
          <w:rFonts w:hint="eastAsia"/>
        </w:rPr>
        <w:br/>
      </w:r>
      <w:r>
        <w:rPr>
          <w:rFonts w:hint="eastAsia"/>
        </w:rPr>
        <w:t>　　　　（1）品牌竞争</w:t>
      </w:r>
      <w:r>
        <w:rPr>
          <w:rFonts w:hint="eastAsia"/>
        </w:rPr>
        <w:br/>
      </w:r>
      <w:r>
        <w:rPr>
          <w:rFonts w:hint="eastAsia"/>
        </w:rPr>
        <w:t>　　　　（2）价格竞争</w:t>
      </w:r>
      <w:r>
        <w:rPr>
          <w:rFonts w:hint="eastAsia"/>
        </w:rPr>
        <w:br/>
      </w:r>
      <w:r>
        <w:rPr>
          <w:rFonts w:hint="eastAsia"/>
        </w:rPr>
        <w:t>　　　　（3）产品竞争</w:t>
      </w:r>
      <w:r>
        <w:rPr>
          <w:rFonts w:hint="eastAsia"/>
        </w:rPr>
        <w:br/>
      </w:r>
      <w:r>
        <w:rPr>
          <w:rFonts w:hint="eastAsia"/>
        </w:rPr>
        <w:t>　　3.4 新风系统行业竞争情况分析</w:t>
      </w:r>
      <w:r>
        <w:rPr>
          <w:rFonts w:hint="eastAsia"/>
        </w:rPr>
        <w:br/>
      </w:r>
      <w:r>
        <w:rPr>
          <w:rFonts w:hint="eastAsia"/>
        </w:rPr>
        <w:t>　　　　3.4.1 国内外新风系统行业兼并重组情况</w:t>
      </w:r>
      <w:r>
        <w:rPr>
          <w:rFonts w:hint="eastAsia"/>
        </w:rPr>
        <w:br/>
      </w:r>
      <w:r>
        <w:rPr>
          <w:rFonts w:hint="eastAsia"/>
        </w:rPr>
        <w:t>　　　　3.4.2 新风系统行业竞争格局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新风系统行业细分产品分析</w:t>
      </w:r>
      <w:r>
        <w:rPr>
          <w:rFonts w:hint="eastAsia"/>
        </w:rPr>
        <w:br/>
      </w:r>
      <w:r>
        <w:rPr>
          <w:rFonts w:hint="eastAsia"/>
        </w:rPr>
        <w:t>　　4.1 新风系统行业按安装方式细分产品分析</w:t>
      </w:r>
      <w:r>
        <w:rPr>
          <w:rFonts w:hint="eastAsia"/>
        </w:rPr>
        <w:br/>
      </w:r>
      <w:r>
        <w:rPr>
          <w:rFonts w:hint="eastAsia"/>
        </w:rPr>
        <w:t>　　　　4.1.1 按安装方式细分产品结构分析</w:t>
      </w:r>
      <w:r>
        <w:rPr>
          <w:rFonts w:hint="eastAsia"/>
        </w:rPr>
        <w:br/>
      </w:r>
      <w:r>
        <w:rPr>
          <w:rFonts w:hint="eastAsia"/>
        </w:rPr>
        <w:t>　　　　4.1.2 吊顶式新风系统市场分析</w:t>
      </w:r>
      <w:r>
        <w:rPr>
          <w:rFonts w:hint="eastAsia"/>
        </w:rPr>
        <w:br/>
      </w:r>
      <w:r>
        <w:rPr>
          <w:rFonts w:hint="eastAsia"/>
        </w:rPr>
        <w:t>　　　　（1）吊顶式新风系统发展概况</w:t>
      </w:r>
      <w:r>
        <w:rPr>
          <w:rFonts w:hint="eastAsia"/>
        </w:rPr>
        <w:br/>
      </w:r>
      <w:r>
        <w:rPr>
          <w:rFonts w:hint="eastAsia"/>
        </w:rPr>
        <w:t>　　　　（2）吊顶式新风系统市场规模</w:t>
      </w:r>
      <w:r>
        <w:rPr>
          <w:rFonts w:hint="eastAsia"/>
        </w:rPr>
        <w:br/>
      </w:r>
      <w:r>
        <w:rPr>
          <w:rFonts w:hint="eastAsia"/>
        </w:rPr>
        <w:t>　　　　（3）吊顶式新风系统发展前景</w:t>
      </w:r>
      <w:r>
        <w:rPr>
          <w:rFonts w:hint="eastAsia"/>
        </w:rPr>
        <w:br/>
      </w:r>
      <w:r>
        <w:rPr>
          <w:rFonts w:hint="eastAsia"/>
        </w:rPr>
        <w:t>　　　　4.1.3 立柜式新风系统市场分析</w:t>
      </w:r>
      <w:r>
        <w:rPr>
          <w:rFonts w:hint="eastAsia"/>
        </w:rPr>
        <w:br/>
      </w:r>
      <w:r>
        <w:rPr>
          <w:rFonts w:hint="eastAsia"/>
        </w:rPr>
        <w:t>　　　　（1）立柜式新风系统发展概况</w:t>
      </w:r>
      <w:r>
        <w:rPr>
          <w:rFonts w:hint="eastAsia"/>
        </w:rPr>
        <w:br/>
      </w:r>
      <w:r>
        <w:rPr>
          <w:rFonts w:hint="eastAsia"/>
        </w:rPr>
        <w:t>　　　　（2）立柜式新风系统市场规模</w:t>
      </w:r>
      <w:r>
        <w:rPr>
          <w:rFonts w:hint="eastAsia"/>
        </w:rPr>
        <w:br/>
      </w:r>
      <w:r>
        <w:rPr>
          <w:rFonts w:hint="eastAsia"/>
        </w:rPr>
        <w:t>　　　　（3）立柜式新风系统发展前景</w:t>
      </w:r>
      <w:r>
        <w:rPr>
          <w:rFonts w:hint="eastAsia"/>
        </w:rPr>
        <w:br/>
      </w:r>
      <w:r>
        <w:rPr>
          <w:rFonts w:hint="eastAsia"/>
        </w:rPr>
        <w:t>　　　　4.1.4 壁挂式新风系统市场分析</w:t>
      </w:r>
      <w:r>
        <w:rPr>
          <w:rFonts w:hint="eastAsia"/>
        </w:rPr>
        <w:br/>
      </w:r>
      <w:r>
        <w:rPr>
          <w:rFonts w:hint="eastAsia"/>
        </w:rPr>
        <w:t>　　　　（1）壁挂式新风系统发展概况</w:t>
      </w:r>
      <w:r>
        <w:rPr>
          <w:rFonts w:hint="eastAsia"/>
        </w:rPr>
        <w:br/>
      </w:r>
      <w:r>
        <w:rPr>
          <w:rFonts w:hint="eastAsia"/>
        </w:rPr>
        <w:t>　　　　（2）壁挂式新风系统市场规模</w:t>
      </w:r>
      <w:r>
        <w:rPr>
          <w:rFonts w:hint="eastAsia"/>
        </w:rPr>
        <w:br/>
      </w:r>
      <w:r>
        <w:rPr>
          <w:rFonts w:hint="eastAsia"/>
        </w:rPr>
        <w:t>　　　　（3）壁挂式新风系统发展前景</w:t>
      </w:r>
      <w:r>
        <w:rPr>
          <w:rFonts w:hint="eastAsia"/>
        </w:rPr>
        <w:br/>
      </w:r>
      <w:r>
        <w:rPr>
          <w:rFonts w:hint="eastAsia"/>
        </w:rPr>
        <w:t>　　4.2 新风系统行业按应用领域细分产品分析</w:t>
      </w:r>
      <w:r>
        <w:rPr>
          <w:rFonts w:hint="eastAsia"/>
        </w:rPr>
        <w:br/>
      </w:r>
      <w:r>
        <w:rPr>
          <w:rFonts w:hint="eastAsia"/>
        </w:rPr>
        <w:t>　　　　4.2.1 按应用领域细分市场结构分析</w:t>
      </w:r>
      <w:r>
        <w:rPr>
          <w:rFonts w:hint="eastAsia"/>
        </w:rPr>
        <w:br/>
      </w:r>
      <w:r>
        <w:rPr>
          <w:rFonts w:hint="eastAsia"/>
        </w:rPr>
        <w:t>　　　　4.2.2 工业建筑新风系统需求分析</w:t>
      </w:r>
      <w:r>
        <w:rPr>
          <w:rFonts w:hint="eastAsia"/>
        </w:rPr>
        <w:br/>
      </w:r>
      <w:r>
        <w:rPr>
          <w:rFonts w:hint="eastAsia"/>
        </w:rPr>
        <w:t>　　　　（1）工业建筑发展概况</w:t>
      </w:r>
      <w:r>
        <w:rPr>
          <w:rFonts w:hint="eastAsia"/>
        </w:rPr>
        <w:br/>
      </w:r>
      <w:r>
        <w:rPr>
          <w:rFonts w:hint="eastAsia"/>
        </w:rPr>
        <w:t>　　　　（2）工业建筑新风系统需求情况</w:t>
      </w:r>
      <w:r>
        <w:rPr>
          <w:rFonts w:hint="eastAsia"/>
        </w:rPr>
        <w:br/>
      </w:r>
      <w:r>
        <w:rPr>
          <w:rFonts w:hint="eastAsia"/>
        </w:rPr>
        <w:t>　　　　（3）工业建筑新风系统需求前景</w:t>
      </w:r>
      <w:r>
        <w:rPr>
          <w:rFonts w:hint="eastAsia"/>
        </w:rPr>
        <w:br/>
      </w:r>
      <w:r>
        <w:rPr>
          <w:rFonts w:hint="eastAsia"/>
        </w:rPr>
        <w:t>　　　　4.2.3 家庭住宅新风系统需求分析</w:t>
      </w:r>
      <w:r>
        <w:rPr>
          <w:rFonts w:hint="eastAsia"/>
        </w:rPr>
        <w:br/>
      </w:r>
      <w:r>
        <w:rPr>
          <w:rFonts w:hint="eastAsia"/>
        </w:rPr>
        <w:t>　　　　（1）家庭住宅发展概况</w:t>
      </w:r>
      <w:r>
        <w:rPr>
          <w:rFonts w:hint="eastAsia"/>
        </w:rPr>
        <w:br/>
      </w:r>
      <w:r>
        <w:rPr>
          <w:rFonts w:hint="eastAsia"/>
        </w:rPr>
        <w:t>　　　　（2）工业建筑新风系统需求情况</w:t>
      </w:r>
      <w:r>
        <w:rPr>
          <w:rFonts w:hint="eastAsia"/>
        </w:rPr>
        <w:br/>
      </w:r>
      <w:r>
        <w:rPr>
          <w:rFonts w:hint="eastAsia"/>
        </w:rPr>
        <w:t>　　　　（3）家庭住宅新风系统需求前景</w:t>
      </w:r>
      <w:r>
        <w:rPr>
          <w:rFonts w:hint="eastAsia"/>
        </w:rPr>
        <w:br/>
      </w:r>
      <w:r>
        <w:rPr>
          <w:rFonts w:hint="eastAsia"/>
        </w:rPr>
        <w:t>　　　　4.2.4 公共建筑新风系统需求分析</w:t>
      </w:r>
      <w:r>
        <w:rPr>
          <w:rFonts w:hint="eastAsia"/>
        </w:rPr>
        <w:br/>
      </w:r>
      <w:r>
        <w:rPr>
          <w:rFonts w:hint="eastAsia"/>
        </w:rPr>
        <w:t>　　　　（1）公共建筑发展概况</w:t>
      </w:r>
      <w:r>
        <w:rPr>
          <w:rFonts w:hint="eastAsia"/>
        </w:rPr>
        <w:br/>
      </w:r>
      <w:r>
        <w:rPr>
          <w:rFonts w:hint="eastAsia"/>
        </w:rPr>
        <w:t>　　　　（2）公共建筑新风系统需求情况</w:t>
      </w:r>
      <w:r>
        <w:rPr>
          <w:rFonts w:hint="eastAsia"/>
        </w:rPr>
        <w:br/>
      </w:r>
      <w:r>
        <w:rPr>
          <w:rFonts w:hint="eastAsia"/>
        </w:rPr>
        <w:t>　　　　（3）公共建筑新风系统需求前景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中国新风系统行业重点企业分析</w:t>
      </w:r>
      <w:r>
        <w:rPr>
          <w:rFonts w:hint="eastAsia"/>
        </w:rPr>
        <w:br/>
      </w:r>
      <w:r>
        <w:rPr>
          <w:rFonts w:hint="eastAsia"/>
        </w:rPr>
        <w:t>　　5.1 国内新风系统行业企业总体发展概况</w:t>
      </w:r>
      <w:r>
        <w:rPr>
          <w:rFonts w:hint="eastAsia"/>
        </w:rPr>
        <w:br/>
      </w:r>
      <w:r>
        <w:rPr>
          <w:rFonts w:hint="eastAsia"/>
        </w:rPr>
        <w:t>　　5.2 国内新风系统行业重点企业经营情况分析</w:t>
      </w:r>
      <w:r>
        <w:rPr>
          <w:rFonts w:hint="eastAsia"/>
        </w:rPr>
        <w:br/>
      </w:r>
      <w:r>
        <w:rPr>
          <w:rFonts w:hint="eastAsia"/>
        </w:rPr>
        <w:t>　　　　5.2.1 远大洁净空气科技有限公司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5.2.2 浙江普瑞泰环境设备股份有限公司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5.2.3 重庆海润节能技术股份有限公司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5.2.4 深圳大然新风科技有限公司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（3）企业新风系统产品分析</w:t>
      </w:r>
      <w:r>
        <w:rPr>
          <w:rFonts w:hint="eastAsia"/>
        </w:rPr>
        <w:br/>
      </w:r>
      <w:r>
        <w:rPr>
          <w:rFonts w:hint="eastAsia"/>
        </w:rPr>
        <w:t>　　　　（4）企业新风系统技术分析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5.2.5 深圳市霍尔新风科技有限公司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（4）企业新风系统业务分析</w:t>
      </w:r>
      <w:r>
        <w:rPr>
          <w:rFonts w:hint="eastAsia"/>
        </w:rPr>
        <w:br/>
      </w:r>
      <w:r>
        <w:rPr>
          <w:rFonts w:hint="eastAsia"/>
        </w:rPr>
        <w:t>　　　　（5）企业研发及技术水平分析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5.2.6 东莞市泽风净化设备有限公司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（3）企业新风系统产品分析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（5）企业市场渠道及网络分析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极客三个爸爸智能环境科技（北京）有限公司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（3）企业新风系统产品分析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江苏中科睿赛污染控制工程有限公司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（3）企业新风系统产品/业务分析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5.2.9 厦门众威达节能科技有限公司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（5）企业新风系统产品/业务情况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北京永健新风技术开发中心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（3）企业新风系统产品/业务分析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（4）企业研发及技术水平分析</w:t>
      </w:r>
      <w:r>
        <w:rPr>
          <w:rFonts w:hint="eastAsia"/>
        </w:rPr>
        <w:br/>
      </w:r>
      <w:r>
        <w:rPr>
          <w:rFonts w:hint="eastAsia"/>
        </w:rPr>
        <w:t>　　　　（5）企业市场渠道及网络分析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中.智林：中国新风系统行业发展前景与投资机会分析</w:t>
      </w:r>
      <w:r>
        <w:rPr>
          <w:rFonts w:hint="eastAsia"/>
        </w:rPr>
        <w:br/>
      </w:r>
      <w:r>
        <w:rPr>
          <w:rFonts w:hint="eastAsia"/>
        </w:rPr>
        <w:t>　　6.1 新风系统行业发展前景与市场趋势分析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行业发展前景分析</w:t>
      </w:r>
      <w:r>
        <w:rPr>
          <w:rFonts w:hint="eastAsia"/>
        </w:rPr>
        <w:br/>
      </w:r>
      <w:r>
        <w:rPr>
          <w:rFonts w:hint="eastAsia"/>
        </w:rPr>
        <w:t>　　　　6.1.3 行业市场趋势分析</w:t>
      </w:r>
      <w:r>
        <w:rPr>
          <w:rFonts w:hint="eastAsia"/>
        </w:rPr>
        <w:br/>
      </w:r>
      <w:r>
        <w:rPr>
          <w:rFonts w:hint="eastAsia"/>
        </w:rPr>
        <w:t>　　　　（1）产品趋势</w:t>
      </w:r>
      <w:r>
        <w:rPr>
          <w:rFonts w:hint="eastAsia"/>
        </w:rPr>
        <w:br/>
      </w:r>
      <w:r>
        <w:rPr>
          <w:rFonts w:hint="eastAsia"/>
        </w:rPr>
        <w:t>　　　　（2）竞争趋势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6.2 新风系统行业投资特性分析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行业投资壁垒分析</w:t>
      </w:r>
      <w:r>
        <w:rPr>
          <w:rFonts w:hint="eastAsia"/>
        </w:rPr>
        <w:br/>
      </w:r>
      <w:r>
        <w:rPr>
          <w:rFonts w:hint="eastAsia"/>
        </w:rPr>
        <w:t>　　　　6.2.3 行业投资风险分析</w:t>
      </w:r>
      <w:r>
        <w:rPr>
          <w:rFonts w:hint="eastAsia"/>
        </w:rPr>
        <w:br/>
      </w:r>
      <w:r>
        <w:rPr>
          <w:rFonts w:hint="eastAsia"/>
        </w:rPr>
        <w:t>　　6.3 新风系统行业投资机会及建议分析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行业投资建议/策略分析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新风系统行业历程</w:t>
      </w:r>
      <w:r>
        <w:rPr>
          <w:rFonts w:hint="eastAsia"/>
        </w:rPr>
        <w:br/>
      </w:r>
      <w:r>
        <w:rPr>
          <w:rFonts w:hint="eastAsia"/>
        </w:rPr>
        <w:t>　　图表 新风系统行业生命周期</w:t>
      </w:r>
      <w:r>
        <w:rPr>
          <w:rFonts w:hint="eastAsia"/>
        </w:rPr>
        <w:br/>
      </w:r>
      <w:r>
        <w:rPr>
          <w:rFonts w:hint="eastAsia"/>
        </w:rPr>
        <w:t>　　图表 新风系统行业产业链分析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2020-2025年新风系统行业市场容量分析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新风系统行业动态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2020-2025年中国新风系统市场需求量及增速统计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2025年中国新风系统行业需求领域分布格局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2020-2025年中国新风系统进口金额分析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2020-2025年中国新风系统出口数量分析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2020-2025年中国新风系统出口金额分析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2025年中国新风系统进口国家及地区分析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2025年中国新风系统出口国家及地区分析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2025-2031年中国新风系统行业发展趋势预测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cf082fda4078" w:history="1">
        <w:r>
          <w:rPr>
            <w:rStyle w:val="Hyperlink"/>
          </w:rPr>
          <w:t>2025-2031年中国新风系统发展现状分析与市场前景报告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bcf082fda4078" w:history="1">
        <w:r>
          <w:rPr>
            <w:rStyle w:val="Hyperlink"/>
          </w:rPr>
          <w:t>https://www.20087.com/1/05/XinFengXiTongHangYeXianZhuangJiQianJing.html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1519b8fa4a79" w:history="1">
      <w:r>
        <w:rPr>
          <w:rStyle w:val="Hyperlink"/>
        </w:rPr>
        <w:t>2025-2031年中国新风系统发展现状分析与市场前景报告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nFengXiTongHangYeXianZhuangJiQianJing.html" TargetMode="External" Id="R948bcf082fd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nFengXiTongHangYeXianZhuangJiQianJing.html" TargetMode="External" Id="R23ee1519b8fa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2025-04-26T01:03:00Z</dcterms:created>
  <dcterms:modified xsi:type="dcterms:W3CDTF">2025-04-26T02:03:00Z</dcterms:modified>
  <dc:subject>2025-2031年中国新风系统发展现状分析与市场前景报告</dc:subject>
  <dc:title>2025-2031年中国新风系统发展现状分析与市场前景报告</dc:title>
  <cp:keywords>2025-2031年中国新风系统发展现状分析与市场前景报告</cp:keywords>
  <dc:description>2025-2031年中国新风系统发展现状分析与市场前景报告</dc:description>
</cp:coreProperties>
</file>