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69cdcf08943a9" w:history="1">
              <w:r>
                <w:rPr>
                  <w:rStyle w:val="Hyperlink"/>
                </w:rPr>
                <w:t>2024-2030年中国生物质锅炉市场研究分析与发展前景报告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69cdcf08943a9" w:history="1">
              <w:r>
                <w:rPr>
                  <w:rStyle w:val="Hyperlink"/>
                </w:rPr>
                <w:t>2024-2030年中国生物质锅炉市场研究分析与发展前景报告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69cdcf08943a9" w:history="1">
                <w:r>
                  <w:rPr>
                    <w:rStyle w:val="Hyperlink"/>
                  </w:rPr>
                  <w:t>https://www.20087.com/1/65/ShengWuZhiGuoLuQianJing.html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锅炉是可再生能源利用的重要设备，利用农业废弃物、林业剩余物等生物质燃料发电或供暖，有效减少了化石燃料的依赖，降低了温室气体排放。技术上，通过改进燃烧效率、灰分处理及污染物控制，生物质锅炉已能实现较为稳定的运行和较高的热效率。但原料收集、储存及处理成本较高，以及技术成熟度差异，限制了其在某些地区的普及。</w:t>
      </w:r>
      <w:r>
        <w:rPr>
          <w:rFonts w:hint="eastAsia"/>
        </w:rPr>
        <w:br/>
      </w:r>
      <w:r>
        <w:rPr>
          <w:rFonts w:hint="eastAsia"/>
        </w:rPr>
        <w:t>　　随着全球对清洁能源需求的增加及碳中和目标的推进，生物质锅炉市场将迎来快速发展期。技术创新，如生物质气化、耦合发电技术的应用，将提高能源转换效率并拓宽应用领域。政府补贴、税收优惠等政策支持，将进一步降低生物质锅炉的使用成本，推动其在分布式能源、农村供暖及工业供热领域的应用。同时，生物质供应链的优化和标准化，将是确保生物质锅炉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69cdcf08943a9" w:history="1">
        <w:r>
          <w:rPr>
            <w:rStyle w:val="Hyperlink"/>
          </w:rPr>
          <w:t>2024-2030年中国生物质锅炉市场研究分析与发展前景报告</w:t>
        </w:r>
      </w:hyperlink>
      <w:r>
        <w:rPr>
          <w:rFonts w:hint="eastAsia"/>
        </w:rPr>
        <w:t>》对当前我国生物质锅炉行业的现状、发展变化及竞争格局进行了深入调研与全面分析，同时基于生物质锅炉行业发展趋势对未来市场动态进行了科学预测。报告还审慎评估了生物质锅炉行业的发展轨迹与前景，为产业投资者提供了有价值的投资参考。此外，报告也详细阐明了生物质锅炉行业的投资空间与方向，并提出了具有针对性的战略建议，是一份助力决策者洞察生物质锅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生物质锅炉行业概述</w:t>
      </w:r>
      <w:r>
        <w:rPr>
          <w:rFonts w:hint="eastAsia"/>
        </w:rPr>
        <w:br/>
      </w:r>
      <w:r>
        <w:rPr>
          <w:rFonts w:hint="eastAsia"/>
        </w:rPr>
        <w:t>　　第一节 生物质锅炉定义与分类</w:t>
      </w:r>
      <w:r>
        <w:rPr>
          <w:rFonts w:hint="eastAsia"/>
        </w:rPr>
        <w:br/>
      </w:r>
      <w:r>
        <w:rPr>
          <w:rFonts w:hint="eastAsia"/>
        </w:rPr>
        <w:t>　　第二节 生物质锅炉应用领域</w:t>
      </w:r>
      <w:r>
        <w:rPr>
          <w:rFonts w:hint="eastAsia"/>
        </w:rPr>
        <w:br/>
      </w:r>
      <w:r>
        <w:rPr>
          <w:rFonts w:hint="eastAsia"/>
        </w:rPr>
        <w:t>　　第三节 生物质锅炉行业经济指标分析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生物质锅炉产业链及经营模式分析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三、生物质锅炉销售模式及销售渠道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全球生物质锅炉市场发展综述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2019-2023年全球生物质锅炉市场规模与趋势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主要国家与地区生物质锅炉市场分析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2024-2030年全球生物质锅炉行业发展趋势与前景预测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2023-2024年生物质锅炉产能与投资动态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一、国内生物质锅炉产能及利用情况</w:t>
      </w:r>
      <w:r>
        <w:rPr>
          <w:rFonts w:hint="eastAsia"/>
        </w:rPr>
        <w:br/>
      </w:r>
      <w:r>
        <w:rPr>
          <w:rFonts w:hint="eastAsia"/>
        </w:rPr>
        <w:t>　　　　二、生物质锅炉产能扩张与投资动态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2024-2030年生物质锅炉行业产量统计与趋势预测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一、2019-2023年生物质锅炉行业产量数据统计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1、2019-2023年生物质锅炉产量及增长趋势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2、2019-2023年生物质锅炉细分产品产量及份额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二、影响生物质锅炉产量的关键因素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三、2024-2030年生物质锅炉产量预测</w:t>
      </w:r>
      <w:r>
        <w:rPr>
          <w:rFonts w:hint="eastAsia"/>
        </w:rPr>
        <w:br/>
      </w:r>
      <w:r>
        <w:rPr>
          <w:rFonts w:hint="eastAsia"/>
        </w:rPr>
        <w:t>　　第三节 2024-2030年生物质锅炉市场需求与销售分析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一、2023-2024年生物质锅炉行业需求现状</w:t>
      </w:r>
      <w:r>
        <w:rPr>
          <w:rFonts w:hint="eastAsia"/>
        </w:rPr>
        <w:br/>
      </w:r>
      <w:r>
        <w:rPr>
          <w:rFonts w:hint="eastAsia"/>
        </w:rPr>
        <w:t>　　　　二、生物质锅炉客户群体与需求特点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三、2019-2023年生物质锅炉行业销售规模分析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四、2024-2030年生物质锅炉市场增长潜力与规模预测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中国生物质锅炉细分市场与下游应用领域分析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生物质锅炉细分市场分析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一、2023-2024年生物质锅炉主要细分产品市场现状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生物质锅炉下游应用与客户群体分析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一、2023-2024年生物质锅炉各应用领域市场现状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2023-2024年中国生物质锅炉技术发展研究</w:t>
      </w:r>
      <w:r>
        <w:rPr>
          <w:rFonts w:hint="eastAsia"/>
        </w:rPr>
        <w:br/>
      </w:r>
      <w:r>
        <w:rPr>
          <w:rFonts w:hint="eastAsia"/>
        </w:rPr>
        <w:t>　　第一节 当前生物质锅炉技术发展现状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国内外生物质锅炉技术差异与原因</w:t>
      </w:r>
      <w:r>
        <w:rPr>
          <w:rFonts w:hint="eastAsia"/>
        </w:rPr>
        <w:br/>
      </w:r>
      <w:r>
        <w:rPr>
          <w:rFonts w:hint="eastAsia"/>
        </w:rPr>
        <w:t>　　第三节 生物质锅炉技术创新与发展趋势预测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技术进步对生物质锅炉行业的影响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一、2019-2023年生物质锅炉市场价格走势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生物质锅炉定价策略与方法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2024-2030年生物质锅炉价格竞争态势与趋势预测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2023-2024年重点区域生物质锅炉市场发展概况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二、2019-2023年生物质锅炉市场需求规模情况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三、2024-2030年生物质锅炉行业发展潜力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2019-2023年中国生物质锅炉行业进出口情况分析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生物质锅炉行业进口情况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一、2019-2023年生物质锅炉进口规模及增长情况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生物质锅炉行业出口情况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一、2019-2023年生物质锅炉出口规模及增长情况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二、生物质锅炉主要出口目的地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2019-2023年中国生物质锅炉行业总体发展与财务状况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2019-2023年中国生物质锅炉行业规模情况</w:t>
      </w:r>
      <w:r>
        <w:rPr>
          <w:rFonts w:hint="eastAsia"/>
        </w:rPr>
        <w:br/>
      </w:r>
      <w:r>
        <w:rPr>
          <w:rFonts w:hint="eastAsia"/>
        </w:rPr>
        <w:t>　　　　一、生物质锅炉行业企业数量规模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二、生物质锅炉行业从业人员规模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三、生物质锅炉行业市场敏感性分析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2019-2023年中国生物质锅炉行业财务能力分析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一、生物质锅炉行业盈利能力</w:t>
      </w:r>
      <w:r>
        <w:rPr>
          <w:rFonts w:hint="eastAsia"/>
        </w:rPr>
        <w:br/>
      </w:r>
      <w:r>
        <w:rPr>
          <w:rFonts w:hint="eastAsia"/>
        </w:rPr>
        <w:t>　　　　二、生物质锅炉行业偿债能力</w:t>
      </w:r>
      <w:r>
        <w:rPr>
          <w:rFonts w:hint="eastAsia"/>
        </w:rPr>
        <w:br/>
      </w:r>
      <w:r>
        <w:rPr>
          <w:rFonts w:hint="eastAsia"/>
        </w:rPr>
        <w:t>　　　　三、生物质锅炉行业营运能力</w:t>
      </w:r>
      <w:r>
        <w:rPr>
          <w:rFonts w:hint="eastAsia"/>
        </w:rPr>
        <w:br/>
      </w:r>
      <w:r>
        <w:rPr>
          <w:rFonts w:hint="eastAsia"/>
        </w:rPr>
        <w:t>　　　　四、生物质锅炉行业发展能力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生物质锅炉行业重点企业调研分析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二、企业生物质锅炉业务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2023-2024年生物质锅炉行业竞争力分析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2019-2023年生物质锅炉行业企业并购活动分析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2023-2024年生物质锅炉行业会展与招投标活动分析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2024年中国生物质锅炉企业发展企业发展策略与建议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生物质锅炉销售模式与渠道策略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生物质锅炉品牌与市场推广策略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生物质锅炉研发投入与技术创新能力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生物质锅炉合作联盟与资源整合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中国生物质锅炉行业风险与对策</w:t>
      </w:r>
      <w:r>
        <w:rPr>
          <w:rFonts w:hint="eastAsia"/>
        </w:rPr>
        <w:br/>
      </w:r>
      <w:r>
        <w:rPr>
          <w:rFonts w:hint="eastAsia"/>
        </w:rPr>
        <w:t>　　第一节 生物质锅炉行业SWOT分析</w:t>
      </w:r>
      <w:r>
        <w:rPr>
          <w:rFonts w:hint="eastAsia"/>
        </w:rPr>
        <w:br/>
      </w:r>
      <w:r>
        <w:rPr>
          <w:rFonts w:hint="eastAsia"/>
        </w:rPr>
        <w:t>　　　　一、生物质锅炉行业优势</w:t>
      </w:r>
      <w:r>
        <w:rPr>
          <w:rFonts w:hint="eastAsia"/>
        </w:rPr>
        <w:br/>
      </w:r>
      <w:r>
        <w:rPr>
          <w:rFonts w:hint="eastAsia"/>
        </w:rPr>
        <w:t>　　　　二、生物质锅炉行业劣势</w:t>
      </w:r>
      <w:r>
        <w:rPr>
          <w:rFonts w:hint="eastAsia"/>
        </w:rPr>
        <w:br/>
      </w:r>
      <w:r>
        <w:rPr>
          <w:rFonts w:hint="eastAsia"/>
        </w:rPr>
        <w:t>　　　　三、生物质锅炉市场机会</w:t>
      </w:r>
      <w:r>
        <w:rPr>
          <w:rFonts w:hint="eastAsia"/>
        </w:rPr>
        <w:br/>
      </w:r>
      <w:r>
        <w:rPr>
          <w:rFonts w:hint="eastAsia"/>
        </w:rPr>
        <w:t>　　　　四、生物质锅炉市场威胁</w:t>
      </w:r>
      <w:r>
        <w:rPr>
          <w:rFonts w:hint="eastAsia"/>
        </w:rPr>
        <w:br/>
      </w:r>
      <w:r>
        <w:rPr>
          <w:rFonts w:hint="eastAsia"/>
        </w:rPr>
        <w:t>　　第二节 生物质锅炉行业风险及对策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2024-2030年中国生物质锅炉行业前景与发展趋势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2023-2024年生物质锅炉行业发展环境分析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一、生物质锅炉行业主管部门与监管体制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二、生物质锅炉行业主要法律法规及政策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三、生物质锅炉行业标准与质量监管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2024-2030年生物质锅炉行业发展趋势与方向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2024-2030年生物质锅炉行业发展潜力与机遇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[^中智^林]生物质锅炉行业发展建议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生物质锅炉行业类别</w:t>
      </w:r>
      <w:r>
        <w:rPr>
          <w:rFonts w:hint="eastAsia"/>
        </w:rPr>
        <w:br/>
      </w:r>
      <w:r>
        <w:rPr>
          <w:rFonts w:hint="eastAsia"/>
        </w:rPr>
        <w:t>　　图表 生物质锅炉行业产业链调研</w:t>
      </w:r>
      <w:r>
        <w:rPr>
          <w:rFonts w:hint="eastAsia"/>
        </w:rPr>
        <w:br/>
      </w:r>
      <w:r>
        <w:rPr>
          <w:rFonts w:hint="eastAsia"/>
        </w:rPr>
        <w:t>　　图表 生物质锅炉行业现状</w:t>
      </w:r>
      <w:r>
        <w:rPr>
          <w:rFonts w:hint="eastAsia"/>
        </w:rPr>
        <w:br/>
      </w:r>
      <w:r>
        <w:rPr>
          <w:rFonts w:hint="eastAsia"/>
        </w:rPr>
        <w:t>　　图表 生物质锅炉行业标准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2019-2023年中国生物质锅炉行业市场规模</w:t>
      </w:r>
      <w:r>
        <w:rPr>
          <w:rFonts w:hint="eastAsia"/>
        </w:rPr>
        <w:br/>
      </w:r>
      <w:r>
        <w:rPr>
          <w:rFonts w:hint="eastAsia"/>
        </w:rPr>
        <w:t>　　图表 2023年中国生物质锅炉行业产能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2019-2023年中国生物质锅炉行业产量统计</w:t>
      </w:r>
      <w:r>
        <w:rPr>
          <w:rFonts w:hint="eastAsia"/>
        </w:rPr>
        <w:br/>
      </w:r>
      <w:r>
        <w:rPr>
          <w:rFonts w:hint="eastAsia"/>
        </w:rPr>
        <w:t>　　图表 生物质锅炉行业动态</w:t>
      </w:r>
      <w:r>
        <w:rPr>
          <w:rFonts w:hint="eastAsia"/>
        </w:rPr>
        <w:br/>
      </w:r>
      <w:r>
        <w:rPr>
          <w:rFonts w:hint="eastAsia"/>
        </w:rPr>
        <w:t>　　图表 2019-2023年中国生物质锅炉市场需求量</w:t>
      </w:r>
      <w:r>
        <w:rPr>
          <w:rFonts w:hint="eastAsia"/>
        </w:rPr>
        <w:br/>
      </w:r>
      <w:r>
        <w:rPr>
          <w:rFonts w:hint="eastAsia"/>
        </w:rPr>
        <w:t>　　图表 2023年中国生物质锅炉行业需求区域调研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2019-2023年中国生物质锅炉行情</w:t>
      </w:r>
      <w:r>
        <w:rPr>
          <w:rFonts w:hint="eastAsia"/>
        </w:rPr>
        <w:br/>
      </w:r>
      <w:r>
        <w:rPr>
          <w:rFonts w:hint="eastAsia"/>
        </w:rPr>
        <w:t>　　图表 2019-2023年中国生物质锅炉价格走势图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2019-2023年中国生物质锅炉进口统计</w:t>
      </w:r>
      <w:r>
        <w:rPr>
          <w:rFonts w:hint="eastAsia"/>
        </w:rPr>
        <w:br/>
      </w:r>
      <w:r>
        <w:rPr>
          <w:rFonts w:hint="eastAsia"/>
        </w:rPr>
        <w:t>　　图表 2019-2023年中国生物质锅炉出口统计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2019-2023年中国生物质锅炉行业企业数量统计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**地区生物质锅炉市场规模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**地区生物质锅炉市场调研</w:t>
      </w:r>
      <w:r>
        <w:rPr>
          <w:rFonts w:hint="eastAsia"/>
        </w:rPr>
        <w:br/>
      </w:r>
      <w:r>
        <w:rPr>
          <w:rFonts w:hint="eastAsia"/>
        </w:rPr>
        <w:t>　　图表 **地区生物质锅炉行业市场需求分析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生物质锅炉行业竞争对手分析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2024-2030年中国生物质锅炉行业产量预测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2024-2030年中国生物质锅炉行业市场规模预测</w:t>
      </w:r>
      <w:r>
        <w:rPr>
          <w:rFonts w:hint="eastAsia"/>
        </w:rPr>
        <w:br/>
      </w:r>
      <w:r>
        <w:rPr>
          <w:rFonts w:hint="eastAsia"/>
        </w:rPr>
        <w:t>　　图表 生物质锅炉行业准入条件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2024-2030年中国生物质锅炉行业信息化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2024-2030年中国生物质锅炉行业风险分析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2024-2030年中国生物质锅炉行业发展趋势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2024-2030年中国生物质锅炉市场前景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69cdcf08943a9" w:history="1">
        <w:r>
          <w:rPr>
            <w:rStyle w:val="Hyperlink"/>
          </w:rPr>
          <w:t>2024-2030年中国生物质锅炉市场研究分析与发展前景报告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69cdcf08943a9" w:history="1">
        <w:r>
          <w:rPr>
            <w:rStyle w:val="Hyperlink"/>
          </w:rPr>
          <w:t>https://www.20087.com/1/65/ShengWuZhiGuoLuQianJing.html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fa28b285040a1" w:history="1">
      <w:r>
        <w:rPr>
          <w:rStyle w:val="Hyperlink"/>
        </w:rPr>
        <w:t>2024-2030年中国生物质锅炉市场研究分析与发展前景报告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engWuZhiGuoLuQianJing.html" TargetMode="External" Id="R77269cdcf08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engWuZhiGuoLuQianJing.html" TargetMode="External" Id="R7ecfa28b2850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2024-10-03T07:29:05Z</dcterms:created>
  <dcterms:modified xsi:type="dcterms:W3CDTF">2024-10-03T08:29:05Z</dcterms:modified>
  <dc:subject>2024-2030年中国生物质锅炉市场研究分析与发展前景报告</dc:subject>
  <dc:title>2024-2030年中国生物质锅炉市场研究分析与发展前景报告</dc:title>
  <cp:keywords>2024-2030年中国生物质锅炉市场研究分析与发展前景报告</cp:keywords>
  <dc:description>2024-2030年中国生物质锅炉市场研究分析与发展前景报告</dc:description>
</cp:coreProperties>
</file>