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d35358d484380" w:history="1">
              <w:r>
                <w:rPr>
                  <w:rStyle w:val="Hyperlink"/>
                </w:rPr>
                <w:t>2025-2031年中国电池组行业研究分析及市场前景预测报告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d35358d484380" w:history="1">
              <w:r>
                <w:rPr>
                  <w:rStyle w:val="Hyperlink"/>
                </w:rPr>
                <w:t>2025-2031年中国电池组行业研究分析及市场前景预测报告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d35358d484380" w:history="1">
                <w:r>
                  <w:rPr>
                    <w:rStyle w:val="Hyperlink"/>
                  </w:rPr>
                  <w:t>https://www.20087.com/1/35/DianChiZuFaZhanQianJingFenXi.html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由多个电芯通过串并联集成并配备电池管理系统（BMS）、热管理及结构防护模块的能源单元，广泛应用于电动汽车、储能电站、电动工具及消费电子设备。目前，电池组技术路线以锂离子体系为主导，其中三元锂与磷酸铁锂因能量密度与安全性差异形成互补格局。制造环节聚焦于提升成组效率、降低内阻不一致性及增强热失控防护能力，CTP（Cell to Pack）、CTC（Cell to Chassis）等无模组化设计显著提升体积利用率。然而，电池组仍面临循环寿命受电芯差异影响、低温性能衰减、回收拆解复杂度高等挑战。同时，全球对电池碳足迹、原材料溯源及安全认证的要求日益严格，推动产业链向绿色制造与闭环回收延伸。</w:t>
      </w:r>
      <w:r>
        <w:rPr>
          <w:rFonts w:hint="eastAsia"/>
        </w:rPr>
        <w:br/>
      </w:r>
      <w:r>
        <w:rPr>
          <w:rFonts w:hint="eastAsia"/>
        </w:rPr>
        <w:t>　　未来，电池组将向高集成度、高安全性与智能化方向持续演进。固态电池组若实现商业化，将从根本上解决热失控风险并提升能量密度，重塑电池组结构设计逻辑。在系统层面，AI驱动的BMS将实现电芯级健康状态精准估算与动态均衡策略优化，延长整体使用寿命。此外，电池组作为移动储能单元，将深度参与车网互动（V2G）、家庭能源管理及微电网调度，其通信协议与电网接口标准化进程将加速。回收环节，自动化拆解与梯次利用评估平台的建立，将提升退役电池组的资源化效率。长期来看，电池组不仅是能量载体，更将成为连接交通、能源与数字系统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d35358d484380" w:history="1">
        <w:r>
          <w:rPr>
            <w:rStyle w:val="Hyperlink"/>
          </w:rPr>
          <w:t>2025-2031年中国电池组行业研究分析及市场前景预测报告</w:t>
        </w:r>
      </w:hyperlink>
      <w:r>
        <w:rPr>
          <w:rFonts w:hint="eastAsia"/>
        </w:rPr>
        <w:t>》系统分析了我国电池组行业的市场规模、市场需求及价格动态，深入探讨了电池组产业链结构与发展特点。报告对电池组细分市场进行了详细剖析，基于科学数据预测了市场前景及未来发展趋势，同时聚焦电池组重点企业，评估了品牌影响力、市场竞争力及行业集中度变化。通过专业分析与客观洞察，报告为投资者、产业链相关企业及政府决策部门提供了重要参考，是把握电池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电池组行业概述</w:t>
      </w:r>
      <w:r>
        <w:rPr>
          <w:rFonts w:hint="eastAsia"/>
        </w:rPr>
        <w:br/>
      </w:r>
      <w:r>
        <w:rPr>
          <w:rFonts w:hint="eastAsia"/>
        </w:rPr>
        <w:t>　　第一节 电池组相关概念</w:t>
      </w:r>
      <w:r>
        <w:rPr>
          <w:rFonts w:hint="eastAsia"/>
        </w:rPr>
        <w:br/>
      </w:r>
      <w:r>
        <w:rPr>
          <w:rFonts w:hint="eastAsia"/>
        </w:rPr>
        <w:t>　　　　一、电池组简介</w:t>
      </w:r>
      <w:r>
        <w:rPr>
          <w:rFonts w:hint="eastAsia"/>
        </w:rPr>
        <w:br/>
      </w:r>
      <w:r>
        <w:rPr>
          <w:rFonts w:hint="eastAsia"/>
        </w:rPr>
        <w:t>　　　　二、电池组的分类</w:t>
      </w:r>
      <w:r>
        <w:rPr>
          <w:rFonts w:hint="eastAsia"/>
        </w:rPr>
        <w:br/>
      </w:r>
      <w:r>
        <w:rPr>
          <w:rFonts w:hint="eastAsia"/>
        </w:rPr>
        <w:t>　　　　三、电池组的质量指标</w:t>
      </w:r>
      <w:r>
        <w:rPr>
          <w:rFonts w:hint="eastAsia"/>
        </w:rPr>
        <w:br/>
      </w:r>
      <w:r>
        <w:rPr>
          <w:rFonts w:hint="eastAsia"/>
        </w:rPr>
        <w:t>　　第二节 电池组的主要作用及用途简介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电池组产品主要生产技术分析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一、电池组生产工艺概述</w:t>
      </w:r>
      <w:r>
        <w:rPr>
          <w:rFonts w:hint="eastAsia"/>
        </w:rPr>
        <w:br/>
      </w:r>
      <w:r>
        <w:rPr>
          <w:rFonts w:hint="eastAsia"/>
        </w:rPr>
        <w:t>　　　　二、电池组主要生产工艺简介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2020-2025年全球电池组行业发展状况分析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2020-2025年全球电池组行业运行概况</w:t>
      </w:r>
      <w:r>
        <w:rPr>
          <w:rFonts w:hint="eastAsia"/>
        </w:rPr>
        <w:br/>
      </w:r>
      <w:r>
        <w:rPr>
          <w:rFonts w:hint="eastAsia"/>
        </w:rPr>
        <w:t>　　　　一、全球电池组行业市场供需分析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二、全球电池组价格分析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2020-2025年全球主要国家电池组行业运行情况分析</w:t>
      </w:r>
      <w:r>
        <w:rPr>
          <w:rFonts w:hint="eastAsia"/>
        </w:rPr>
        <w:br/>
      </w:r>
      <w:r>
        <w:rPr>
          <w:rFonts w:hint="eastAsia"/>
        </w:rPr>
        <w:t>　　第三节 未来全球电池组行业发展趋势分析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2020-2025年中国电池组的行业发展环境分析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2020-2025年电池组行业发展政策环境分析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2020-2025年中国电池组行业市场调查情况分析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一、国内电池组生产现状分析</w:t>
      </w:r>
      <w:r>
        <w:rPr>
          <w:rFonts w:hint="eastAsia"/>
        </w:rPr>
        <w:br/>
      </w:r>
      <w:r>
        <w:rPr>
          <w:rFonts w:hint="eastAsia"/>
        </w:rPr>
        <w:t>　　　　二、国内电池组市场需求情况分析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三、国内电池组市场价格情况分析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2020-2025年中国电池组行业发展形势分析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一、国内电池组行业现状</w:t>
      </w:r>
      <w:r>
        <w:rPr>
          <w:rFonts w:hint="eastAsia"/>
        </w:rPr>
        <w:br/>
      </w:r>
      <w:r>
        <w:rPr>
          <w:rFonts w:hint="eastAsia"/>
        </w:rPr>
        <w:t>　　　　二、中国电池组行业影响因素分析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三、国内电池组行业存在问题</w:t>
      </w:r>
      <w:r>
        <w:rPr>
          <w:rFonts w:hint="eastAsia"/>
        </w:rPr>
        <w:br/>
      </w:r>
      <w:r>
        <w:rPr>
          <w:rFonts w:hint="eastAsia"/>
        </w:rPr>
        <w:t>　　第三节 中国电池组行业发展对策与建议分析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2020-2025年中国电池组所属行业数据调查分析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2020-2025年中国电池组所属行业产值分析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2020-2025年中国电池组所属行业盈利能力分析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2020-2025年中国电池组所属行业进出口数据监测分析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2020-2025年中国电池组所属行业出口数据分析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2020-2025年中国电池组所属行业进出口国家及地区分析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中国电池组区域市场调查状况分析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中国电池组用户度市场调查情况分析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电池组用户认知程度</w:t>
      </w:r>
      <w:r>
        <w:rPr>
          <w:rFonts w:hint="eastAsia"/>
        </w:rPr>
        <w:br/>
      </w:r>
      <w:r>
        <w:rPr>
          <w:rFonts w:hint="eastAsia"/>
        </w:rPr>
        <w:t>　　第二节 电池组用户关注度分析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2020-2025年中国电池组产业竞争现状分析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二、电池组产品价格竞争分析</w:t>
      </w:r>
      <w:r>
        <w:rPr>
          <w:rFonts w:hint="eastAsia"/>
        </w:rPr>
        <w:br/>
      </w:r>
      <w:r>
        <w:rPr>
          <w:rFonts w:hint="eastAsia"/>
        </w:rPr>
        <w:t>　　　　三、电池组产业技术竞争分析</w:t>
      </w:r>
      <w:r>
        <w:rPr>
          <w:rFonts w:hint="eastAsia"/>
        </w:rPr>
        <w:br/>
      </w:r>
      <w:r>
        <w:rPr>
          <w:rFonts w:hint="eastAsia"/>
        </w:rPr>
        <w:t>　　　　四、电池组产业品牌竞争分析</w:t>
      </w:r>
      <w:r>
        <w:rPr>
          <w:rFonts w:hint="eastAsia"/>
        </w:rPr>
        <w:br/>
      </w:r>
      <w:r>
        <w:rPr>
          <w:rFonts w:hint="eastAsia"/>
        </w:rPr>
        <w:t>　　第二节 电池组竞争优劣势分析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2020-2025年中国电池组行业集中度分析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2020-2025年中国电池组企业提升竞争力策略分析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电池组行业重点企业分析</w:t>
      </w:r>
      <w:r>
        <w:rPr>
          <w:rFonts w:hint="eastAsia"/>
        </w:rPr>
        <w:br/>
      </w:r>
      <w:r>
        <w:rPr>
          <w:rFonts w:hint="eastAsia"/>
        </w:rPr>
        <w:t>　　第一节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东莞市钜大电子有限公司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沈阳君威新能科技有限公司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西安华迈电子科技有限公司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北京鼎能开源电池科技股份有限公司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河南新太行电源股份有限公司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山东威能环保电源科技股份有限公司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2020-2025年中国电池组行业产业链分析</w:t>
      </w:r>
      <w:r>
        <w:rPr>
          <w:rFonts w:hint="eastAsia"/>
        </w:rPr>
        <w:br/>
      </w:r>
      <w:r>
        <w:rPr>
          <w:rFonts w:hint="eastAsia"/>
        </w:rPr>
        <w:t>　　第一节 电池组上游行业分析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三、上游行业对电池组行业的影响</w:t>
      </w:r>
      <w:r>
        <w:rPr>
          <w:rFonts w:hint="eastAsia"/>
        </w:rPr>
        <w:br/>
      </w:r>
      <w:r>
        <w:rPr>
          <w:rFonts w:hint="eastAsia"/>
        </w:rPr>
        <w:t>　　第二节 电池组下游行业分析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三、下游行业对电池组行业的影响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2025-2031年中国电池组产业发展趋势分析</w:t>
      </w:r>
      <w:r>
        <w:rPr>
          <w:rFonts w:hint="eastAsia"/>
        </w:rPr>
        <w:br/>
      </w:r>
      <w:r>
        <w:rPr>
          <w:rFonts w:hint="eastAsia"/>
        </w:rPr>
        <w:t>　　　　一、电池组技术发展方向分析</w:t>
      </w:r>
      <w:r>
        <w:rPr>
          <w:rFonts w:hint="eastAsia"/>
        </w:rPr>
        <w:br/>
      </w:r>
      <w:r>
        <w:rPr>
          <w:rFonts w:hint="eastAsia"/>
        </w:rPr>
        <w:t>　　　　二、电池组行业前景分析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2025-2031年中国电池组产业市场预测分析</w:t>
      </w:r>
      <w:r>
        <w:rPr>
          <w:rFonts w:hint="eastAsia"/>
        </w:rPr>
        <w:br/>
      </w:r>
      <w:r>
        <w:rPr>
          <w:rFonts w:hint="eastAsia"/>
        </w:rPr>
        <w:t>　　　　一、电池组市场供给预测分析</w:t>
      </w:r>
      <w:r>
        <w:rPr>
          <w:rFonts w:hint="eastAsia"/>
        </w:rPr>
        <w:br/>
      </w:r>
      <w:r>
        <w:rPr>
          <w:rFonts w:hint="eastAsia"/>
        </w:rPr>
        <w:t>　　　　二、电池组产品需求预测分析</w:t>
      </w:r>
      <w:r>
        <w:rPr>
          <w:rFonts w:hint="eastAsia"/>
        </w:rPr>
        <w:br/>
      </w:r>
      <w:r>
        <w:rPr>
          <w:rFonts w:hint="eastAsia"/>
        </w:rPr>
        <w:t>　　　　三、电池组进出口预测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2025-2031年中国电池组产业市场盈利预测分析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2025-2031年中国电池组产业投资环境分析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2025-2031年中国电池组产业投资机会分析</w:t>
      </w:r>
      <w:r>
        <w:rPr>
          <w:rFonts w:hint="eastAsia"/>
        </w:rPr>
        <w:br/>
      </w:r>
      <w:r>
        <w:rPr>
          <w:rFonts w:hint="eastAsia"/>
        </w:rPr>
        <w:t>　　　　一、电池组行业区域投资热点分析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二、电池组行业投资潜力分析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2025-2031年中国电池组产业投资风险分析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观点</w:t>
      </w:r>
      <w:r>
        <w:rPr>
          <w:rFonts w:hint="eastAsia"/>
        </w:rPr>
        <w:br/>
      </w:r>
      <w:r>
        <w:rPr>
          <w:rFonts w:hint="eastAsia"/>
        </w:rPr>
        <w:t>　　第二节 [^中智^林^]建议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电池组行业类别</w:t>
      </w:r>
      <w:r>
        <w:rPr>
          <w:rFonts w:hint="eastAsia"/>
        </w:rPr>
        <w:br/>
      </w:r>
      <w:r>
        <w:rPr>
          <w:rFonts w:hint="eastAsia"/>
        </w:rPr>
        <w:t>　　图表 电池组行业产业链调研</w:t>
      </w:r>
      <w:r>
        <w:rPr>
          <w:rFonts w:hint="eastAsia"/>
        </w:rPr>
        <w:br/>
      </w:r>
      <w:r>
        <w:rPr>
          <w:rFonts w:hint="eastAsia"/>
        </w:rPr>
        <w:t>　　图表 电池组行业现状</w:t>
      </w:r>
      <w:r>
        <w:rPr>
          <w:rFonts w:hint="eastAsia"/>
        </w:rPr>
        <w:br/>
      </w:r>
      <w:r>
        <w:rPr>
          <w:rFonts w:hint="eastAsia"/>
        </w:rPr>
        <w:t>　　图表 电池组行业标准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2025年中国电池组行业产能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2020-2025年中国电池组行业产量统计</w:t>
      </w:r>
      <w:r>
        <w:rPr>
          <w:rFonts w:hint="eastAsia"/>
        </w:rPr>
        <w:br/>
      </w:r>
      <w:r>
        <w:rPr>
          <w:rFonts w:hint="eastAsia"/>
        </w:rPr>
        <w:t>　　图表 电池组行业动态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2020-2025年中国电池组市场需求量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2020-2025年中国电池组行情</w:t>
      </w:r>
      <w:r>
        <w:rPr>
          <w:rFonts w:hint="eastAsia"/>
        </w:rPr>
        <w:br/>
      </w:r>
      <w:r>
        <w:rPr>
          <w:rFonts w:hint="eastAsia"/>
        </w:rPr>
        <w:t>　　图表 2020-2025年中国电池组价格走势图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**地区电池组市场规模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**地区电池组市场调研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**地区电池组市场规模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**地区电池组市场调研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电池组行业竞争对手分析</w:t>
      </w:r>
      <w:r>
        <w:rPr>
          <w:rFonts w:hint="eastAsia"/>
        </w:rPr>
        <w:br/>
      </w:r>
      <w:r>
        <w:rPr>
          <w:rFonts w:hint="eastAsia"/>
        </w:rPr>
        <w:t>　　图表 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2025-2031年中国电池组行业市场规模预测</w:t>
      </w:r>
      <w:r>
        <w:rPr>
          <w:rFonts w:hint="eastAsia"/>
        </w:rPr>
        <w:br/>
      </w:r>
      <w:r>
        <w:rPr>
          <w:rFonts w:hint="eastAsia"/>
        </w:rPr>
        <w:t>　　图表 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d35358d484380" w:history="1">
        <w:r>
          <w:rPr>
            <w:rStyle w:val="Hyperlink"/>
          </w:rPr>
          <w:t>2025-2031年中国电池组行业研究分析及市场前景预测报告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d35358d484380" w:history="1">
        <w:r>
          <w:rPr>
            <w:rStyle w:val="Hyperlink"/>
          </w:rPr>
          <w:t>https://www.20087.com/1/35/DianChiZuFaZhanQianJingFenXi.html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热点：新能源汽车一组锂电池多少钱、电池组装、电池组和电芯的区别、电池组怎么连接、初中物理电池组画法、电池组装流程、电池串联有什么特性、电池组符号、18650电池怎样区分动力非动力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2afc67ae2423d" w:history="1">
      <w:r>
        <w:rPr>
          <w:rStyle w:val="Hyperlink"/>
        </w:rPr>
        <w:t>2025-2031年中国电池组行业研究分析及市场前景预测报告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ChiZuFaZhanQianJingFenXi.html" TargetMode="External" Id="R903d35358d48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ChiZuFaZhanQianJingFenXi.html" TargetMode="External" Id="Ref32afc67ae2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2025-04-29T06:00:00Z</dcterms:created>
  <dcterms:modified xsi:type="dcterms:W3CDTF">2025-04-29T07:00:00Z</dcterms:modified>
  <dc:subject>2025-2031年中国电池组行业研究分析及市场前景预测报告</dc:subject>
  <dc:title>2025-2031年中国电池组行业研究分析及市场前景预测报告</dc:title>
  <cp:keywords>2025-2031年中国电池组行业研究分析及市场前景预测报告</cp:keywords>
  <dc:description>2025-2031年中国电池组行业研究分析及市场前景预测报告</dc:description>
</cp:coreProperties>
</file>