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2fa88f054055" w:history="1">
              <w:r>
                <w:rPr>
                  <w:rStyle w:val="Hyperlink"/>
                </w:rPr>
                <w:t>2025-2031年中国直流融冰装置行业发展调研与市场前景预测报告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2fa88f054055" w:history="1">
              <w:r>
                <w:rPr>
                  <w:rStyle w:val="Hyperlink"/>
                </w:rPr>
                <w:t>2025-2031年中国直流融冰装置行业发展调研与市场前景预测报告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2fa88f054055" w:history="1">
                <w:r>
                  <w:rPr>
                    <w:rStyle w:val="Hyperlink"/>
                  </w:rPr>
                  <w:t>https://www.20087.com/1/25/ZhiLiuRongBingZhuangZhiShiChangQianJingFenXi.html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融冰装置是一种用于输电线路除冰的专用设备。在极端天气条件下，输电线路容易积冰，对电网安全造成威胁。直流融冰装置通过向输电线路施加直流电流，产生焦耳热使导线升温融冰。目前，国内外已经有多款直流融冰装置投入实际应用，并在保障电网安全方面发挥了重要作用。</w:t>
      </w:r>
      <w:r>
        <w:rPr>
          <w:rFonts w:hint="eastAsia"/>
        </w:rPr>
        <w:br/>
      </w:r>
      <w:r>
        <w:rPr>
          <w:rFonts w:hint="eastAsia"/>
        </w:rPr>
        <w:t>　　随着全球气候变化和极端天气事件的增多，输电线路积冰问题将更加突出。因此，直流融冰装置的市场需求将不断增加。未来，直流融冰装置将朝着智能化、高效化方向发展。例如，通过引入物联网、大数据等技术实现远程监控和预测性维护；通过优化算法和控制系统提高融冰效率等。此外，随着新材料和新技术的应用，直流融冰装置的性能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2fa88f054055" w:history="1">
        <w:r>
          <w:rPr>
            <w:rStyle w:val="Hyperlink"/>
          </w:rPr>
          <w:t>2025-2031年中国直流融冰装置行业发展调研与市场前景预测报告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直流融冰装置行业的市场规模、技术现状及未来发展方向。报告全面梳理了直流融冰装置行业运行态势，重点分析了直流融冰装置细分领域的动态变化，并对行业内的重点企业及竞争格局进行了解读。通过对直流融冰装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直流融冰装置行业相关概述</w:t>
      </w:r>
      <w:r>
        <w:rPr>
          <w:rFonts w:hint="eastAsia"/>
        </w:rPr>
        <w:br/>
      </w:r>
      <w:r>
        <w:rPr>
          <w:rFonts w:hint="eastAsia"/>
        </w:rPr>
        <w:t>　　　　一、直流融冰装置行业定义及特点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1、直流融冰装置行业定义</w:t>
      </w:r>
      <w:r>
        <w:rPr>
          <w:rFonts w:hint="eastAsia"/>
        </w:rPr>
        <w:br/>
      </w:r>
      <w:r>
        <w:rPr>
          <w:rFonts w:hint="eastAsia"/>
        </w:rPr>
        <w:t>　　　　　　2、直流融冰装置行业特点</w:t>
      </w:r>
      <w:r>
        <w:rPr>
          <w:rFonts w:hint="eastAsia"/>
        </w:rPr>
        <w:br/>
      </w:r>
      <w:r>
        <w:rPr>
          <w:rFonts w:hint="eastAsia"/>
        </w:rPr>
        <w:t>　　　　二、直流融冰装置行业经营模式分析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1、直流融冰装置生产模式</w:t>
      </w:r>
      <w:r>
        <w:rPr>
          <w:rFonts w:hint="eastAsia"/>
        </w:rPr>
        <w:br/>
      </w:r>
      <w:r>
        <w:rPr>
          <w:rFonts w:hint="eastAsia"/>
        </w:rPr>
        <w:t>　　　　　　2、直流融冰装置采购模式</w:t>
      </w:r>
      <w:r>
        <w:rPr>
          <w:rFonts w:hint="eastAsia"/>
        </w:rPr>
        <w:br/>
      </w:r>
      <w:r>
        <w:rPr>
          <w:rFonts w:hint="eastAsia"/>
        </w:rPr>
        <w:t>　　　　　　3、直流融冰装置销售模式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2025年全球直流融冰装置行业市场运行形势分析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2025年全球直流融冰装置行业发展概况</w:t>
      </w:r>
      <w:r>
        <w:rPr>
          <w:rFonts w:hint="eastAsia"/>
        </w:rPr>
        <w:br/>
      </w:r>
      <w:r>
        <w:rPr>
          <w:rFonts w:hint="eastAsia"/>
        </w:rPr>
        <w:t>　　第二节 全球直流融冰装置行业发展走势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一、全球直流融冰装置行业市场分布情况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二、全球直流融冰装置行业发展趋势分析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全球直流融冰装置行业重点国家和区域分析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2024-2025年中国直流融冰装置行业发展环境分析</w:t>
      </w:r>
      <w:r>
        <w:rPr>
          <w:rFonts w:hint="eastAsia"/>
        </w:rPr>
        <w:br/>
      </w:r>
      <w:r>
        <w:rPr>
          <w:rFonts w:hint="eastAsia"/>
        </w:rPr>
        <w:t>　　第一节 直流融冰装置行业经济环境分析</w:t>
      </w:r>
      <w:r>
        <w:rPr>
          <w:rFonts w:hint="eastAsia"/>
        </w:rPr>
        <w:br/>
      </w:r>
      <w:r>
        <w:rPr>
          <w:rFonts w:hint="eastAsia"/>
        </w:rPr>
        <w:t>　　第二节 直流融冰装置行业政策环境分析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一、直流融冰装置行业政策影响分析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二、相关直流融冰装置行业标准分析</w:t>
      </w:r>
      <w:r>
        <w:rPr>
          <w:rFonts w:hint="eastAsia"/>
        </w:rPr>
        <w:br/>
      </w:r>
      <w:r>
        <w:rPr>
          <w:rFonts w:hint="eastAsia"/>
        </w:rPr>
        <w:t>　　第三节 直流融冰装置行业社会环境分析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2024-2025年直流融冰装置行业技术发展现状及趋势分析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直流融冰装置行业技术发展现状分析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国内外直流融冰装置行业技术差异与原因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直流融冰装置行业技术发展方向、趋势预测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提升直流融冰装置行业技术能力策略建议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中国直流融冰装置行业市场供需状况分析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中国直流融冰装置行业市场规模情况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中国直流融冰装置行业盈利情况分析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中国直流融冰装置行业市场需求状况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一、2019-2024年直流融冰装置行业市场需求情况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二、直流融冰装置行业市场需求特点分析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三、2025-2031年直流融冰装置行业市场需求预测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中国直流融冰装置行业产量情况分析与预测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一、2019-2024年直流融冰装置行业产量统计分析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二、2025年直流融冰装置行业产量特点分析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三、2025-2031年直流融冰装置行业产量预测分析</w:t>
      </w:r>
      <w:r>
        <w:rPr>
          <w:rFonts w:hint="eastAsia"/>
        </w:rPr>
        <w:br/>
      </w:r>
      <w:r>
        <w:rPr>
          <w:rFonts w:hint="eastAsia"/>
        </w:rPr>
        <w:t>　　第五节 直流融冰装置行业市场供需平衡状况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直流融冰装置行业细分产品市场调研分析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中国直流融冰装置行业进出口情况分析预测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2019-2024年中国直流融冰装置行业进出口情况分析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一、2019-2024年中国直流融冰装置行业进口分析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二、2019-2024年中国直流融冰装置行业出口分析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2025-2031年中国直流融冰装置行业进出口情况预测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一、2025-2031年中国直流融冰装置行业进口预测分析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二、2025-2031年中国直流融冰装置行业出口预测分析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影响直流融冰装置行业进出口变化的主要原因分析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2019-2024年中国直流融冰装置行业区域市场分析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中国直流融冰装置行业区域市场结构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重点地区直流融冰装置行业调研分析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一、重点地区（一）直流融冰装置市场分析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二、重点地区（二）直流融冰装置市场分析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三、重点地区（三）直流融冰装置市场分析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四、重点地区（四）直流融冰装置市场分析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五、重点地区（五）直流融冰装置市场分析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中国直流融冰装置行业市场行情分析预测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直流融冰装置价格影响因素分析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2019-2024年中国直流融冰装置市场价格趋向分析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2025-2031年中国直流融冰装置市场价格趋向预测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直流融冰装置行业上、下游市场分析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直流融冰装置行业上游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直流融冰装置行业下游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直流融冰装置行业竞争格局分析</w:t>
      </w:r>
      <w:r>
        <w:rPr>
          <w:rFonts w:hint="eastAsia"/>
        </w:rPr>
        <w:br/>
      </w:r>
      <w:r>
        <w:rPr>
          <w:rFonts w:hint="eastAsia"/>
        </w:rPr>
        <w:t>　　第一节 直流融冰装置行业集中度分析</w:t>
      </w:r>
      <w:r>
        <w:rPr>
          <w:rFonts w:hint="eastAsia"/>
        </w:rPr>
        <w:br/>
      </w:r>
      <w:r>
        <w:rPr>
          <w:rFonts w:hint="eastAsia"/>
        </w:rPr>
        <w:t>　　　　一、直流融冰装置市场集中度分析</w:t>
      </w:r>
      <w:r>
        <w:rPr>
          <w:rFonts w:hint="eastAsia"/>
        </w:rPr>
        <w:br/>
      </w:r>
      <w:r>
        <w:rPr>
          <w:rFonts w:hint="eastAsia"/>
        </w:rPr>
        <w:t>　　　　二、直流融冰装置企业集中度分析</w:t>
      </w:r>
      <w:r>
        <w:rPr>
          <w:rFonts w:hint="eastAsia"/>
        </w:rPr>
        <w:br/>
      </w:r>
      <w:r>
        <w:rPr>
          <w:rFonts w:hint="eastAsia"/>
        </w:rPr>
        <w:t>　　　　三、直流融冰装置区域集中度分析</w:t>
      </w:r>
      <w:r>
        <w:rPr>
          <w:rFonts w:hint="eastAsia"/>
        </w:rPr>
        <w:br/>
      </w:r>
      <w:r>
        <w:rPr>
          <w:rFonts w:hint="eastAsia"/>
        </w:rPr>
        <w:t>　　第二节 直流融冰装置行业竞争格局分析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一、2025年直流融冰装置行业竞争分析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二、2025年中外直流融冰装置产品竞争分析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三、2019-2024年中国直流融冰装置市场竞争分析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四、2025-2031年国内主要直流融冰装置企业动向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直流融冰装置行业重点企业发展调研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直流融冰装置重点企业（一）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直流融冰装置重点企业（二）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直流融冰装置重点企业（三）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直流融冰装置重点企业（四）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直流融冰装置重点企业（五）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直流融冰装置重点企业（六）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直流融冰装置企业发展策略分析</w:t>
      </w:r>
      <w:r>
        <w:rPr>
          <w:rFonts w:hint="eastAsia"/>
        </w:rPr>
        <w:br/>
      </w:r>
      <w:r>
        <w:rPr>
          <w:rFonts w:hint="eastAsia"/>
        </w:rPr>
        <w:t>　　第一节 直流融冰装置市场策略分析</w:t>
      </w:r>
      <w:r>
        <w:rPr>
          <w:rFonts w:hint="eastAsia"/>
        </w:rPr>
        <w:br/>
      </w:r>
      <w:r>
        <w:rPr>
          <w:rFonts w:hint="eastAsia"/>
        </w:rPr>
        <w:t>　　　　一、直流融冰装置价格策略分析</w:t>
      </w:r>
      <w:r>
        <w:rPr>
          <w:rFonts w:hint="eastAsia"/>
        </w:rPr>
        <w:br/>
      </w:r>
      <w:r>
        <w:rPr>
          <w:rFonts w:hint="eastAsia"/>
        </w:rPr>
        <w:t>　　　　二、直流融冰装置渠道策略分析</w:t>
      </w:r>
      <w:r>
        <w:rPr>
          <w:rFonts w:hint="eastAsia"/>
        </w:rPr>
        <w:br/>
      </w:r>
      <w:r>
        <w:rPr>
          <w:rFonts w:hint="eastAsia"/>
        </w:rPr>
        <w:t>　　第二节 直流融冰装置销售策略分析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提高直流融冰装置企业竞争力的策略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一、提高中国直流融冰装置企业核心竞争力的对策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二、直流融冰装置企业提升竞争力的主要方向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三、影响直流融冰装置企业核心竞争力的因素及提升途径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四、提高直流融冰装置企业竞争力的策略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对我国直流融冰装置品牌的战略思考</w:t>
      </w:r>
      <w:r>
        <w:rPr>
          <w:rFonts w:hint="eastAsia"/>
        </w:rPr>
        <w:br/>
      </w:r>
      <w:r>
        <w:rPr>
          <w:rFonts w:hint="eastAsia"/>
        </w:rPr>
        <w:t>　　　　一、直流融冰装置实施品牌战略的意义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二、直流融冰装置企业品牌的现状分析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三、我国直流融冰装置企业的品牌战略</w:t>
      </w:r>
      <w:r>
        <w:rPr>
          <w:rFonts w:hint="eastAsia"/>
        </w:rPr>
        <w:br/>
      </w:r>
      <w:r>
        <w:rPr>
          <w:rFonts w:hint="eastAsia"/>
        </w:rPr>
        <w:t>　　　　四、直流融冰装置品牌战略管理的策略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中国直流融冰装置行业营销策略分析</w:t>
      </w:r>
      <w:r>
        <w:rPr>
          <w:rFonts w:hint="eastAsia"/>
        </w:rPr>
        <w:br/>
      </w:r>
      <w:r>
        <w:rPr>
          <w:rFonts w:hint="eastAsia"/>
        </w:rPr>
        <w:t>　　第一节 直流融冰装置市场推广策略研究分析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一、做好直流融冰装置产品导入</w:t>
      </w:r>
      <w:r>
        <w:rPr>
          <w:rFonts w:hint="eastAsia"/>
        </w:rPr>
        <w:br/>
      </w:r>
      <w:r>
        <w:rPr>
          <w:rFonts w:hint="eastAsia"/>
        </w:rPr>
        <w:t>　　　　二、做好直流融冰装置产品组合和产品线决策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三、直流融冰装置行业城市市场推广策略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直流融冰装置行业渠道营销研究分析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一、直流融冰装置行业营销环境分析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二、直流融冰装置行业现存的营销渠道分析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三、直流融冰装置行业终端市场营销管理策略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直流融冰装置行业营销战略研究分析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一、中国直流融冰装置行业有效整合营销策略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二、建立直流融冰装置行业厂商的双嬴模式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2025-2031年中国直流融冰装置行业前景与风险预测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2025年直流融冰装置市场前景分析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2025年直流融冰装置发展趋势预测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2025-2031年中国直流融冰装置行业投资特性分析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一、2025-2031年中国直流融冰装置行业进入壁垒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二、2025-2031年中国直流融冰装置行业盈利模式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三、2025-2031年中国直流融冰装置行业盈利因素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2025-2031年中国直流融冰装置行业投资机会分析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一、2025-2031年中国直流融冰装置细分市场投资机会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二、2025-2031年中国直流融冰装置行业区域市场投资潜力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2025-2031年中国直流融冰装置行业投资风险分析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一、2025-2031年中国直流融冰装置行业市场竞争风险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二、2025-2031年中国直流融冰装置行业技术风险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三、2025-2031年中国直流融冰装置行业政策风险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四、2025-2031年中国直流融冰装置行业进入退出风险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2025-2031年中国直流融冰装置行业盈利模式与投资策略分析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国外直流融冰装置行业投资现状及经营模式分析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一、境外直流融冰装置行业成长情况调查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中国直流融冰装置行业商业模式探讨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中国直流融冰装置行业投资国际化发展战略分析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中国直流融冰装置行业投资策略分析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中国直流融冰装置行业资本运作战略选择方案研究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中国直流融冰装置行业多元化经营战略的可行性分析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**地区直流融冰装置市场规模及增长情况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**地区直流融冰装置行业市场需求情况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**地区直流融冰装置市场规模及增长情况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**地区直流融冰装置行业市场需求情况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2019-2024年中国直流融冰装置行业产品市场价格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直流融冰装置重点企业经营情况分析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直流融冰装置重点企业经营情况分析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2025-2031年中国直流融冰装置行业利润预测</w:t>
      </w:r>
      <w:r>
        <w:rPr>
          <w:rFonts w:hint="eastAsia"/>
        </w:rPr>
        <w:br/>
      </w:r>
      <w:r>
        <w:rPr>
          <w:rFonts w:hint="eastAsia"/>
        </w:rPr>
        <w:t>　　图表 2025年直流融冰装置行业壁垒</w:t>
      </w:r>
      <w:r>
        <w:rPr>
          <w:rFonts w:hint="eastAsia"/>
        </w:rPr>
        <w:br/>
      </w:r>
      <w:r>
        <w:rPr>
          <w:rFonts w:hint="eastAsia"/>
        </w:rPr>
        <w:t>　　图表 2025年直流融冰装置市场前景分析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2025-2031年中国直流融冰装置市场需求预测</w:t>
      </w:r>
      <w:r>
        <w:rPr>
          <w:rFonts w:hint="eastAsia"/>
        </w:rPr>
        <w:br/>
      </w:r>
      <w:r>
        <w:rPr>
          <w:rFonts w:hint="eastAsia"/>
        </w:rPr>
        <w:t>　　图表 2025年直流融冰装置发展趋势预测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2fa88f054055" w:history="1">
        <w:r>
          <w:rPr>
            <w:rStyle w:val="Hyperlink"/>
          </w:rPr>
          <w:t>2025-2031年中国直流融冰装置行业发展调研与市场前景预测报告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2fa88f054055" w:history="1">
        <w:r>
          <w:rPr>
            <w:rStyle w:val="Hyperlink"/>
          </w:rPr>
          <w:t>https://www.20087.com/1/25/ZhiLiuRongBingZhuangZhiShiChangQianJingFenXi.html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融冰需要停电吗、直流融冰装置操作及原理探讨、高压输电线融冰技术、直流融冰装置厂家、线路融冰的方法及原理、直流融冰装置是什么、输电线路覆冰怎么处理、直流融冰装置投运报道、配网融冰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6030532f457e" w:history="1">
      <w:r>
        <w:rPr>
          <w:rStyle w:val="Hyperlink"/>
        </w:rPr>
        <w:t>2025-2031年中国直流融冰装置行业发展调研与市场前景预测报告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LiuRongBingZhuangZhiShiChangQianJingFenXi.html" TargetMode="External" Id="Re1332fa88f0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LiuRongBingZhuangZhiShiChangQianJingFenXi.html" TargetMode="External" Id="R9c5d6030532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2024-10-16T02:38:00Z</dcterms:created>
  <dcterms:modified xsi:type="dcterms:W3CDTF">2024-10-16T03:38:00Z</dcterms:modified>
  <dc:subject>2025-2031年中国直流融冰装置行业发展调研与市场前景预测报告</dc:subject>
  <dc:title>2025-2031年中国直流融冰装置行业发展调研与市场前景预测报告</dc:title>
  <cp:keywords>2025-2031年中国直流融冰装置行业发展调研与市场前景预测报告</cp:keywords>
  <dc:description>2025-2031年中国直流融冰装置行业发展调研与市场前景预测报告</dc:description>
</cp:coreProperties>
</file>